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D5114" w14:textId="762F95D0" w:rsidR="00DE46FD" w:rsidRPr="00DE46FD" w:rsidRDefault="00AF7499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  <w:r>
        <w:rPr>
          <w:noProof/>
          <w:lang w:val="pt-BR" w:eastAsia="pt-BR"/>
        </w:rPr>
        <w:drawing>
          <wp:inline distT="0" distB="0" distL="0" distR="0" wp14:anchorId="1A9354A3" wp14:editId="21229F4C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6FD" w:rsidRPr="00DE46FD">
        <w:rPr>
          <w:sz w:val="22"/>
        </w:rPr>
        <w:tab/>
      </w:r>
      <w:r w:rsidR="00DE46FD" w:rsidRPr="00DE46FD">
        <w:rPr>
          <w:noProof/>
          <w:sz w:val="22"/>
          <w:lang w:val="pt-BR" w:eastAsia="pt-BR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23B8" w14:textId="3A91FB6E" w:rsidR="00DE46FD" w:rsidRPr="0022021E" w:rsidRDefault="0022021E" w:rsidP="0022021E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proofErr w:type="spellStart"/>
      <w:r w:rsidR="008173FF">
        <w:rPr>
          <w:b/>
          <w:sz w:val="27"/>
          <w:szCs w:val="27"/>
        </w:rPr>
        <w:t>Patrimoine</w:t>
      </w:r>
      <w:proofErr w:type="spellEnd"/>
      <w:r w:rsidR="008173FF">
        <w:rPr>
          <w:b/>
          <w:sz w:val="27"/>
          <w:szCs w:val="27"/>
        </w:rPr>
        <w:t xml:space="preserve"> national</w:t>
      </w:r>
    </w:p>
    <w:p w14:paraId="28EC52EB" w14:textId="1247DA79" w:rsidR="00DE46FD" w:rsidRPr="00DE46FD" w:rsidRDefault="00DE46FD" w:rsidP="0022021E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 w:rsidRPr="00DE46FD">
        <w:rPr>
          <w:b/>
          <w:bCs/>
          <w:sz w:val="32"/>
          <w:szCs w:val="32"/>
        </w:rPr>
        <w:t xml:space="preserve">MARK SCHEME 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7021"/>
        <w:gridCol w:w="992"/>
      </w:tblGrid>
      <w:tr w:rsidR="00E07C98" w:rsidRPr="00B80D66" w14:paraId="215FA457" w14:textId="02C97005" w:rsidTr="008173FF">
        <w:trPr>
          <w:cantSplit/>
        </w:trPr>
        <w:tc>
          <w:tcPr>
            <w:tcW w:w="709" w:type="dxa"/>
            <w:shd w:val="clear" w:color="auto" w:fill="E9E9E9"/>
          </w:tcPr>
          <w:p w14:paraId="69FC2073" w14:textId="67C8C2CA" w:rsidR="00E07C98" w:rsidRPr="00F570EA" w:rsidRDefault="00E07C98" w:rsidP="00E07C98">
            <w:pPr>
              <w:pStyle w:val="Table3pt"/>
              <w:jc w:val="center"/>
              <w:rPr>
                <w:b/>
              </w:rPr>
            </w:pPr>
            <w:r w:rsidRPr="00F570EA">
              <w:rPr>
                <w:b/>
              </w:rPr>
              <w:t>Q1.</w:t>
            </w:r>
          </w:p>
        </w:tc>
        <w:tc>
          <w:tcPr>
            <w:tcW w:w="7021" w:type="dxa"/>
            <w:shd w:val="clear" w:color="auto" w:fill="E9E9E9"/>
            <w:vAlign w:val="center"/>
          </w:tcPr>
          <w:p w14:paraId="27F5F25D" w14:textId="0DA89A93" w:rsidR="00E07C98" w:rsidRPr="00F570EA" w:rsidRDefault="00E07C98" w:rsidP="00E07C98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Accept</w:t>
            </w:r>
          </w:p>
        </w:tc>
        <w:tc>
          <w:tcPr>
            <w:tcW w:w="992" w:type="dxa"/>
            <w:shd w:val="clear" w:color="auto" w:fill="E9E9E9"/>
          </w:tcPr>
          <w:p w14:paraId="04DB2CD0" w14:textId="509C807A" w:rsidR="00E07C98" w:rsidRPr="00F570EA" w:rsidRDefault="00E07C98" w:rsidP="00F570EA">
            <w:pPr>
              <w:pStyle w:val="Table3pt"/>
              <w:jc w:val="center"/>
              <w:rPr>
                <w:b/>
              </w:rPr>
            </w:pPr>
            <w:r w:rsidRPr="00F570EA">
              <w:rPr>
                <w:b/>
              </w:rPr>
              <w:t>Mark</w:t>
            </w:r>
          </w:p>
        </w:tc>
      </w:tr>
      <w:tr w:rsidR="00E07C98" w:rsidRPr="00B80D66" w14:paraId="5C9294FE" w14:textId="6752D57E" w:rsidTr="008173FF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D306D2D" w14:textId="63962D59" w:rsidR="00E07C98" w:rsidRPr="002B3615" w:rsidRDefault="00E07C98" w:rsidP="002B3615">
            <w:pPr>
              <w:pStyle w:val="Table3pt"/>
              <w:jc w:val="center"/>
            </w:pPr>
            <w:r w:rsidRPr="002B3615">
              <w:t>1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2D70D470" w14:textId="297C85B0" w:rsidR="00E07C98" w:rsidRPr="00E07C98" w:rsidRDefault="008173FF" w:rsidP="002B3615">
            <w:pPr>
              <w:pStyle w:val="Table3pt"/>
              <w:ind w:left="0"/>
              <w:rPr>
                <w:b/>
              </w:rPr>
            </w:pPr>
            <w:r w:rsidRPr="008173FF">
              <w:rPr>
                <w:b/>
              </w:rPr>
              <w:t>A C F H L</w:t>
            </w:r>
            <w:r>
              <w:t xml:space="preserve"> (in any order)</w:t>
            </w:r>
          </w:p>
        </w:tc>
        <w:tc>
          <w:tcPr>
            <w:tcW w:w="992" w:type="dxa"/>
            <w:vAlign w:val="center"/>
          </w:tcPr>
          <w:p w14:paraId="6FD540DE" w14:textId="2378F6CA" w:rsidR="00E07C98" w:rsidRPr="002B3615" w:rsidRDefault="007B638F" w:rsidP="002B3615">
            <w:pPr>
              <w:pStyle w:val="Table3pt"/>
              <w:jc w:val="center"/>
            </w:pPr>
            <w:r>
              <w:t>5</w:t>
            </w:r>
          </w:p>
        </w:tc>
      </w:tr>
    </w:tbl>
    <w:p w14:paraId="0213275C" w14:textId="057CD57D" w:rsidR="0010195D" w:rsidRDefault="00B80D66" w:rsidP="00E45747">
      <w:pPr>
        <w:pStyle w:val="markscheme-markbottom"/>
        <w:spacing w:after="120"/>
      </w:pPr>
      <w:r w:rsidRPr="00B80D66">
        <w:t>[</w:t>
      </w:r>
      <w:r w:rsidR="008173FF">
        <w:t>5</w:t>
      </w:r>
      <w:r w:rsidRPr="00B80D66">
        <w:t>]</w:t>
      </w:r>
    </w:p>
    <w:p w14:paraId="0B0C3549" w14:textId="56667F78" w:rsidR="00854207" w:rsidRPr="009C0FF0" w:rsidRDefault="00854207" w:rsidP="00E45747">
      <w:pPr>
        <w:widowControl/>
        <w:autoSpaceDE/>
        <w:autoSpaceDN/>
        <w:adjustRightInd/>
        <w:spacing w:before="0" w:after="0" w:line="259" w:lineRule="auto"/>
        <w:ind w:right="0"/>
        <w:rPr>
          <w:b/>
          <w:bCs/>
          <w:sz w:val="12"/>
          <w:szCs w:val="12"/>
        </w:rPr>
      </w:pPr>
    </w:p>
    <w:tbl>
      <w:tblPr>
        <w:tblW w:w="8723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343"/>
        <w:gridCol w:w="2551"/>
        <w:gridCol w:w="2127"/>
        <w:gridCol w:w="993"/>
      </w:tblGrid>
      <w:tr w:rsidR="008173FF" w:rsidRPr="00B80D66" w14:paraId="2762D725" w14:textId="45DDEA1F" w:rsidTr="008173FF">
        <w:trPr>
          <w:cantSplit/>
        </w:trPr>
        <w:tc>
          <w:tcPr>
            <w:tcW w:w="709" w:type="dxa"/>
            <w:shd w:val="clear" w:color="auto" w:fill="E9E9E9"/>
          </w:tcPr>
          <w:p w14:paraId="282AC21B" w14:textId="5A3435AA" w:rsidR="008173FF" w:rsidRPr="00F570EA" w:rsidRDefault="009E18A1" w:rsidP="00D37497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Q2</w:t>
            </w:r>
            <w:r w:rsidR="008173FF" w:rsidRPr="00F570EA">
              <w:rPr>
                <w:b/>
              </w:rPr>
              <w:t>.</w:t>
            </w:r>
          </w:p>
        </w:tc>
        <w:tc>
          <w:tcPr>
            <w:tcW w:w="2343" w:type="dxa"/>
            <w:shd w:val="clear" w:color="auto" w:fill="E9E9E9"/>
            <w:vAlign w:val="center"/>
          </w:tcPr>
          <w:p w14:paraId="0B655829" w14:textId="5DDFEA8C" w:rsidR="008173FF" w:rsidRPr="00F570EA" w:rsidRDefault="008173FF" w:rsidP="00D37497">
            <w:pPr>
              <w:pStyle w:val="Table3pt"/>
              <w:jc w:val="center"/>
              <w:rPr>
                <w:b/>
              </w:rPr>
            </w:pPr>
            <w:r w:rsidRPr="00F27201">
              <w:rPr>
                <w:b/>
                <w:bCs/>
              </w:rPr>
              <w:t>Key idea</w:t>
            </w:r>
          </w:p>
        </w:tc>
        <w:tc>
          <w:tcPr>
            <w:tcW w:w="2551" w:type="dxa"/>
            <w:shd w:val="clear" w:color="auto" w:fill="E9E9E9"/>
          </w:tcPr>
          <w:p w14:paraId="49F3C1E9" w14:textId="3819FF1A" w:rsidR="008173FF" w:rsidRPr="00F570EA" w:rsidRDefault="008173FF" w:rsidP="00D37497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Accept</w:t>
            </w:r>
          </w:p>
        </w:tc>
        <w:tc>
          <w:tcPr>
            <w:tcW w:w="2127" w:type="dxa"/>
            <w:shd w:val="clear" w:color="auto" w:fill="E9E9E9"/>
          </w:tcPr>
          <w:p w14:paraId="02D323A8" w14:textId="57952E64" w:rsidR="008173FF" w:rsidRPr="00F570EA" w:rsidRDefault="008173FF" w:rsidP="00D37497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993" w:type="dxa"/>
            <w:shd w:val="clear" w:color="auto" w:fill="E9E9E9"/>
          </w:tcPr>
          <w:p w14:paraId="6D6B7E54" w14:textId="6A541739" w:rsidR="008173FF" w:rsidRPr="00F570EA" w:rsidRDefault="008173FF" w:rsidP="00D37497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Mark</w:t>
            </w:r>
          </w:p>
        </w:tc>
      </w:tr>
      <w:tr w:rsidR="008173FF" w:rsidRPr="00B80D66" w14:paraId="0B93302A" w14:textId="4FDA474A" w:rsidTr="00C26813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5E47592" w14:textId="3DAD6802" w:rsidR="008173FF" w:rsidRPr="00DE3F28" w:rsidRDefault="008173FF" w:rsidP="00D37497">
            <w:pPr>
              <w:pStyle w:val="Table3pt"/>
              <w:jc w:val="center"/>
            </w:pPr>
            <w:r w:rsidRPr="00DE3F28">
              <w:t>1</w:t>
            </w:r>
          </w:p>
        </w:tc>
        <w:tc>
          <w:tcPr>
            <w:tcW w:w="2343" w:type="dxa"/>
            <w:tcMar>
              <w:left w:w="108" w:type="dxa"/>
              <w:right w:w="108" w:type="dxa"/>
            </w:tcMar>
          </w:tcPr>
          <w:p w14:paraId="787F0E52" w14:textId="399954A9" w:rsidR="008173FF" w:rsidRPr="001215F6" w:rsidRDefault="008173FF" w:rsidP="001215F6">
            <w:pPr>
              <w:pStyle w:val="Table3pt"/>
              <w:ind w:left="0"/>
              <w:rPr>
                <w:b/>
                <w:szCs w:val="22"/>
              </w:rPr>
            </w:pPr>
            <w:r>
              <w:t xml:space="preserve">On fête les moments </w:t>
            </w:r>
            <w:proofErr w:type="spellStart"/>
            <w:r>
              <w:t>importants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prenant</w:t>
            </w:r>
            <w:proofErr w:type="spellEnd"/>
            <w:r>
              <w:t xml:space="preserve"> un </w:t>
            </w:r>
            <w:proofErr w:type="spellStart"/>
            <w:r>
              <w:t>repas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14:paraId="3D55470A" w14:textId="23321E25" w:rsidR="008173FF" w:rsidRPr="001215F6" w:rsidRDefault="008173FF" w:rsidP="001215F6">
            <w:pPr>
              <w:pStyle w:val="Table3pt"/>
              <w:ind w:left="0"/>
              <w:rPr>
                <w:szCs w:val="22"/>
              </w:rPr>
            </w:pPr>
            <w:r>
              <w:t xml:space="preserve">On célèbre les moments </w:t>
            </w:r>
            <w:proofErr w:type="spellStart"/>
            <w:r>
              <w:t>importants</w:t>
            </w:r>
            <w:proofErr w:type="spellEnd"/>
            <w:r>
              <w:t xml:space="preserve"> / les naissances / les </w:t>
            </w:r>
            <w:proofErr w:type="spellStart"/>
            <w:r>
              <w:t>mariages</w:t>
            </w:r>
            <w:proofErr w:type="spellEnd"/>
            <w:r>
              <w:t xml:space="preserve"> / les </w:t>
            </w:r>
            <w:proofErr w:type="spellStart"/>
            <w:r>
              <w:t>anniversaires</w:t>
            </w:r>
            <w:proofErr w:type="spellEnd"/>
          </w:p>
        </w:tc>
        <w:tc>
          <w:tcPr>
            <w:tcW w:w="2127" w:type="dxa"/>
          </w:tcPr>
          <w:p w14:paraId="4F132D21" w14:textId="51E1B83E" w:rsidR="008173FF" w:rsidRDefault="008173FF" w:rsidP="008173FF">
            <w:pPr>
              <w:pStyle w:val="Table3pt"/>
              <w:ind w:left="0"/>
            </w:pPr>
            <w:r>
              <w:t>Reject: English spellings eg marriages</w:t>
            </w:r>
          </w:p>
        </w:tc>
        <w:tc>
          <w:tcPr>
            <w:tcW w:w="993" w:type="dxa"/>
            <w:vAlign w:val="center"/>
          </w:tcPr>
          <w:p w14:paraId="03EDB595" w14:textId="5B6606C7" w:rsidR="008173FF" w:rsidRDefault="008173FF" w:rsidP="00C26813">
            <w:pPr>
              <w:pStyle w:val="Table3pt"/>
              <w:jc w:val="center"/>
            </w:pPr>
            <w:r>
              <w:t>1</w:t>
            </w:r>
          </w:p>
        </w:tc>
      </w:tr>
      <w:tr w:rsidR="008173FF" w:rsidRPr="00B80D66" w14:paraId="74C5020B" w14:textId="515BC47C" w:rsidTr="00C26813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8AB7375" w14:textId="407BF0D0" w:rsidR="008173FF" w:rsidRPr="00DE3F28" w:rsidRDefault="008173FF" w:rsidP="00D37497">
            <w:pPr>
              <w:pStyle w:val="Table3pt"/>
              <w:jc w:val="center"/>
            </w:pPr>
            <w:r w:rsidRPr="00DE3F28">
              <w:t>2</w:t>
            </w:r>
          </w:p>
        </w:tc>
        <w:tc>
          <w:tcPr>
            <w:tcW w:w="2343" w:type="dxa"/>
            <w:tcMar>
              <w:left w:w="108" w:type="dxa"/>
              <w:right w:w="108" w:type="dxa"/>
            </w:tcMar>
            <w:vAlign w:val="center"/>
          </w:tcPr>
          <w:p w14:paraId="60C459FD" w14:textId="77777777" w:rsidR="00C26813" w:rsidRPr="00C26813" w:rsidRDefault="00C26813" w:rsidP="00C26813">
            <w:pPr>
              <w:spacing w:before="90" w:after="90" w:line="240" w:lineRule="auto"/>
              <w:ind w:right="45"/>
              <w:rPr>
                <w:b/>
                <w:bCs/>
                <w:sz w:val="22"/>
                <w:szCs w:val="22"/>
              </w:rPr>
            </w:pPr>
            <w:r w:rsidRPr="00C26813">
              <w:rPr>
                <w:b/>
                <w:bCs/>
                <w:sz w:val="22"/>
                <w:szCs w:val="22"/>
              </w:rPr>
              <w:t>Any 2 of 4</w:t>
            </w:r>
          </w:p>
          <w:p w14:paraId="67BD39F1" w14:textId="77777777" w:rsidR="00C26813" w:rsidRPr="00E45747" w:rsidRDefault="00C26813" w:rsidP="00C26813">
            <w:pPr>
              <w:spacing w:before="9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 xml:space="preserve">de bons </w:t>
            </w:r>
            <w:proofErr w:type="spellStart"/>
            <w:r w:rsidRPr="00C26813">
              <w:rPr>
                <w:sz w:val="22"/>
                <w:szCs w:val="22"/>
              </w:rPr>
              <w:t>produits</w:t>
            </w:r>
            <w:proofErr w:type="spellEnd"/>
            <w:r w:rsidRPr="00C26813">
              <w:rPr>
                <w:sz w:val="22"/>
                <w:szCs w:val="22"/>
              </w:rPr>
              <w:t xml:space="preserve"> / des </w:t>
            </w:r>
            <w:proofErr w:type="spellStart"/>
            <w:r w:rsidRPr="00C26813">
              <w:rPr>
                <w:sz w:val="22"/>
                <w:szCs w:val="22"/>
              </w:rPr>
              <w:t>produits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locaux</w:t>
            </w:r>
            <w:proofErr w:type="spellEnd"/>
            <w:r w:rsidRPr="00C26813">
              <w:rPr>
                <w:sz w:val="22"/>
                <w:szCs w:val="22"/>
              </w:rPr>
              <w:t>. (1)</w:t>
            </w:r>
          </w:p>
          <w:p w14:paraId="6164B621" w14:textId="77777777" w:rsidR="00C26813" w:rsidRPr="00E45747" w:rsidRDefault="00C26813" w:rsidP="00C26813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 xml:space="preserve">Les </w:t>
            </w:r>
            <w:proofErr w:type="spellStart"/>
            <w:r w:rsidRPr="00C26813">
              <w:rPr>
                <w:sz w:val="22"/>
                <w:szCs w:val="22"/>
              </w:rPr>
              <w:t>saveurs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vont</w:t>
            </w:r>
            <w:proofErr w:type="spellEnd"/>
            <w:r w:rsidRPr="00C26813">
              <w:rPr>
                <w:sz w:val="22"/>
                <w:szCs w:val="22"/>
              </w:rPr>
              <w:t xml:space="preserve"> bien ensemble. (1)</w:t>
            </w:r>
          </w:p>
          <w:p w14:paraId="522683F0" w14:textId="77777777" w:rsidR="00C26813" w:rsidRPr="00E45747" w:rsidRDefault="00C26813" w:rsidP="00C26813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>un bon vin (1)</w:t>
            </w:r>
          </w:p>
          <w:p w14:paraId="54790BD2" w14:textId="2AA07777" w:rsidR="008173FF" w:rsidRPr="001215F6" w:rsidRDefault="00C26813" w:rsidP="00C26813">
            <w:pPr>
              <w:spacing w:before="360" w:after="90" w:line="240" w:lineRule="auto"/>
              <w:ind w:right="45"/>
              <w:rPr>
                <w:sz w:val="22"/>
                <w:szCs w:val="22"/>
              </w:rPr>
            </w:pPr>
            <w:r w:rsidRPr="00C26813">
              <w:rPr>
                <w:sz w:val="22"/>
                <w:szCs w:val="22"/>
              </w:rPr>
              <w:t xml:space="preserve">On </w:t>
            </w:r>
            <w:proofErr w:type="spellStart"/>
            <w:r w:rsidRPr="00C26813">
              <w:rPr>
                <w:sz w:val="22"/>
                <w:szCs w:val="22"/>
              </w:rPr>
              <w:t>parle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en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mangeant</w:t>
            </w:r>
            <w:proofErr w:type="spellEnd"/>
            <w:r w:rsidRPr="00C26813">
              <w:rPr>
                <w:sz w:val="22"/>
                <w:szCs w:val="22"/>
              </w:rPr>
              <w:t>. (1)</w:t>
            </w:r>
          </w:p>
        </w:tc>
        <w:tc>
          <w:tcPr>
            <w:tcW w:w="2551" w:type="dxa"/>
          </w:tcPr>
          <w:p w14:paraId="652C9735" w14:textId="77777777" w:rsidR="00C26813" w:rsidRPr="00E45747" w:rsidRDefault="00C26813" w:rsidP="00C26813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 xml:space="preserve">La </w:t>
            </w:r>
            <w:proofErr w:type="spellStart"/>
            <w:r w:rsidRPr="00C26813">
              <w:rPr>
                <w:sz w:val="22"/>
                <w:szCs w:val="22"/>
              </w:rPr>
              <w:t>nourriture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vient</w:t>
            </w:r>
            <w:proofErr w:type="spellEnd"/>
            <w:r w:rsidRPr="00C26813">
              <w:rPr>
                <w:sz w:val="22"/>
                <w:szCs w:val="22"/>
              </w:rPr>
              <w:t xml:space="preserve"> de la </w:t>
            </w:r>
            <w:proofErr w:type="spellStart"/>
            <w:r w:rsidRPr="00C26813">
              <w:rPr>
                <w:sz w:val="22"/>
                <w:szCs w:val="22"/>
              </w:rPr>
              <w:t>région</w:t>
            </w:r>
            <w:proofErr w:type="spellEnd"/>
            <w:r w:rsidRPr="00C26813">
              <w:rPr>
                <w:sz w:val="22"/>
                <w:szCs w:val="22"/>
              </w:rPr>
              <w:t>.</w:t>
            </w:r>
          </w:p>
          <w:p w14:paraId="7AB1BFB7" w14:textId="77777777" w:rsidR="00C26813" w:rsidRPr="00E45747" w:rsidRDefault="00C26813" w:rsidP="00C26813">
            <w:pPr>
              <w:spacing w:before="72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 xml:space="preserve">Le </w:t>
            </w:r>
            <w:proofErr w:type="spellStart"/>
            <w:r w:rsidRPr="00C26813">
              <w:rPr>
                <w:sz w:val="22"/>
                <w:szCs w:val="22"/>
              </w:rPr>
              <w:t>goût</w:t>
            </w:r>
            <w:proofErr w:type="spellEnd"/>
            <w:r w:rsidRPr="00C26813">
              <w:rPr>
                <w:sz w:val="22"/>
                <w:szCs w:val="22"/>
              </w:rPr>
              <w:t xml:space="preserve"> </w:t>
            </w:r>
            <w:proofErr w:type="spellStart"/>
            <w:r w:rsidRPr="00C26813">
              <w:rPr>
                <w:sz w:val="22"/>
                <w:szCs w:val="22"/>
              </w:rPr>
              <w:t>est</w:t>
            </w:r>
            <w:proofErr w:type="spellEnd"/>
            <w:r w:rsidRPr="00C26813">
              <w:rPr>
                <w:sz w:val="22"/>
                <w:szCs w:val="22"/>
              </w:rPr>
              <w:t xml:space="preserve"> important.</w:t>
            </w:r>
          </w:p>
          <w:p w14:paraId="1014CC2A" w14:textId="77777777" w:rsidR="00C26813" w:rsidRPr="00E45747" w:rsidRDefault="00C26813" w:rsidP="00C26813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r w:rsidRPr="00C26813">
              <w:rPr>
                <w:sz w:val="22"/>
                <w:szCs w:val="22"/>
              </w:rPr>
              <w:t xml:space="preserve">On </w:t>
            </w:r>
            <w:proofErr w:type="spellStart"/>
            <w:r w:rsidRPr="00C26813">
              <w:rPr>
                <w:sz w:val="22"/>
                <w:szCs w:val="22"/>
              </w:rPr>
              <w:t>choisit</w:t>
            </w:r>
            <w:proofErr w:type="spellEnd"/>
            <w:r w:rsidRPr="00C26813">
              <w:rPr>
                <w:sz w:val="22"/>
                <w:szCs w:val="22"/>
              </w:rPr>
              <w:t xml:space="preserve"> un vin qui </w:t>
            </w:r>
            <w:proofErr w:type="spellStart"/>
            <w:r w:rsidRPr="00C26813">
              <w:rPr>
                <w:sz w:val="22"/>
                <w:szCs w:val="22"/>
              </w:rPr>
              <w:t>va</w:t>
            </w:r>
            <w:proofErr w:type="spellEnd"/>
            <w:r w:rsidRPr="00C26813">
              <w:rPr>
                <w:sz w:val="22"/>
                <w:szCs w:val="22"/>
              </w:rPr>
              <w:t xml:space="preserve"> avec la </w:t>
            </w:r>
            <w:proofErr w:type="spellStart"/>
            <w:r w:rsidRPr="00C26813">
              <w:rPr>
                <w:sz w:val="22"/>
                <w:szCs w:val="22"/>
              </w:rPr>
              <w:t>nourriture</w:t>
            </w:r>
            <w:proofErr w:type="spellEnd"/>
            <w:r w:rsidRPr="00C26813">
              <w:rPr>
                <w:sz w:val="22"/>
                <w:szCs w:val="22"/>
              </w:rPr>
              <w:t>.</w:t>
            </w:r>
          </w:p>
          <w:p w14:paraId="0C3C6E04" w14:textId="77777777" w:rsidR="00A40702" w:rsidRPr="00E45747" w:rsidRDefault="00A40702" w:rsidP="00C26813">
            <w:pPr>
              <w:pStyle w:val="Table3pt"/>
              <w:ind w:left="0"/>
              <w:rPr>
                <w:sz w:val="16"/>
                <w:szCs w:val="16"/>
              </w:rPr>
            </w:pPr>
          </w:p>
          <w:p w14:paraId="42C75998" w14:textId="08E92454" w:rsidR="008173FF" w:rsidRPr="001215F6" w:rsidRDefault="00C26813" w:rsidP="00C26813">
            <w:pPr>
              <w:pStyle w:val="Table3pt"/>
              <w:ind w:left="0"/>
              <w:rPr>
                <w:szCs w:val="22"/>
              </w:rPr>
            </w:pPr>
            <w:r w:rsidRPr="00C26813">
              <w:rPr>
                <w:szCs w:val="22"/>
              </w:rPr>
              <w:t xml:space="preserve">La conversation </w:t>
            </w:r>
            <w:proofErr w:type="spellStart"/>
            <w:r w:rsidRPr="00C26813">
              <w:rPr>
                <w:szCs w:val="22"/>
              </w:rPr>
              <w:t>est</w:t>
            </w:r>
            <w:proofErr w:type="spellEnd"/>
            <w:r w:rsidRPr="00C26813">
              <w:rPr>
                <w:szCs w:val="22"/>
              </w:rPr>
              <w:t xml:space="preserve"> </w:t>
            </w:r>
            <w:proofErr w:type="spellStart"/>
            <w:r w:rsidRPr="00C26813">
              <w:rPr>
                <w:szCs w:val="22"/>
              </w:rPr>
              <w:t>importante</w:t>
            </w:r>
            <w:proofErr w:type="spellEnd"/>
            <w:r w:rsidRPr="00C26813">
              <w:rPr>
                <w:szCs w:val="22"/>
              </w:rPr>
              <w:t>.</w:t>
            </w:r>
          </w:p>
        </w:tc>
        <w:tc>
          <w:tcPr>
            <w:tcW w:w="2127" w:type="dxa"/>
          </w:tcPr>
          <w:p w14:paraId="68121368" w14:textId="6C844A38" w:rsidR="008173FF" w:rsidRDefault="008173FF" w:rsidP="00C26813">
            <w:pPr>
              <w:pStyle w:val="Table3pt"/>
            </w:pPr>
          </w:p>
        </w:tc>
        <w:tc>
          <w:tcPr>
            <w:tcW w:w="993" w:type="dxa"/>
            <w:vAlign w:val="center"/>
          </w:tcPr>
          <w:p w14:paraId="488D9B18" w14:textId="0CC6B05B" w:rsidR="008173FF" w:rsidRDefault="00C26813" w:rsidP="00C26813">
            <w:pPr>
              <w:pStyle w:val="Table3pt"/>
              <w:jc w:val="center"/>
            </w:pPr>
            <w:r>
              <w:t>2</w:t>
            </w:r>
          </w:p>
        </w:tc>
      </w:tr>
      <w:tr w:rsidR="00E45747" w:rsidRPr="00B80D66" w14:paraId="6694A8C3" w14:textId="7B83BD95" w:rsidTr="00E4574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EC5A6E" w14:textId="35B35271" w:rsidR="00E45747" w:rsidRPr="00DE3F28" w:rsidRDefault="00E45747" w:rsidP="00D37497">
            <w:pPr>
              <w:pStyle w:val="Table3pt"/>
              <w:jc w:val="center"/>
            </w:pPr>
            <w:r w:rsidRPr="00DE3F28">
              <w:t>3</w:t>
            </w:r>
          </w:p>
        </w:tc>
        <w:tc>
          <w:tcPr>
            <w:tcW w:w="2343" w:type="dxa"/>
            <w:tcMar>
              <w:left w:w="108" w:type="dxa"/>
              <w:right w:w="108" w:type="dxa"/>
            </w:tcMar>
          </w:tcPr>
          <w:p w14:paraId="1783F342" w14:textId="77777777" w:rsidR="00E45747" w:rsidRPr="00E45747" w:rsidRDefault="00E45747" w:rsidP="00236182">
            <w:pPr>
              <w:spacing w:before="90" w:after="90" w:line="240" w:lineRule="auto"/>
              <w:ind w:left="45" w:right="45"/>
              <w:rPr>
                <w:b/>
                <w:bCs/>
                <w:sz w:val="22"/>
                <w:szCs w:val="22"/>
              </w:rPr>
            </w:pPr>
            <w:r w:rsidRPr="00E45747">
              <w:rPr>
                <w:b/>
                <w:bCs/>
                <w:sz w:val="22"/>
                <w:szCs w:val="22"/>
              </w:rPr>
              <w:t>Any 2 of 3</w:t>
            </w:r>
          </w:p>
          <w:p w14:paraId="3C17F070" w14:textId="77777777" w:rsidR="00E45747" w:rsidRPr="00E45747" w:rsidRDefault="00E45747" w:rsidP="00E45747">
            <w:pPr>
              <w:spacing w:before="270" w:after="90" w:line="240" w:lineRule="auto"/>
              <w:ind w:right="45"/>
              <w:rPr>
                <w:sz w:val="16"/>
                <w:szCs w:val="16"/>
              </w:rPr>
            </w:pPr>
            <w:r w:rsidRPr="00E45747">
              <w:rPr>
                <w:sz w:val="22"/>
                <w:szCs w:val="22"/>
              </w:rPr>
              <w:t xml:space="preserve">de </w:t>
            </w:r>
            <w:proofErr w:type="spellStart"/>
            <w:r w:rsidRPr="00E45747">
              <w:rPr>
                <w:sz w:val="22"/>
                <w:szCs w:val="22"/>
              </w:rPr>
              <w:t>nouvelles</w:t>
            </w:r>
            <w:proofErr w:type="spellEnd"/>
            <w:r w:rsidRPr="00E45747">
              <w:rPr>
                <w:sz w:val="22"/>
                <w:szCs w:val="22"/>
              </w:rPr>
              <w:t xml:space="preserve"> </w:t>
            </w:r>
            <w:proofErr w:type="spellStart"/>
            <w:r w:rsidRPr="00E45747">
              <w:rPr>
                <w:sz w:val="22"/>
                <w:szCs w:val="22"/>
              </w:rPr>
              <w:t>saveurs</w:t>
            </w:r>
            <w:proofErr w:type="spellEnd"/>
            <w:r w:rsidRPr="00E45747">
              <w:rPr>
                <w:sz w:val="22"/>
                <w:szCs w:val="22"/>
              </w:rPr>
              <w:t>. (1)</w:t>
            </w:r>
          </w:p>
          <w:p w14:paraId="22E3D697" w14:textId="77777777" w:rsidR="00E45747" w:rsidRPr="00E45747" w:rsidRDefault="00E45747" w:rsidP="00E45747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r w:rsidRPr="00E45747">
              <w:rPr>
                <w:sz w:val="22"/>
                <w:szCs w:val="22"/>
              </w:rPr>
              <w:t xml:space="preserve">La cuisine </w:t>
            </w:r>
            <w:proofErr w:type="spellStart"/>
            <w:r w:rsidRPr="00E45747">
              <w:rPr>
                <w:sz w:val="22"/>
                <w:szCs w:val="22"/>
              </w:rPr>
              <w:t>peut</w:t>
            </w:r>
            <w:proofErr w:type="spellEnd"/>
            <w:r w:rsidRPr="00E45747">
              <w:rPr>
                <w:sz w:val="22"/>
                <w:szCs w:val="22"/>
              </w:rPr>
              <w:t xml:space="preserve"> </w:t>
            </w:r>
            <w:proofErr w:type="spellStart"/>
            <w:r w:rsidRPr="00E45747">
              <w:rPr>
                <w:sz w:val="22"/>
                <w:szCs w:val="22"/>
              </w:rPr>
              <w:t>être</w:t>
            </w:r>
            <w:proofErr w:type="spellEnd"/>
            <w:r w:rsidRPr="00E45747">
              <w:rPr>
                <w:sz w:val="22"/>
                <w:szCs w:val="22"/>
              </w:rPr>
              <w:t xml:space="preserve"> plus </w:t>
            </w:r>
            <w:proofErr w:type="spellStart"/>
            <w:r w:rsidRPr="00E45747">
              <w:rPr>
                <w:sz w:val="22"/>
                <w:szCs w:val="22"/>
              </w:rPr>
              <w:t>créative</w:t>
            </w:r>
            <w:proofErr w:type="spellEnd"/>
            <w:r w:rsidRPr="00E45747">
              <w:rPr>
                <w:sz w:val="22"/>
                <w:szCs w:val="22"/>
              </w:rPr>
              <w:t>. (1)</w:t>
            </w:r>
          </w:p>
          <w:p w14:paraId="3A56004F" w14:textId="19AC1C39" w:rsidR="00E45747" w:rsidRPr="00E45747" w:rsidRDefault="00E45747" w:rsidP="00E45747">
            <w:pPr>
              <w:spacing w:before="360" w:after="90" w:line="240" w:lineRule="auto"/>
              <w:ind w:right="45"/>
              <w:rPr>
                <w:sz w:val="22"/>
                <w:szCs w:val="22"/>
              </w:rPr>
            </w:pPr>
            <w:r w:rsidRPr="00E45747">
              <w:rPr>
                <w:sz w:val="22"/>
                <w:szCs w:val="22"/>
              </w:rPr>
              <w:t xml:space="preserve">La cuisine </w:t>
            </w:r>
            <w:proofErr w:type="spellStart"/>
            <w:r w:rsidRPr="00E45747">
              <w:rPr>
                <w:sz w:val="22"/>
                <w:szCs w:val="22"/>
              </w:rPr>
              <w:t>devient</w:t>
            </w:r>
            <w:proofErr w:type="spellEnd"/>
            <w:r w:rsidRPr="00E45747">
              <w:rPr>
                <w:sz w:val="22"/>
                <w:szCs w:val="22"/>
              </w:rPr>
              <w:t xml:space="preserve"> plus </w:t>
            </w:r>
            <w:proofErr w:type="spellStart"/>
            <w:r w:rsidRPr="00E45747">
              <w:rPr>
                <w:sz w:val="22"/>
                <w:szCs w:val="22"/>
              </w:rPr>
              <w:t>légère</w:t>
            </w:r>
            <w:proofErr w:type="spellEnd"/>
            <w:r w:rsidRPr="00E45747">
              <w:rPr>
                <w:sz w:val="22"/>
                <w:szCs w:val="22"/>
              </w:rPr>
              <w:t>. (1)</w:t>
            </w:r>
          </w:p>
        </w:tc>
        <w:tc>
          <w:tcPr>
            <w:tcW w:w="2551" w:type="dxa"/>
            <w:vAlign w:val="center"/>
          </w:tcPr>
          <w:p w14:paraId="0996649C" w14:textId="77777777" w:rsidR="00E45747" w:rsidRPr="00E45747" w:rsidRDefault="00E45747" w:rsidP="00236182">
            <w:pPr>
              <w:spacing w:before="90" w:after="90" w:line="240" w:lineRule="auto"/>
              <w:ind w:left="45" w:right="45"/>
              <w:rPr>
                <w:sz w:val="16"/>
                <w:szCs w:val="16"/>
              </w:rPr>
            </w:pPr>
            <w:r w:rsidRPr="00E45747">
              <w:rPr>
                <w:sz w:val="22"/>
                <w:szCs w:val="22"/>
              </w:rPr>
              <w:t> </w:t>
            </w:r>
          </w:p>
          <w:p w14:paraId="699E5FD4" w14:textId="77777777" w:rsidR="00E45747" w:rsidRPr="00E45747" w:rsidRDefault="00E45747" w:rsidP="00E45747">
            <w:pPr>
              <w:spacing w:after="90" w:line="240" w:lineRule="auto"/>
              <w:ind w:right="45"/>
              <w:rPr>
                <w:sz w:val="16"/>
                <w:szCs w:val="16"/>
              </w:rPr>
            </w:pPr>
            <w:r w:rsidRPr="00E45747">
              <w:rPr>
                <w:sz w:val="22"/>
                <w:szCs w:val="22"/>
              </w:rPr>
              <w:t xml:space="preserve">Il y a des </w:t>
            </w:r>
            <w:proofErr w:type="spellStart"/>
            <w:r w:rsidRPr="00E45747">
              <w:rPr>
                <w:sz w:val="22"/>
                <w:szCs w:val="22"/>
              </w:rPr>
              <w:t>saveurs</w:t>
            </w:r>
            <w:proofErr w:type="spellEnd"/>
            <w:r w:rsidRPr="00E45747">
              <w:rPr>
                <w:sz w:val="22"/>
                <w:szCs w:val="22"/>
              </w:rPr>
              <w:t xml:space="preserve"> </w:t>
            </w:r>
            <w:proofErr w:type="spellStart"/>
            <w:r w:rsidRPr="00E45747">
              <w:rPr>
                <w:sz w:val="22"/>
                <w:szCs w:val="22"/>
              </w:rPr>
              <w:t>nouvelles</w:t>
            </w:r>
            <w:proofErr w:type="spellEnd"/>
            <w:r w:rsidRPr="00E45747">
              <w:rPr>
                <w:sz w:val="22"/>
                <w:szCs w:val="22"/>
              </w:rPr>
              <w:t xml:space="preserve"> / </w:t>
            </w:r>
            <w:proofErr w:type="spellStart"/>
            <w:r w:rsidRPr="00E45747">
              <w:rPr>
                <w:sz w:val="22"/>
                <w:szCs w:val="22"/>
              </w:rPr>
              <w:t>différentes</w:t>
            </w:r>
            <w:proofErr w:type="spellEnd"/>
            <w:r w:rsidRPr="00E45747">
              <w:rPr>
                <w:sz w:val="22"/>
                <w:szCs w:val="22"/>
              </w:rPr>
              <w:t>.</w:t>
            </w:r>
          </w:p>
          <w:p w14:paraId="7BCF39D4" w14:textId="77777777" w:rsidR="00E45747" w:rsidRPr="00E45747" w:rsidRDefault="00E45747" w:rsidP="00E45747">
            <w:pPr>
              <w:spacing w:before="360" w:after="90" w:line="240" w:lineRule="auto"/>
              <w:ind w:right="45"/>
              <w:rPr>
                <w:sz w:val="16"/>
                <w:szCs w:val="16"/>
              </w:rPr>
            </w:pPr>
            <w:proofErr w:type="spellStart"/>
            <w:r w:rsidRPr="00E45747">
              <w:rPr>
                <w:sz w:val="22"/>
                <w:szCs w:val="22"/>
              </w:rPr>
              <w:t>C’est</w:t>
            </w:r>
            <w:proofErr w:type="spellEnd"/>
            <w:r w:rsidRPr="00E45747">
              <w:rPr>
                <w:sz w:val="22"/>
                <w:szCs w:val="22"/>
              </w:rPr>
              <w:t xml:space="preserve"> </w:t>
            </w:r>
            <w:proofErr w:type="spellStart"/>
            <w:r w:rsidRPr="00E45747">
              <w:rPr>
                <w:sz w:val="22"/>
                <w:szCs w:val="22"/>
              </w:rPr>
              <w:t>enrichissant</w:t>
            </w:r>
            <w:proofErr w:type="spellEnd"/>
            <w:r w:rsidRPr="00E45747">
              <w:rPr>
                <w:sz w:val="22"/>
                <w:szCs w:val="22"/>
              </w:rPr>
              <w:t xml:space="preserve"> / </w:t>
            </w:r>
            <w:proofErr w:type="spellStart"/>
            <w:r w:rsidRPr="00E45747">
              <w:rPr>
                <w:sz w:val="22"/>
                <w:szCs w:val="22"/>
              </w:rPr>
              <w:t>créatif</w:t>
            </w:r>
            <w:proofErr w:type="spellEnd"/>
            <w:r w:rsidRPr="00E45747">
              <w:rPr>
                <w:sz w:val="22"/>
                <w:szCs w:val="22"/>
              </w:rPr>
              <w:t>.</w:t>
            </w:r>
          </w:p>
          <w:p w14:paraId="1056A215" w14:textId="57EA76D8" w:rsidR="00E45747" w:rsidRPr="00E45747" w:rsidRDefault="00E45747" w:rsidP="002151EF">
            <w:pPr>
              <w:pStyle w:val="Table3pt"/>
              <w:ind w:left="0"/>
              <w:rPr>
                <w:szCs w:val="22"/>
              </w:rPr>
            </w:pPr>
            <w:r w:rsidRPr="00E45747">
              <w:rPr>
                <w:szCs w:val="22"/>
              </w:rPr>
              <w:t xml:space="preserve">La cuisine </w:t>
            </w:r>
            <w:proofErr w:type="spellStart"/>
            <w:r w:rsidRPr="00E45747">
              <w:rPr>
                <w:szCs w:val="22"/>
              </w:rPr>
              <w:t>est</w:t>
            </w:r>
            <w:proofErr w:type="spellEnd"/>
            <w:r w:rsidRPr="00E45747">
              <w:rPr>
                <w:szCs w:val="22"/>
              </w:rPr>
              <w:t xml:space="preserve"> </w:t>
            </w:r>
            <w:proofErr w:type="spellStart"/>
            <w:r w:rsidRPr="00E45747">
              <w:rPr>
                <w:szCs w:val="22"/>
              </w:rPr>
              <w:t>moins</w:t>
            </w:r>
            <w:proofErr w:type="spellEnd"/>
            <w:r w:rsidRPr="00E45747">
              <w:rPr>
                <w:szCs w:val="22"/>
              </w:rPr>
              <w:t xml:space="preserve"> </w:t>
            </w:r>
            <w:proofErr w:type="spellStart"/>
            <w:r w:rsidRPr="00E45747">
              <w:rPr>
                <w:szCs w:val="22"/>
              </w:rPr>
              <w:t>lourde</w:t>
            </w:r>
            <w:proofErr w:type="spellEnd"/>
            <w:r w:rsidRPr="00E45747">
              <w:rPr>
                <w:szCs w:val="22"/>
              </w:rPr>
              <w:t xml:space="preserve"> / plus simple.</w:t>
            </w:r>
          </w:p>
        </w:tc>
        <w:tc>
          <w:tcPr>
            <w:tcW w:w="2127" w:type="dxa"/>
          </w:tcPr>
          <w:p w14:paraId="6BEAF83D" w14:textId="3298821C" w:rsidR="00E45747" w:rsidRDefault="00E45747" w:rsidP="00E45747">
            <w:pPr>
              <w:pStyle w:val="Table3pt"/>
            </w:pPr>
          </w:p>
        </w:tc>
        <w:tc>
          <w:tcPr>
            <w:tcW w:w="993" w:type="dxa"/>
            <w:vAlign w:val="center"/>
          </w:tcPr>
          <w:p w14:paraId="080D037B" w14:textId="10445A1B" w:rsidR="00E45747" w:rsidRDefault="00E45747" w:rsidP="00C26813">
            <w:pPr>
              <w:pStyle w:val="Table3pt"/>
              <w:jc w:val="center"/>
            </w:pPr>
            <w:r>
              <w:t>2</w:t>
            </w:r>
          </w:p>
        </w:tc>
      </w:tr>
      <w:tr w:rsidR="00E45747" w:rsidRPr="00B80D66" w14:paraId="19F92BB1" w14:textId="764B2D05" w:rsidTr="00E4574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01B3653" w14:textId="6DD23E77" w:rsidR="00E45747" w:rsidRPr="00DE3F28" w:rsidRDefault="00E45747" w:rsidP="00D37497">
            <w:pPr>
              <w:pStyle w:val="Table3pt"/>
              <w:jc w:val="center"/>
            </w:pPr>
            <w:r w:rsidRPr="00DE3F28">
              <w:t>4</w:t>
            </w:r>
          </w:p>
        </w:tc>
        <w:tc>
          <w:tcPr>
            <w:tcW w:w="2343" w:type="dxa"/>
            <w:tcMar>
              <w:left w:w="108" w:type="dxa"/>
              <w:right w:w="108" w:type="dxa"/>
            </w:tcMar>
          </w:tcPr>
          <w:p w14:paraId="5F000729" w14:textId="4CE6433D" w:rsidR="00E45747" w:rsidRPr="001215F6" w:rsidRDefault="00E45747" w:rsidP="001215F6">
            <w:pPr>
              <w:pStyle w:val="Table3pt"/>
              <w:ind w:left="0"/>
              <w:rPr>
                <w:b/>
                <w:szCs w:val="22"/>
              </w:rPr>
            </w:pPr>
            <w:r>
              <w:t xml:space="preserve">le </w:t>
            </w:r>
            <w:proofErr w:type="spellStart"/>
            <w:r>
              <w:t>plaisir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14:paraId="1F1F9739" w14:textId="4593C41A" w:rsidR="00E45747" w:rsidRPr="001215F6" w:rsidRDefault="00E45747" w:rsidP="001215F6">
            <w:pPr>
              <w:pStyle w:val="Table3pt"/>
              <w:ind w:left="0"/>
              <w:rPr>
                <w:szCs w:val="22"/>
              </w:rPr>
            </w:pPr>
            <w:r>
              <w:t xml:space="preserve">On </w:t>
            </w:r>
            <w:proofErr w:type="spellStart"/>
            <w:r>
              <w:t>doit</w:t>
            </w:r>
            <w:proofErr w:type="spellEnd"/>
            <w:r>
              <w:t xml:space="preserve"> </w:t>
            </w:r>
            <w:proofErr w:type="spellStart"/>
            <w:r>
              <w:t>s’amuser</w:t>
            </w:r>
            <w:proofErr w:type="spellEnd"/>
            <w:r>
              <w:t xml:space="preserve"> / passer un moment </w:t>
            </w:r>
            <w:proofErr w:type="spellStart"/>
            <w:r>
              <w:t>agréable</w:t>
            </w:r>
            <w:proofErr w:type="spellEnd"/>
            <w:r>
              <w:t xml:space="preserve"> à table.</w:t>
            </w:r>
          </w:p>
        </w:tc>
        <w:tc>
          <w:tcPr>
            <w:tcW w:w="2127" w:type="dxa"/>
          </w:tcPr>
          <w:p w14:paraId="72F3C880" w14:textId="444C3A77" w:rsidR="00E45747" w:rsidRDefault="00E45747" w:rsidP="00E45747">
            <w:pPr>
              <w:pStyle w:val="Table3pt"/>
            </w:pPr>
          </w:p>
        </w:tc>
        <w:tc>
          <w:tcPr>
            <w:tcW w:w="993" w:type="dxa"/>
            <w:vAlign w:val="center"/>
          </w:tcPr>
          <w:p w14:paraId="3D0B0085" w14:textId="51464C50" w:rsidR="00E45747" w:rsidRDefault="00E45747" w:rsidP="00C26813">
            <w:pPr>
              <w:pStyle w:val="Table3pt"/>
              <w:jc w:val="center"/>
            </w:pPr>
            <w:r>
              <w:t>1</w:t>
            </w:r>
          </w:p>
        </w:tc>
      </w:tr>
    </w:tbl>
    <w:p w14:paraId="4B5F757B" w14:textId="69E3A30C" w:rsidR="001215F6" w:rsidRPr="009C0FF0" w:rsidRDefault="009C0FF0" w:rsidP="009C0FF0">
      <w:pPr>
        <w:pStyle w:val="markscheme-markbottom"/>
      </w:pPr>
      <w:r w:rsidRPr="009C0FF0">
        <w:t>[</w:t>
      </w:r>
      <w:r w:rsidR="00E45747">
        <w:t>6</w:t>
      </w:r>
      <w:r w:rsidRPr="009C0FF0">
        <w:t>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619"/>
        <w:gridCol w:w="3402"/>
        <w:gridCol w:w="992"/>
      </w:tblGrid>
      <w:tr w:rsidR="00DC38B8" w:rsidRPr="00DC38B8" w14:paraId="3D2AB9C7" w14:textId="097F7CAE" w:rsidTr="00DE3F28">
        <w:trPr>
          <w:cantSplit/>
        </w:trPr>
        <w:tc>
          <w:tcPr>
            <w:tcW w:w="709" w:type="dxa"/>
            <w:shd w:val="clear" w:color="auto" w:fill="E9E9E9"/>
          </w:tcPr>
          <w:p w14:paraId="375BFDC8" w14:textId="73752EC2" w:rsidR="00DC38B8" w:rsidRPr="00DC38B8" w:rsidRDefault="00DC38B8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lastRenderedPageBreak/>
              <w:t>Q3</w:t>
            </w:r>
            <w:r w:rsidRPr="00DC38B8">
              <w:rPr>
                <w:b/>
                <w:color w:val="000000" w:themeColor="text1"/>
                <w:sz w:val="22"/>
              </w:rPr>
              <w:t>.</w:t>
            </w:r>
          </w:p>
        </w:tc>
        <w:tc>
          <w:tcPr>
            <w:tcW w:w="3619" w:type="dxa"/>
            <w:shd w:val="clear" w:color="auto" w:fill="E9E9E9"/>
            <w:vAlign w:val="center"/>
          </w:tcPr>
          <w:p w14:paraId="5F23BECA" w14:textId="718FB831" w:rsidR="00DC38B8" w:rsidRPr="00DC38B8" w:rsidRDefault="00DC38B8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402" w:type="dxa"/>
            <w:shd w:val="clear" w:color="auto" w:fill="E9E9E9"/>
          </w:tcPr>
          <w:p w14:paraId="795B431D" w14:textId="09E9BBB8" w:rsidR="00DC38B8" w:rsidRPr="00DC38B8" w:rsidRDefault="00DE3F28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Accept</w:t>
            </w:r>
          </w:p>
        </w:tc>
        <w:tc>
          <w:tcPr>
            <w:tcW w:w="992" w:type="dxa"/>
            <w:shd w:val="clear" w:color="auto" w:fill="E9E9E9"/>
          </w:tcPr>
          <w:p w14:paraId="7ADECFFC" w14:textId="3AF3FFE9" w:rsidR="00DC38B8" w:rsidRPr="00DC38B8" w:rsidRDefault="00DE3F28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Mark</w:t>
            </w:r>
          </w:p>
        </w:tc>
      </w:tr>
      <w:tr w:rsidR="00DC38B8" w:rsidRPr="00DC38B8" w14:paraId="467FDEA6" w14:textId="50DE0044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B25E614" w14:textId="77777777" w:rsidR="00DC38B8" w:rsidRPr="00DC38B8" w:rsidRDefault="00DC38B8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 w:rsidRPr="00DC38B8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67F85E7C" w14:textId="10042BBA" w:rsidR="00DC38B8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3E4DB75A" w14:textId="53B3C402" w:rsidR="00DC38B8" w:rsidRPr="00DC38B8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765864">
              <w:rPr>
                <w:iCs/>
                <w:sz w:val="22"/>
                <w:szCs w:val="22"/>
              </w:rPr>
              <w:t xml:space="preserve">T or tick </w:t>
            </w: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6FBD0525" w14:textId="0B0E45FB" w:rsidR="00DC38B8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1FAA5AFF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0AA9F3A" w14:textId="01E095F6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3CAB5481" w14:textId="629BC8CE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13D5A9F0" w14:textId="0E7EDB0E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✕</w:t>
            </w:r>
          </w:p>
        </w:tc>
        <w:tc>
          <w:tcPr>
            <w:tcW w:w="992" w:type="dxa"/>
          </w:tcPr>
          <w:p w14:paraId="06E52433" w14:textId="08E3EBED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665A67A1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C735A2B" w14:textId="1FE5BF7B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00570149" w14:textId="0D737848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24D902F2" w14:textId="49389CCE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iCs/>
                <w:sz w:val="22"/>
                <w:szCs w:val="22"/>
              </w:rPr>
              <w:t xml:space="preserve">T or tick </w:t>
            </w: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3452C4F3" w14:textId="2ADE89B0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7C8312BB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9D5B15D" w14:textId="4BEFA59B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36020132" w14:textId="21DA15C9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05F4AECA" w14:textId="1BE465E0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iCs/>
                <w:sz w:val="22"/>
                <w:szCs w:val="22"/>
              </w:rPr>
              <w:t xml:space="preserve">T or tick </w:t>
            </w: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16E223C6" w14:textId="3654ED52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307C2F7E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1959513" w14:textId="43B10692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5284C85A" w14:textId="46827944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4B07055A" w14:textId="1BA65E3A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✕</w:t>
            </w:r>
          </w:p>
        </w:tc>
        <w:tc>
          <w:tcPr>
            <w:tcW w:w="992" w:type="dxa"/>
          </w:tcPr>
          <w:p w14:paraId="676533AC" w14:textId="73212818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4F84FA4D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E24AD98" w14:textId="7955F204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302469F3" w14:textId="5374D82B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ND</w:t>
            </w:r>
          </w:p>
        </w:tc>
        <w:tc>
          <w:tcPr>
            <w:tcW w:w="3402" w:type="dxa"/>
            <w:vAlign w:val="center"/>
          </w:tcPr>
          <w:p w14:paraId="00015EEE" w14:textId="521A6F9C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iCs/>
                <w:sz w:val="22"/>
                <w:szCs w:val="22"/>
              </w:rPr>
              <w:t>PM / ?</w:t>
            </w:r>
          </w:p>
        </w:tc>
        <w:tc>
          <w:tcPr>
            <w:tcW w:w="992" w:type="dxa"/>
          </w:tcPr>
          <w:p w14:paraId="4FA38728" w14:textId="5A0C2198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54333C49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065D498" w14:textId="713281A1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2D99757B" w14:textId="4495D4B2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733CB43D" w14:textId="0055FCC2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✕</w:t>
            </w:r>
          </w:p>
        </w:tc>
        <w:tc>
          <w:tcPr>
            <w:tcW w:w="992" w:type="dxa"/>
          </w:tcPr>
          <w:p w14:paraId="7ADB9014" w14:textId="1E71AE3F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765864" w:rsidRPr="00DC38B8" w14:paraId="3B13CE5D" w14:textId="77777777" w:rsidTr="00DE3F2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B26966C" w14:textId="39A3F932" w:rsidR="00765864" w:rsidRPr="00DC38B8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8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32656655" w14:textId="430D79CB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ND</w:t>
            </w:r>
          </w:p>
        </w:tc>
        <w:tc>
          <w:tcPr>
            <w:tcW w:w="3402" w:type="dxa"/>
            <w:vAlign w:val="center"/>
          </w:tcPr>
          <w:p w14:paraId="77138E16" w14:textId="3C887BE0" w:rsidR="00765864" w:rsidRPr="00765864" w:rsidRDefault="0076586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765864">
              <w:rPr>
                <w:iCs/>
                <w:sz w:val="22"/>
                <w:szCs w:val="22"/>
              </w:rPr>
              <w:t>PM / ?</w:t>
            </w:r>
          </w:p>
        </w:tc>
        <w:tc>
          <w:tcPr>
            <w:tcW w:w="992" w:type="dxa"/>
          </w:tcPr>
          <w:p w14:paraId="443EDF92" w14:textId="0A365B31" w:rsidR="00765864" w:rsidRDefault="00765864" w:rsidP="00DC38B8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</w:tbl>
    <w:p w14:paraId="42A8B2AE" w14:textId="7AC419A5" w:rsidR="00854207" w:rsidRDefault="00765864" w:rsidP="00765864">
      <w:pPr>
        <w:pStyle w:val="markscheme-markbottom"/>
      </w:pPr>
      <w:r>
        <w:t>[8]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7021"/>
        <w:gridCol w:w="992"/>
      </w:tblGrid>
      <w:tr w:rsidR="00765864" w:rsidRPr="00B80D66" w14:paraId="41376C0F" w14:textId="77777777" w:rsidTr="00236182">
        <w:trPr>
          <w:cantSplit/>
        </w:trPr>
        <w:tc>
          <w:tcPr>
            <w:tcW w:w="709" w:type="dxa"/>
            <w:shd w:val="clear" w:color="auto" w:fill="E9E9E9"/>
          </w:tcPr>
          <w:p w14:paraId="786242AD" w14:textId="5038B320" w:rsidR="00765864" w:rsidRPr="00F570EA" w:rsidRDefault="00765864" w:rsidP="00236182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Q4</w:t>
            </w:r>
            <w:r w:rsidRPr="00F570EA">
              <w:rPr>
                <w:b/>
              </w:rPr>
              <w:t>.</w:t>
            </w:r>
          </w:p>
        </w:tc>
        <w:tc>
          <w:tcPr>
            <w:tcW w:w="7021" w:type="dxa"/>
            <w:shd w:val="clear" w:color="auto" w:fill="E9E9E9"/>
            <w:vAlign w:val="center"/>
          </w:tcPr>
          <w:p w14:paraId="6CA4D1B1" w14:textId="77777777" w:rsidR="00765864" w:rsidRPr="00F570EA" w:rsidRDefault="00765864" w:rsidP="00236182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Accept</w:t>
            </w:r>
          </w:p>
        </w:tc>
        <w:tc>
          <w:tcPr>
            <w:tcW w:w="992" w:type="dxa"/>
            <w:shd w:val="clear" w:color="auto" w:fill="E9E9E9"/>
          </w:tcPr>
          <w:p w14:paraId="0A0D7468" w14:textId="77777777" w:rsidR="00765864" w:rsidRPr="00F570EA" w:rsidRDefault="00765864" w:rsidP="00236182">
            <w:pPr>
              <w:pStyle w:val="Table3pt"/>
              <w:jc w:val="center"/>
              <w:rPr>
                <w:b/>
              </w:rPr>
            </w:pPr>
            <w:r w:rsidRPr="00F570EA">
              <w:rPr>
                <w:b/>
              </w:rPr>
              <w:t>Mark</w:t>
            </w:r>
          </w:p>
        </w:tc>
      </w:tr>
      <w:tr w:rsidR="00765864" w:rsidRPr="00B80D66" w14:paraId="3ABC99AD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63950B9" w14:textId="77777777" w:rsidR="00765864" w:rsidRPr="002B3615" w:rsidRDefault="00765864" w:rsidP="00236182">
            <w:pPr>
              <w:pStyle w:val="Table3pt"/>
              <w:jc w:val="center"/>
            </w:pPr>
            <w:r w:rsidRPr="002B3615">
              <w:t>1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5FDA7171" w14:textId="77140795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992" w:type="dxa"/>
            <w:vAlign w:val="center"/>
          </w:tcPr>
          <w:p w14:paraId="5A3EEAA5" w14:textId="77777777" w:rsidR="00765864" w:rsidRPr="002B3615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  <w:tr w:rsidR="00765864" w:rsidRPr="00B80D66" w14:paraId="0A2E014C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2D86758" w14:textId="7A9794B7" w:rsidR="00765864" w:rsidRPr="002B3615" w:rsidRDefault="00765864" w:rsidP="00236182">
            <w:pPr>
              <w:pStyle w:val="Table3pt"/>
              <w:jc w:val="center"/>
            </w:pPr>
            <w:r>
              <w:t>2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430153FD" w14:textId="5673CB40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92" w:type="dxa"/>
            <w:vAlign w:val="center"/>
          </w:tcPr>
          <w:p w14:paraId="24FFF385" w14:textId="1AFCEF24" w:rsidR="00765864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  <w:tr w:rsidR="00765864" w:rsidRPr="00B80D66" w14:paraId="25C89921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6CC2316" w14:textId="24312CCA" w:rsidR="00765864" w:rsidRPr="002B3615" w:rsidRDefault="00765864" w:rsidP="00236182">
            <w:pPr>
              <w:pStyle w:val="Table3pt"/>
              <w:jc w:val="center"/>
            </w:pPr>
            <w:r>
              <w:t>3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406B0359" w14:textId="33493449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992" w:type="dxa"/>
            <w:vAlign w:val="center"/>
          </w:tcPr>
          <w:p w14:paraId="646C320A" w14:textId="746F0121" w:rsidR="00765864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  <w:tr w:rsidR="00765864" w:rsidRPr="00B80D66" w14:paraId="1FBA3E34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5207533" w14:textId="0D90020D" w:rsidR="00765864" w:rsidRPr="002B3615" w:rsidRDefault="00765864" w:rsidP="00236182">
            <w:pPr>
              <w:pStyle w:val="Table3pt"/>
              <w:jc w:val="center"/>
            </w:pPr>
            <w:r>
              <w:t>4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693CEFEE" w14:textId="1A67ACCA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92" w:type="dxa"/>
            <w:vAlign w:val="center"/>
          </w:tcPr>
          <w:p w14:paraId="61CD6576" w14:textId="618B5303" w:rsidR="00765864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  <w:tr w:rsidR="00765864" w:rsidRPr="00B80D66" w14:paraId="5B324BA3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B67B89C" w14:textId="68AB56D5" w:rsidR="00765864" w:rsidRPr="002B3615" w:rsidRDefault="00765864" w:rsidP="00236182">
            <w:pPr>
              <w:pStyle w:val="Table3pt"/>
              <w:jc w:val="center"/>
            </w:pPr>
            <w:r>
              <w:t>5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2521FBF6" w14:textId="165C73D0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92" w:type="dxa"/>
            <w:vAlign w:val="center"/>
          </w:tcPr>
          <w:p w14:paraId="23CBC431" w14:textId="38FC7607" w:rsidR="00765864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  <w:tr w:rsidR="00765864" w:rsidRPr="00B80D66" w14:paraId="3A30BB8B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5DA588C" w14:textId="102F065E" w:rsidR="00765864" w:rsidRPr="002B3615" w:rsidRDefault="00765864" w:rsidP="00236182">
            <w:pPr>
              <w:pStyle w:val="Table3pt"/>
              <w:jc w:val="center"/>
            </w:pPr>
            <w:r>
              <w:t>6</w:t>
            </w:r>
          </w:p>
        </w:tc>
        <w:tc>
          <w:tcPr>
            <w:tcW w:w="7021" w:type="dxa"/>
            <w:tcMar>
              <w:left w:w="108" w:type="dxa"/>
              <w:right w:w="108" w:type="dxa"/>
            </w:tcMar>
            <w:vAlign w:val="center"/>
          </w:tcPr>
          <w:p w14:paraId="6483CD4C" w14:textId="73D3AF67" w:rsidR="00765864" w:rsidRPr="00E07C98" w:rsidRDefault="00765864" w:rsidP="0023618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992" w:type="dxa"/>
            <w:vAlign w:val="center"/>
          </w:tcPr>
          <w:p w14:paraId="2F67BFAA" w14:textId="4848BF83" w:rsidR="00765864" w:rsidRDefault="00765864" w:rsidP="00236182">
            <w:pPr>
              <w:pStyle w:val="Table3pt"/>
              <w:jc w:val="center"/>
            </w:pPr>
            <w:r>
              <w:t>1</w:t>
            </w:r>
          </w:p>
        </w:tc>
      </w:tr>
    </w:tbl>
    <w:p w14:paraId="3B604C77" w14:textId="3F3034ED" w:rsidR="00765864" w:rsidRDefault="00765864" w:rsidP="00765864">
      <w:pPr>
        <w:pStyle w:val="markscheme-markbottom"/>
      </w:pPr>
      <w:r>
        <w:t>[6]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619"/>
        <w:gridCol w:w="3402"/>
        <w:gridCol w:w="992"/>
      </w:tblGrid>
      <w:tr w:rsidR="00B65314" w:rsidRPr="00DC38B8" w14:paraId="0AD2F708" w14:textId="77777777" w:rsidTr="00236182">
        <w:trPr>
          <w:cantSplit/>
        </w:trPr>
        <w:tc>
          <w:tcPr>
            <w:tcW w:w="709" w:type="dxa"/>
            <w:shd w:val="clear" w:color="auto" w:fill="E9E9E9"/>
          </w:tcPr>
          <w:p w14:paraId="2BDC2783" w14:textId="49E3D039" w:rsidR="00B65314" w:rsidRPr="00DC38B8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Q5</w:t>
            </w:r>
            <w:r w:rsidRPr="00DC38B8">
              <w:rPr>
                <w:b/>
                <w:color w:val="000000" w:themeColor="text1"/>
                <w:sz w:val="22"/>
              </w:rPr>
              <w:t>.</w:t>
            </w:r>
          </w:p>
        </w:tc>
        <w:tc>
          <w:tcPr>
            <w:tcW w:w="3619" w:type="dxa"/>
            <w:shd w:val="clear" w:color="auto" w:fill="E9E9E9"/>
            <w:vAlign w:val="center"/>
          </w:tcPr>
          <w:p w14:paraId="37E492F3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402" w:type="dxa"/>
            <w:shd w:val="clear" w:color="auto" w:fill="E9E9E9"/>
          </w:tcPr>
          <w:p w14:paraId="56E63D42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Accept</w:t>
            </w:r>
          </w:p>
        </w:tc>
        <w:tc>
          <w:tcPr>
            <w:tcW w:w="992" w:type="dxa"/>
            <w:shd w:val="clear" w:color="auto" w:fill="E9E9E9"/>
          </w:tcPr>
          <w:p w14:paraId="59C8E3AB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Mark</w:t>
            </w:r>
          </w:p>
        </w:tc>
      </w:tr>
      <w:tr w:rsidR="00B65314" w:rsidRPr="00DC38B8" w14:paraId="7128DC2A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A5BB490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 w:rsidRPr="00DC38B8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0B2ADD2B" w14:textId="3A7065BB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ND</w:t>
            </w:r>
          </w:p>
        </w:tc>
        <w:tc>
          <w:tcPr>
            <w:tcW w:w="3402" w:type="dxa"/>
            <w:vAlign w:val="center"/>
          </w:tcPr>
          <w:p w14:paraId="067380D5" w14:textId="75D50DB9" w:rsidR="00B65314" w:rsidRPr="00DC38B8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>PM</w:t>
            </w:r>
          </w:p>
        </w:tc>
        <w:tc>
          <w:tcPr>
            <w:tcW w:w="992" w:type="dxa"/>
          </w:tcPr>
          <w:p w14:paraId="1822266D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61CF2B74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7933CC8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768F9281" w14:textId="04FB8A56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7CF4547F" w14:textId="085CDD71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14:paraId="445A933C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2BBFBDDC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3C2E5FE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46FE2DD8" w14:textId="40F6AFBA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203198E1" w14:textId="1C8ABC19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 xml:space="preserve">T or tick </w:t>
            </w:r>
            <w:r w:rsidRPr="00B6531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29C2A850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3587B345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5E36E9F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3117B177" w14:textId="52C04C09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74FFE4B0" w14:textId="115ED3C4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 xml:space="preserve">T or tick </w:t>
            </w:r>
            <w:r w:rsidRPr="00B6531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17F53890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726B2EAF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1F5386E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2782B00D" w14:textId="3631CA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5BA89F43" w14:textId="5D233FEC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 xml:space="preserve">X </w:t>
            </w:r>
          </w:p>
        </w:tc>
        <w:tc>
          <w:tcPr>
            <w:tcW w:w="992" w:type="dxa"/>
          </w:tcPr>
          <w:p w14:paraId="6EF2C48C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3494F73A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4EAEB49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1350FECD" w14:textId="2F30FEDD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F</w:t>
            </w:r>
          </w:p>
        </w:tc>
        <w:tc>
          <w:tcPr>
            <w:tcW w:w="3402" w:type="dxa"/>
            <w:vAlign w:val="center"/>
          </w:tcPr>
          <w:p w14:paraId="254BC98E" w14:textId="2C581960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14:paraId="67800036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05D98A1F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1DD3D38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2F825C52" w14:textId="05AE30A4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V</w:t>
            </w:r>
          </w:p>
        </w:tc>
        <w:tc>
          <w:tcPr>
            <w:tcW w:w="3402" w:type="dxa"/>
            <w:vAlign w:val="center"/>
          </w:tcPr>
          <w:p w14:paraId="371C7A80" w14:textId="1F0C953B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 xml:space="preserve">T or tick </w:t>
            </w:r>
            <w:r w:rsidRPr="00B65314">
              <w:rPr>
                <w:rFonts w:ascii="MS Gothic" w:eastAsia="MS Gothic" w:hAnsi="MS Gothic" w:cs="MS Gothic" w:hint="eastAsia"/>
                <w:iCs/>
                <w:sz w:val="22"/>
                <w:szCs w:val="22"/>
              </w:rPr>
              <w:t>✓</w:t>
            </w:r>
          </w:p>
        </w:tc>
        <w:tc>
          <w:tcPr>
            <w:tcW w:w="992" w:type="dxa"/>
          </w:tcPr>
          <w:p w14:paraId="5A9449A1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  <w:tr w:rsidR="00B65314" w:rsidRPr="00DC38B8" w14:paraId="19D6284D" w14:textId="77777777" w:rsidTr="002361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5947892" w14:textId="77777777" w:rsidR="00B65314" w:rsidRPr="00DC38B8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8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14:paraId="2BE21A16" w14:textId="068CBA94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ND</w:t>
            </w:r>
          </w:p>
        </w:tc>
        <w:tc>
          <w:tcPr>
            <w:tcW w:w="3402" w:type="dxa"/>
            <w:vAlign w:val="center"/>
          </w:tcPr>
          <w:p w14:paraId="1C0F7571" w14:textId="58D14A3D" w:rsidR="00B65314" w:rsidRPr="00B65314" w:rsidRDefault="00B65314" w:rsidP="00B65314">
            <w:pPr>
              <w:widowControl/>
              <w:autoSpaceDE/>
              <w:autoSpaceDN/>
              <w:adjustRightInd/>
              <w:spacing w:before="60" w:after="60" w:line="240" w:lineRule="auto"/>
              <w:ind w:right="0"/>
              <w:rPr>
                <w:iCs/>
                <w:sz w:val="22"/>
                <w:szCs w:val="22"/>
              </w:rPr>
            </w:pPr>
            <w:r w:rsidRPr="00B65314">
              <w:rPr>
                <w:iCs/>
                <w:sz w:val="22"/>
                <w:szCs w:val="22"/>
              </w:rPr>
              <w:t>PM</w:t>
            </w:r>
          </w:p>
        </w:tc>
        <w:tc>
          <w:tcPr>
            <w:tcW w:w="992" w:type="dxa"/>
          </w:tcPr>
          <w:p w14:paraId="1819336A" w14:textId="77777777" w:rsidR="00B65314" w:rsidRDefault="00B65314" w:rsidP="00236182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</w:tr>
    </w:tbl>
    <w:p w14:paraId="56E1B4A6" w14:textId="51F9CCC3" w:rsidR="00B65314" w:rsidRPr="003E6DF1" w:rsidRDefault="003E6DF1" w:rsidP="003E6DF1">
      <w:pPr>
        <w:pStyle w:val="markscheme-markbottom"/>
      </w:pPr>
      <w:r w:rsidRPr="003E6DF1">
        <w:t>[8]</w:t>
      </w:r>
    </w:p>
    <w:p w14:paraId="619FB2C4" w14:textId="77777777" w:rsidR="00B65314" w:rsidRDefault="00B65314" w:rsidP="00765864">
      <w:pPr>
        <w:pStyle w:val="markscheme-markbottom"/>
      </w:pPr>
    </w:p>
    <w:sectPr w:rsidR="00B65314" w:rsidSect="00502B80">
      <w:headerReference w:type="default" r:id="rId11"/>
      <w:footerReference w:type="default" r:id="rId12"/>
      <w:pgSz w:w="11906" w:h="16838" w:code="9"/>
      <w:pgMar w:top="1418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CAC76" w14:textId="77777777" w:rsidR="00EA0C23" w:rsidRDefault="00EA0C23" w:rsidP="0050192A">
      <w:r>
        <w:separator/>
      </w:r>
    </w:p>
  </w:endnote>
  <w:endnote w:type="continuationSeparator" w:id="0">
    <w:p w14:paraId="3B5B70C0" w14:textId="77777777" w:rsidR="00EA0C23" w:rsidRDefault="00EA0C23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35B55" w14:textId="2263BEF9" w:rsidR="00C46C9E" w:rsidRPr="0050192A" w:rsidRDefault="0050192A" w:rsidP="0050192A">
    <w:pPr>
      <w:pStyle w:val="Footer"/>
    </w:pPr>
    <w:r w:rsidRPr="0050192A">
      <w:t>©</w:t>
    </w:r>
    <w:r w:rsidR="00235EF1">
      <w:t xml:space="preserve"> </w:t>
    </w:r>
    <w:proofErr w:type="spellStart"/>
    <w:r w:rsidR="00235EF1"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AF7499">
      <w:rPr>
        <w:noProof/>
      </w:rPr>
      <w:t>2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1AC89" w14:textId="77777777" w:rsidR="00EA0C23" w:rsidRDefault="00EA0C23" w:rsidP="0050192A">
      <w:r>
        <w:separator/>
      </w:r>
    </w:p>
  </w:footnote>
  <w:footnote w:type="continuationSeparator" w:id="0">
    <w:p w14:paraId="47A1BEC3" w14:textId="77777777" w:rsidR="00EA0C23" w:rsidRDefault="00EA0C23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4347C" w14:textId="78280159" w:rsidR="00226391" w:rsidRPr="00B269BD" w:rsidRDefault="006A3DBD" w:rsidP="008E398E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 w:rsidRPr="00E07C98">
      <w:rPr>
        <w:szCs w:val="22"/>
      </w:rPr>
      <w:t>A-Level French</w:t>
    </w:r>
    <w:r w:rsidR="00B269BD">
      <w:rPr>
        <w:rFonts w:asciiTheme="minorBidi" w:hAnsiTheme="minorBidi" w:cstheme="minorBidi"/>
        <w:szCs w:val="22"/>
      </w:rPr>
      <w:tab/>
    </w:r>
    <w:proofErr w:type="spellStart"/>
    <w:r w:rsidR="008173FF">
      <w:rPr>
        <w:bCs/>
        <w:color w:val="000000"/>
        <w:szCs w:val="22"/>
      </w:rPr>
      <w:t>Patrimoine</w:t>
    </w:r>
    <w:proofErr w:type="spellEnd"/>
    <w:r w:rsidR="008173FF">
      <w:rPr>
        <w:bCs/>
        <w:color w:val="000000"/>
        <w:szCs w:val="22"/>
      </w:rPr>
      <w:t xml:space="preserve"> national </w:t>
    </w:r>
    <w:r w:rsidR="00B269BD">
      <w:rPr>
        <w:szCs w:val="22"/>
      </w:rPr>
      <w:t>– MARK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2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7"/>
  </w:num>
  <w:num w:numId="5">
    <w:abstractNumId w:val="1"/>
  </w:num>
  <w:num w:numId="6">
    <w:abstractNumId w:val="14"/>
  </w:num>
  <w:num w:numId="7">
    <w:abstractNumId w:val="3"/>
  </w:num>
  <w:num w:numId="8">
    <w:abstractNumId w:val="9"/>
  </w:num>
  <w:num w:numId="9">
    <w:abstractNumId w:val="13"/>
  </w:num>
  <w:num w:numId="10">
    <w:abstractNumId w:val="6"/>
  </w:num>
  <w:num w:numId="11">
    <w:abstractNumId w:val="4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2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C9E"/>
    <w:rsid w:val="0002526B"/>
    <w:rsid w:val="0003573C"/>
    <w:rsid w:val="0004510F"/>
    <w:rsid w:val="000775A8"/>
    <w:rsid w:val="00084F69"/>
    <w:rsid w:val="00097BCA"/>
    <w:rsid w:val="000F255E"/>
    <w:rsid w:val="000F734C"/>
    <w:rsid w:val="0010195D"/>
    <w:rsid w:val="001075E7"/>
    <w:rsid w:val="00110D49"/>
    <w:rsid w:val="001215F6"/>
    <w:rsid w:val="00144C44"/>
    <w:rsid w:val="001700E5"/>
    <w:rsid w:val="00171E8D"/>
    <w:rsid w:val="00172CD4"/>
    <w:rsid w:val="00172D80"/>
    <w:rsid w:val="00173270"/>
    <w:rsid w:val="0019193E"/>
    <w:rsid w:val="00191EFD"/>
    <w:rsid w:val="001A0A41"/>
    <w:rsid w:val="001B10C7"/>
    <w:rsid w:val="001B7A1E"/>
    <w:rsid w:val="001C2952"/>
    <w:rsid w:val="001D2C1E"/>
    <w:rsid w:val="001E12C9"/>
    <w:rsid w:val="001E398E"/>
    <w:rsid w:val="001F2878"/>
    <w:rsid w:val="001F436E"/>
    <w:rsid w:val="00201567"/>
    <w:rsid w:val="002151EF"/>
    <w:rsid w:val="0022021E"/>
    <w:rsid w:val="00220D31"/>
    <w:rsid w:val="0022241F"/>
    <w:rsid w:val="00226391"/>
    <w:rsid w:val="002307DC"/>
    <w:rsid w:val="002354FD"/>
    <w:rsid w:val="00235EF1"/>
    <w:rsid w:val="0025488B"/>
    <w:rsid w:val="002707D2"/>
    <w:rsid w:val="00277C9C"/>
    <w:rsid w:val="002839A0"/>
    <w:rsid w:val="002B3137"/>
    <w:rsid w:val="002B3615"/>
    <w:rsid w:val="002D391B"/>
    <w:rsid w:val="002D6518"/>
    <w:rsid w:val="00305584"/>
    <w:rsid w:val="00311E65"/>
    <w:rsid w:val="00313B87"/>
    <w:rsid w:val="00316C4D"/>
    <w:rsid w:val="0032010D"/>
    <w:rsid w:val="00324CA0"/>
    <w:rsid w:val="00332285"/>
    <w:rsid w:val="00333C52"/>
    <w:rsid w:val="0034306D"/>
    <w:rsid w:val="00361F79"/>
    <w:rsid w:val="00396264"/>
    <w:rsid w:val="00397E86"/>
    <w:rsid w:val="00397E8D"/>
    <w:rsid w:val="003A2C79"/>
    <w:rsid w:val="003D318D"/>
    <w:rsid w:val="003E6DF1"/>
    <w:rsid w:val="003F7511"/>
    <w:rsid w:val="004311B8"/>
    <w:rsid w:val="00433764"/>
    <w:rsid w:val="00483606"/>
    <w:rsid w:val="00494380"/>
    <w:rsid w:val="004B450F"/>
    <w:rsid w:val="004C097E"/>
    <w:rsid w:val="004D179F"/>
    <w:rsid w:val="004D756E"/>
    <w:rsid w:val="004E427D"/>
    <w:rsid w:val="004F0ACF"/>
    <w:rsid w:val="004F3286"/>
    <w:rsid w:val="0050192A"/>
    <w:rsid w:val="00502B80"/>
    <w:rsid w:val="0051029F"/>
    <w:rsid w:val="0051389B"/>
    <w:rsid w:val="005208DA"/>
    <w:rsid w:val="00526401"/>
    <w:rsid w:val="00536CFB"/>
    <w:rsid w:val="00566943"/>
    <w:rsid w:val="005967FA"/>
    <w:rsid w:val="005A2343"/>
    <w:rsid w:val="005B5ACE"/>
    <w:rsid w:val="005E1BAC"/>
    <w:rsid w:val="005E4845"/>
    <w:rsid w:val="006359B8"/>
    <w:rsid w:val="00636AC9"/>
    <w:rsid w:val="00641EA8"/>
    <w:rsid w:val="00642676"/>
    <w:rsid w:val="00650598"/>
    <w:rsid w:val="00694010"/>
    <w:rsid w:val="00697607"/>
    <w:rsid w:val="006A3DBD"/>
    <w:rsid w:val="006B087D"/>
    <w:rsid w:val="006C2A30"/>
    <w:rsid w:val="006E3FB7"/>
    <w:rsid w:val="006F5EC3"/>
    <w:rsid w:val="0070752B"/>
    <w:rsid w:val="0071781C"/>
    <w:rsid w:val="00723A39"/>
    <w:rsid w:val="00730201"/>
    <w:rsid w:val="007445AE"/>
    <w:rsid w:val="0076110F"/>
    <w:rsid w:val="00765864"/>
    <w:rsid w:val="00774C6B"/>
    <w:rsid w:val="00775BD5"/>
    <w:rsid w:val="00791B71"/>
    <w:rsid w:val="007B638F"/>
    <w:rsid w:val="007B6F2F"/>
    <w:rsid w:val="007F6F97"/>
    <w:rsid w:val="0080201F"/>
    <w:rsid w:val="008136CB"/>
    <w:rsid w:val="008166CC"/>
    <w:rsid w:val="008173FF"/>
    <w:rsid w:val="0084193E"/>
    <w:rsid w:val="008450B4"/>
    <w:rsid w:val="00854207"/>
    <w:rsid w:val="008557D8"/>
    <w:rsid w:val="00865E20"/>
    <w:rsid w:val="008900FF"/>
    <w:rsid w:val="008D47F6"/>
    <w:rsid w:val="008E398E"/>
    <w:rsid w:val="00942784"/>
    <w:rsid w:val="009655EF"/>
    <w:rsid w:val="00965AD5"/>
    <w:rsid w:val="009726FC"/>
    <w:rsid w:val="00983C23"/>
    <w:rsid w:val="009842A0"/>
    <w:rsid w:val="00993431"/>
    <w:rsid w:val="009A7900"/>
    <w:rsid w:val="009A7D78"/>
    <w:rsid w:val="009C0FF0"/>
    <w:rsid w:val="009E18A1"/>
    <w:rsid w:val="00A15450"/>
    <w:rsid w:val="00A40702"/>
    <w:rsid w:val="00A70401"/>
    <w:rsid w:val="00A76AFC"/>
    <w:rsid w:val="00A91F4C"/>
    <w:rsid w:val="00AA0CA7"/>
    <w:rsid w:val="00AA5048"/>
    <w:rsid w:val="00AA706E"/>
    <w:rsid w:val="00AB2211"/>
    <w:rsid w:val="00AB6592"/>
    <w:rsid w:val="00AC6731"/>
    <w:rsid w:val="00AE05C7"/>
    <w:rsid w:val="00AE704E"/>
    <w:rsid w:val="00AF7499"/>
    <w:rsid w:val="00B00410"/>
    <w:rsid w:val="00B156B5"/>
    <w:rsid w:val="00B23234"/>
    <w:rsid w:val="00B269BD"/>
    <w:rsid w:val="00B30352"/>
    <w:rsid w:val="00B42576"/>
    <w:rsid w:val="00B52563"/>
    <w:rsid w:val="00B62BF2"/>
    <w:rsid w:val="00B65314"/>
    <w:rsid w:val="00B80931"/>
    <w:rsid w:val="00B80D66"/>
    <w:rsid w:val="00B83422"/>
    <w:rsid w:val="00BA75D7"/>
    <w:rsid w:val="00BB0207"/>
    <w:rsid w:val="00BB53F0"/>
    <w:rsid w:val="00C06171"/>
    <w:rsid w:val="00C14883"/>
    <w:rsid w:val="00C259B8"/>
    <w:rsid w:val="00C26813"/>
    <w:rsid w:val="00C41B51"/>
    <w:rsid w:val="00C43037"/>
    <w:rsid w:val="00C44180"/>
    <w:rsid w:val="00C46C9E"/>
    <w:rsid w:val="00C545B6"/>
    <w:rsid w:val="00C6157E"/>
    <w:rsid w:val="00C625C6"/>
    <w:rsid w:val="00C72AC3"/>
    <w:rsid w:val="00CB78E1"/>
    <w:rsid w:val="00CC1303"/>
    <w:rsid w:val="00CC1F50"/>
    <w:rsid w:val="00CD2F4E"/>
    <w:rsid w:val="00D02AAB"/>
    <w:rsid w:val="00D25E4F"/>
    <w:rsid w:val="00D44C23"/>
    <w:rsid w:val="00D7630F"/>
    <w:rsid w:val="00D95053"/>
    <w:rsid w:val="00DA1F83"/>
    <w:rsid w:val="00DC38B8"/>
    <w:rsid w:val="00DE3F28"/>
    <w:rsid w:val="00DE46FD"/>
    <w:rsid w:val="00DF717A"/>
    <w:rsid w:val="00E02230"/>
    <w:rsid w:val="00E05020"/>
    <w:rsid w:val="00E06670"/>
    <w:rsid w:val="00E07C98"/>
    <w:rsid w:val="00E13FFB"/>
    <w:rsid w:val="00E21614"/>
    <w:rsid w:val="00E416FD"/>
    <w:rsid w:val="00E43E59"/>
    <w:rsid w:val="00E45747"/>
    <w:rsid w:val="00E5274A"/>
    <w:rsid w:val="00E63797"/>
    <w:rsid w:val="00E72399"/>
    <w:rsid w:val="00E7686D"/>
    <w:rsid w:val="00E804F4"/>
    <w:rsid w:val="00E87662"/>
    <w:rsid w:val="00EA0C23"/>
    <w:rsid w:val="00EE5563"/>
    <w:rsid w:val="00F06841"/>
    <w:rsid w:val="00F1618A"/>
    <w:rsid w:val="00F301E3"/>
    <w:rsid w:val="00F345CC"/>
    <w:rsid w:val="00F570EA"/>
    <w:rsid w:val="00F82083"/>
    <w:rsid w:val="00F96875"/>
    <w:rsid w:val="00FB52A9"/>
    <w:rsid w:val="00FC6328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314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913ED8-9ED4-4B53-B739-F081AFE7D0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53871A-9BB4-4F15-8E73-753B5444C0B6}"/>
</file>

<file path=customXml/itemProps3.xml><?xml version="1.0" encoding="utf-8"?>
<ds:datastoreItem xmlns:ds="http://schemas.openxmlformats.org/officeDocument/2006/customXml" ds:itemID="{1C83837E-9D99-40D3-8938-724C310E10E6}"/>
</file>

<file path=customXml/itemProps4.xml><?xml version="1.0" encoding="utf-8"?>
<ds:datastoreItem xmlns:ds="http://schemas.openxmlformats.org/officeDocument/2006/customXml" ds:itemID="{6DA577CC-9589-4B94-B4B6-61A7F360BF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2020-09-09T13:52:00Z</dcterms:created>
  <dcterms:modified xsi:type="dcterms:W3CDTF">2020-09-09T13:53:00Z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