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2E6" w:rsidRDefault="00C262E6">
      <w:pPr>
        <w:rPr>
          <w:b/>
          <w:u w:val="single"/>
        </w:rPr>
      </w:pPr>
      <w:r w:rsidRPr="00C262E6">
        <w:rPr>
          <w:b/>
          <w:u w:val="single"/>
        </w:rPr>
        <w:t>Year 2 A-</w:t>
      </w:r>
      <w:proofErr w:type="gramStart"/>
      <w:r w:rsidRPr="00C262E6">
        <w:rPr>
          <w:b/>
          <w:u w:val="single"/>
        </w:rPr>
        <w:t>Level  Révisions</w:t>
      </w:r>
      <w:proofErr w:type="gramEnd"/>
      <w:r w:rsidRPr="00C262E6">
        <w:rPr>
          <w:b/>
          <w:u w:val="single"/>
        </w:rPr>
        <w:t xml:space="preserve"> du programme </w:t>
      </w:r>
    </w:p>
    <w:p w:rsidR="00C262E6" w:rsidRDefault="00C262E6">
      <w:pPr>
        <w:rPr>
          <w:b/>
          <w:u w:val="single"/>
        </w:rPr>
      </w:pPr>
    </w:p>
    <w:p w:rsidR="00C262E6" w:rsidRDefault="00C262E6">
      <w:pPr>
        <w:rPr>
          <w:b/>
          <w:u w:val="single"/>
        </w:rPr>
      </w:pPr>
      <w:r>
        <w:rPr>
          <w:noProof/>
          <w:lang w:eastAsia="en-GB"/>
        </w:rPr>
        <w:drawing>
          <wp:inline distT="0" distB="0" distL="0" distR="0" wp14:anchorId="1004AA2F" wp14:editId="2C813924">
            <wp:extent cx="5731510" cy="3582194"/>
            <wp:effectExtent l="0" t="0" r="2540" b="0"/>
            <wp:docPr id="1"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82194"/>
                    </a:xfrm>
                    <a:prstGeom prst="rect">
                      <a:avLst/>
                    </a:prstGeom>
                    <a:noFill/>
                    <a:ln>
                      <a:noFill/>
                    </a:ln>
                  </pic:spPr>
                </pic:pic>
              </a:graphicData>
            </a:graphic>
          </wp:inline>
        </w:drawing>
      </w:r>
    </w:p>
    <w:p w:rsidR="00C262E6" w:rsidRDefault="00C262E6">
      <w:pPr>
        <w:rPr>
          <w:b/>
          <w:u w:val="single"/>
        </w:rPr>
      </w:pPr>
      <w:r w:rsidRPr="00C262E6">
        <w:rPr>
          <w:b/>
          <w:noProof/>
          <w:u w:val="single"/>
          <w:lang w:eastAsia="en-GB"/>
        </w:rPr>
        <mc:AlternateContent>
          <mc:Choice Requires="wps">
            <w:drawing>
              <wp:anchor distT="45720" distB="45720" distL="114300" distR="114300" simplePos="0" relativeHeight="251659264" behindDoc="0" locked="0" layoutInCell="1" allowOverlap="1">
                <wp:simplePos x="0" y="0"/>
                <wp:positionH relativeFrom="column">
                  <wp:posOffset>247650</wp:posOffset>
                </wp:positionH>
                <wp:positionV relativeFrom="paragraph">
                  <wp:posOffset>465455</wp:posOffset>
                </wp:positionV>
                <wp:extent cx="5257800" cy="2247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247900"/>
                        </a:xfrm>
                        <a:prstGeom prst="rect">
                          <a:avLst/>
                        </a:prstGeom>
                        <a:solidFill>
                          <a:srgbClr val="FFFFFF"/>
                        </a:solidFill>
                        <a:ln w="9525">
                          <a:solidFill>
                            <a:srgbClr val="000000"/>
                          </a:solidFill>
                          <a:miter lim="800000"/>
                          <a:headEnd/>
                          <a:tailEnd/>
                        </a:ln>
                      </wps:spPr>
                      <wps:txbx>
                        <w:txbxContent>
                          <w:p w:rsidR="00756944" w:rsidRDefault="00756944" w:rsidP="00C262E6">
                            <w:pPr>
                              <w:rPr>
                                <w:b/>
                                <w:u w:val="single"/>
                              </w:rPr>
                            </w:pPr>
                            <w:r w:rsidRPr="00C262E6">
                              <w:rPr>
                                <w:b/>
                                <w:u w:val="single"/>
                              </w:rPr>
                              <w:t xml:space="preserve">Programme de l’année 2 </w:t>
                            </w:r>
                          </w:p>
                          <w:p w:rsidR="00756944" w:rsidRPr="00C262E6" w:rsidRDefault="00756944" w:rsidP="00C262E6">
                            <w:pPr>
                              <w:pStyle w:val="ListParagraph"/>
                              <w:numPr>
                                <w:ilvl w:val="0"/>
                                <w:numId w:val="2"/>
                              </w:numPr>
                              <w:rPr>
                                <w:b/>
                              </w:rPr>
                            </w:pPr>
                            <w:r w:rsidRPr="00C262E6">
                              <w:rPr>
                                <w:b/>
                              </w:rPr>
                              <w:t xml:space="preserve">La société multiculturelle </w:t>
                            </w:r>
                          </w:p>
                          <w:p w:rsidR="00756944" w:rsidRPr="00C262E6" w:rsidRDefault="00756944" w:rsidP="00C262E6">
                            <w:pPr>
                              <w:pStyle w:val="ListParagraph"/>
                              <w:numPr>
                                <w:ilvl w:val="0"/>
                                <w:numId w:val="2"/>
                              </w:numPr>
                              <w:rPr>
                                <w:b/>
                              </w:rPr>
                            </w:pPr>
                            <w:r w:rsidRPr="00C262E6">
                              <w:rPr>
                                <w:b/>
                              </w:rPr>
                              <w:t>Les marginalisés</w:t>
                            </w:r>
                          </w:p>
                          <w:p w:rsidR="00756944" w:rsidRPr="00C262E6" w:rsidRDefault="00756944" w:rsidP="00C262E6">
                            <w:pPr>
                              <w:pStyle w:val="ListParagraph"/>
                              <w:numPr>
                                <w:ilvl w:val="0"/>
                                <w:numId w:val="2"/>
                              </w:numPr>
                              <w:rPr>
                                <w:b/>
                              </w:rPr>
                            </w:pPr>
                            <w:r w:rsidRPr="00C262E6">
                              <w:rPr>
                                <w:b/>
                              </w:rPr>
                              <w:t>La criminalité</w:t>
                            </w:r>
                          </w:p>
                          <w:p w:rsidR="00756944" w:rsidRPr="00C262E6" w:rsidRDefault="00756944" w:rsidP="00C262E6">
                            <w:pPr>
                              <w:pStyle w:val="ListParagraph"/>
                              <w:numPr>
                                <w:ilvl w:val="0"/>
                                <w:numId w:val="2"/>
                              </w:numPr>
                              <w:rPr>
                                <w:b/>
                              </w:rPr>
                            </w:pPr>
                            <w:r w:rsidRPr="00C262E6">
                              <w:rPr>
                                <w:b/>
                              </w:rPr>
                              <w:t xml:space="preserve">Le droit de vote et les ados </w:t>
                            </w:r>
                          </w:p>
                          <w:p w:rsidR="00756944" w:rsidRPr="00C262E6" w:rsidRDefault="00756944" w:rsidP="00C262E6">
                            <w:pPr>
                              <w:pStyle w:val="ListParagraph"/>
                              <w:numPr>
                                <w:ilvl w:val="0"/>
                                <w:numId w:val="2"/>
                              </w:numPr>
                              <w:rPr>
                                <w:b/>
                              </w:rPr>
                            </w:pPr>
                            <w:r w:rsidRPr="00C262E6">
                              <w:rPr>
                                <w:b/>
                              </w:rPr>
                              <w:t xml:space="preserve">Manifestations et grèves: le pouvoir de la rue </w:t>
                            </w:r>
                          </w:p>
                          <w:p w:rsidR="00756944" w:rsidRPr="00C262E6" w:rsidRDefault="00756944" w:rsidP="00C262E6">
                            <w:pPr>
                              <w:pStyle w:val="ListParagraph"/>
                              <w:numPr>
                                <w:ilvl w:val="0"/>
                                <w:numId w:val="2"/>
                              </w:numPr>
                              <w:rPr>
                                <w:b/>
                              </w:rPr>
                            </w:pPr>
                            <w:r w:rsidRPr="00C262E6">
                              <w:rPr>
                                <w:b/>
                              </w:rPr>
                              <w:t xml:space="preserve">L’immigration </w:t>
                            </w:r>
                          </w:p>
                          <w:p w:rsidR="00756944" w:rsidRDefault="00756944" w:rsidP="00C262E6">
                            <w:pPr>
                              <w:pStyle w:val="ListParagraph"/>
                              <w:rPr>
                                <w:b/>
                                <w:u w:val="single"/>
                              </w:rPr>
                            </w:pPr>
                            <w:r>
                              <w:rPr>
                                <w:b/>
                                <w:u w:val="single"/>
                              </w:rPr>
                              <w:t xml:space="preserve">Oeuvres au programme: </w:t>
                            </w:r>
                          </w:p>
                          <w:p w:rsidR="00756944" w:rsidRPr="00C262E6" w:rsidRDefault="00756944" w:rsidP="00C262E6">
                            <w:pPr>
                              <w:pStyle w:val="ListParagraph"/>
                              <w:rPr>
                                <w:b/>
                                <w:i/>
                              </w:rPr>
                            </w:pPr>
                            <w:r w:rsidRPr="00C262E6">
                              <w:rPr>
                                <w:b/>
                                <w:i/>
                              </w:rPr>
                              <w:t xml:space="preserve">No </w:t>
                            </w:r>
                            <w:proofErr w:type="gramStart"/>
                            <w:r w:rsidRPr="00C262E6">
                              <w:rPr>
                                <w:b/>
                                <w:i/>
                              </w:rPr>
                              <w:t>et</w:t>
                            </w:r>
                            <w:proofErr w:type="gramEnd"/>
                            <w:r w:rsidRPr="00C262E6">
                              <w:rPr>
                                <w:b/>
                                <w:i/>
                              </w:rPr>
                              <w:t xml:space="preserve"> moi, Delphine de Vigan </w:t>
                            </w:r>
                          </w:p>
                          <w:p w:rsidR="00756944" w:rsidRPr="00C262E6" w:rsidRDefault="00756944" w:rsidP="00C262E6">
                            <w:pPr>
                              <w:pStyle w:val="ListParagraph"/>
                              <w:rPr>
                                <w:b/>
                                <w:i/>
                              </w:rPr>
                            </w:pPr>
                            <w:r w:rsidRPr="00C262E6">
                              <w:rPr>
                                <w:b/>
                                <w:i/>
                              </w:rPr>
                              <w:t>Entre les murs, Laurent Cantet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5pt;margin-top:36.65pt;width:414pt;height:17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">
                <v:textbox>
                  <w:txbxContent>
                    <w:p w:rsidR="00756944" w:rsidRDefault="00756944" w:rsidP="00C262E6">
                      <w:pPr>
                        <w:rPr>
                          <w:b/>
                          <w:u w:val="single"/>
                        </w:rPr>
                      </w:pPr>
                      <w:r w:rsidRPr="00C262E6">
                        <w:rPr>
                          <w:b/>
                          <w:u w:val="single"/>
                        </w:rPr>
                        <w:t xml:space="preserve">Programme de l’année 2 </w:t>
                      </w:r>
                    </w:p>
                    <w:p w:rsidR="00756944" w:rsidRPr="00C262E6" w:rsidRDefault="00756944" w:rsidP="00C262E6">
                      <w:pPr>
                        <w:pStyle w:val="ListParagraph"/>
                        <w:numPr>
                          <w:ilvl w:val="0"/>
                          <w:numId w:val="2"/>
                        </w:numPr>
                        <w:rPr>
                          <w:b/>
                        </w:rPr>
                      </w:pPr>
                      <w:r w:rsidRPr="00C262E6">
                        <w:rPr>
                          <w:b/>
                        </w:rPr>
                        <w:t xml:space="preserve">La société multiculturelle </w:t>
                      </w:r>
                    </w:p>
                    <w:p w:rsidR="00756944" w:rsidRPr="00C262E6" w:rsidRDefault="00756944" w:rsidP="00C262E6">
                      <w:pPr>
                        <w:pStyle w:val="ListParagraph"/>
                        <w:numPr>
                          <w:ilvl w:val="0"/>
                          <w:numId w:val="2"/>
                        </w:numPr>
                        <w:rPr>
                          <w:b/>
                        </w:rPr>
                      </w:pPr>
                      <w:r w:rsidRPr="00C262E6">
                        <w:rPr>
                          <w:b/>
                        </w:rPr>
                        <w:t>Les marginalisés</w:t>
                      </w:r>
                    </w:p>
                    <w:p w:rsidR="00756944" w:rsidRPr="00C262E6" w:rsidRDefault="00756944" w:rsidP="00C262E6">
                      <w:pPr>
                        <w:pStyle w:val="ListParagraph"/>
                        <w:numPr>
                          <w:ilvl w:val="0"/>
                          <w:numId w:val="2"/>
                        </w:numPr>
                        <w:rPr>
                          <w:b/>
                        </w:rPr>
                      </w:pPr>
                      <w:r w:rsidRPr="00C262E6">
                        <w:rPr>
                          <w:b/>
                        </w:rPr>
                        <w:t>La criminalité</w:t>
                      </w:r>
                    </w:p>
                    <w:p w:rsidR="00756944" w:rsidRPr="00C262E6" w:rsidRDefault="00756944" w:rsidP="00C262E6">
                      <w:pPr>
                        <w:pStyle w:val="ListParagraph"/>
                        <w:numPr>
                          <w:ilvl w:val="0"/>
                          <w:numId w:val="2"/>
                        </w:numPr>
                        <w:rPr>
                          <w:b/>
                        </w:rPr>
                      </w:pPr>
                      <w:r w:rsidRPr="00C262E6">
                        <w:rPr>
                          <w:b/>
                        </w:rPr>
                        <w:t xml:space="preserve">Le droit de vote et les ados </w:t>
                      </w:r>
                    </w:p>
                    <w:p w:rsidR="00756944" w:rsidRPr="00C262E6" w:rsidRDefault="00756944" w:rsidP="00C262E6">
                      <w:pPr>
                        <w:pStyle w:val="ListParagraph"/>
                        <w:numPr>
                          <w:ilvl w:val="0"/>
                          <w:numId w:val="2"/>
                        </w:numPr>
                        <w:rPr>
                          <w:b/>
                        </w:rPr>
                      </w:pPr>
                      <w:r w:rsidRPr="00C262E6">
                        <w:rPr>
                          <w:b/>
                        </w:rPr>
                        <w:t xml:space="preserve">Manifestations et grèves: le pouvoir de la rue </w:t>
                      </w:r>
                    </w:p>
                    <w:p w:rsidR="00756944" w:rsidRPr="00C262E6" w:rsidRDefault="00756944" w:rsidP="00C262E6">
                      <w:pPr>
                        <w:pStyle w:val="ListParagraph"/>
                        <w:numPr>
                          <w:ilvl w:val="0"/>
                          <w:numId w:val="2"/>
                        </w:numPr>
                        <w:rPr>
                          <w:b/>
                        </w:rPr>
                      </w:pPr>
                      <w:r w:rsidRPr="00C262E6">
                        <w:rPr>
                          <w:b/>
                        </w:rPr>
                        <w:t xml:space="preserve">L’immigration </w:t>
                      </w:r>
                    </w:p>
                    <w:p w:rsidR="00756944" w:rsidRDefault="00756944" w:rsidP="00C262E6">
                      <w:pPr>
                        <w:pStyle w:val="ListParagraph"/>
                        <w:rPr>
                          <w:b/>
                          <w:u w:val="single"/>
                        </w:rPr>
                      </w:pPr>
                      <w:r>
                        <w:rPr>
                          <w:b/>
                          <w:u w:val="single"/>
                        </w:rPr>
                        <w:t xml:space="preserve">Oeuvres au programme: </w:t>
                      </w:r>
                    </w:p>
                    <w:p w:rsidR="00756944" w:rsidRPr="00C262E6" w:rsidRDefault="00756944" w:rsidP="00C262E6">
                      <w:pPr>
                        <w:pStyle w:val="ListParagraph"/>
                        <w:rPr>
                          <w:b/>
                          <w:i/>
                        </w:rPr>
                      </w:pPr>
                      <w:r w:rsidRPr="00C262E6">
                        <w:rPr>
                          <w:b/>
                          <w:i/>
                        </w:rPr>
                        <w:t xml:space="preserve">No </w:t>
                      </w:r>
                      <w:proofErr w:type="gramStart"/>
                      <w:r w:rsidRPr="00C262E6">
                        <w:rPr>
                          <w:b/>
                          <w:i/>
                        </w:rPr>
                        <w:t>et</w:t>
                      </w:r>
                      <w:proofErr w:type="gramEnd"/>
                      <w:r w:rsidRPr="00C262E6">
                        <w:rPr>
                          <w:b/>
                          <w:i/>
                        </w:rPr>
                        <w:t xml:space="preserve"> moi, Delphine de Vigan </w:t>
                      </w:r>
                    </w:p>
                    <w:p w:rsidR="00756944" w:rsidRPr="00C262E6" w:rsidRDefault="00756944" w:rsidP="00C262E6">
                      <w:pPr>
                        <w:pStyle w:val="ListParagraph"/>
                        <w:rPr>
                          <w:b/>
                          <w:i/>
                        </w:rPr>
                      </w:pPr>
                      <w:r w:rsidRPr="00C262E6">
                        <w:rPr>
                          <w:b/>
                          <w:i/>
                        </w:rPr>
                        <w:t>Entre les murs, Laurent Cantet</w:t>
                      </w:r>
                    </w:p>
                  </w:txbxContent>
                </v:textbox>
                <w10:wrap type="square"/>
              </v:shape>
            </w:pict>
          </mc:Fallback>
        </mc:AlternateContent>
      </w:r>
    </w:p>
    <w:p w:rsidR="00C262E6" w:rsidRDefault="00C262E6">
      <w:pPr>
        <w:rPr>
          <w:b/>
          <w:u w:val="single"/>
        </w:rPr>
      </w:pPr>
    </w:p>
    <w:p w:rsidR="00C262E6" w:rsidRDefault="00C262E6">
      <w:pPr>
        <w:rPr>
          <w:b/>
          <w:u w:val="single"/>
        </w:rPr>
      </w:pPr>
    </w:p>
    <w:p w:rsidR="00C262E6" w:rsidRDefault="00C262E6">
      <w:pPr>
        <w:rPr>
          <w:b/>
          <w:u w:val="single"/>
        </w:rPr>
      </w:pPr>
    </w:p>
    <w:p w:rsidR="00C262E6" w:rsidRDefault="00C262E6">
      <w:pPr>
        <w:rPr>
          <w:b/>
          <w:u w:val="single"/>
        </w:rPr>
      </w:pPr>
    </w:p>
    <w:p w:rsidR="00C262E6" w:rsidRDefault="00C262E6">
      <w:pPr>
        <w:rPr>
          <w:b/>
          <w:u w:val="single"/>
        </w:rPr>
      </w:pPr>
    </w:p>
    <w:p w:rsidR="00C262E6" w:rsidRDefault="00C262E6">
      <w:pPr>
        <w:rPr>
          <w:b/>
          <w:u w:val="single"/>
        </w:rPr>
      </w:pPr>
    </w:p>
    <w:p w:rsidR="0083281A" w:rsidRDefault="0083281A" w:rsidP="00C262E6">
      <w:pPr>
        <w:rPr>
          <w:b/>
          <w:u w:val="single"/>
        </w:rPr>
      </w:pPr>
    </w:p>
    <w:p w:rsidR="0083281A" w:rsidRDefault="0083281A" w:rsidP="00C262E6">
      <w:pPr>
        <w:rPr>
          <w:b/>
          <w:u w:val="single"/>
        </w:rPr>
      </w:pPr>
    </w:p>
    <w:p w:rsidR="0083281A" w:rsidRDefault="0083281A" w:rsidP="00C262E6">
      <w:pPr>
        <w:rPr>
          <w:b/>
          <w:u w:val="single"/>
        </w:rPr>
      </w:pPr>
    </w:p>
    <w:p w:rsidR="0083281A" w:rsidRDefault="0083281A" w:rsidP="00C262E6">
      <w:pPr>
        <w:rPr>
          <w:b/>
          <w:u w:val="single"/>
        </w:rPr>
      </w:pPr>
    </w:p>
    <w:p w:rsidR="0083281A" w:rsidRDefault="0083281A" w:rsidP="00C262E6">
      <w:pPr>
        <w:rPr>
          <w:b/>
          <w:u w:val="single"/>
        </w:rPr>
      </w:pPr>
    </w:p>
    <w:p w:rsidR="0083281A" w:rsidRDefault="0083281A" w:rsidP="00C262E6">
      <w:pPr>
        <w:rPr>
          <w:b/>
          <w:u w:val="single"/>
        </w:rPr>
      </w:pPr>
    </w:p>
    <w:p w:rsidR="0083281A" w:rsidRDefault="0083281A" w:rsidP="00C262E6">
      <w:pPr>
        <w:rPr>
          <w:b/>
          <w:u w:val="single"/>
        </w:rPr>
      </w:pPr>
    </w:p>
    <w:p w:rsidR="0083281A" w:rsidRDefault="0083281A" w:rsidP="00C262E6">
      <w:pPr>
        <w:rPr>
          <w:b/>
          <w:u w:val="single"/>
        </w:rPr>
      </w:pPr>
    </w:p>
    <w:p w:rsidR="0083281A" w:rsidRDefault="0083281A" w:rsidP="00C262E6">
      <w:pPr>
        <w:rPr>
          <w:b/>
          <w:u w:val="single"/>
        </w:rPr>
      </w:pPr>
    </w:p>
    <w:p w:rsidR="0083281A" w:rsidRDefault="0083281A" w:rsidP="00C262E6">
      <w:pPr>
        <w:rPr>
          <w:b/>
          <w:u w:val="single"/>
        </w:rPr>
      </w:pPr>
    </w:p>
    <w:p w:rsidR="0083281A" w:rsidRDefault="0083281A" w:rsidP="00C262E6">
      <w:pPr>
        <w:rPr>
          <w:b/>
          <w:u w:val="single"/>
        </w:rPr>
      </w:pPr>
    </w:p>
    <w:p w:rsidR="00C262E6" w:rsidRDefault="00C262E6" w:rsidP="00C262E6">
      <w:pPr>
        <w:rPr>
          <w:b/>
          <w:u w:val="single"/>
        </w:rPr>
      </w:pPr>
      <w:r>
        <w:rPr>
          <w:b/>
          <w:u w:val="single"/>
        </w:rPr>
        <w:lastRenderedPageBreak/>
        <w:t xml:space="preserve">La société multiculturelle </w:t>
      </w:r>
    </w:p>
    <w:p w:rsidR="00C262E6" w:rsidRPr="00C262E6" w:rsidRDefault="00C262E6" w:rsidP="00C262E6">
      <w:pPr>
        <w:rPr>
          <w:b/>
          <w:u w:val="single"/>
        </w:rPr>
      </w:pPr>
      <w:r w:rsidRPr="00C262E6">
        <w:rPr>
          <w:rFonts w:ascii="Helvetica" w:eastAsia="Times New Roman" w:hAnsi="Helvetica" w:cs="Helvetica"/>
          <w:color w:val="000000"/>
          <w:kern w:val="36"/>
          <w:sz w:val="40"/>
          <w:szCs w:val="81"/>
          <w:lang w:eastAsia="en-GB"/>
        </w:rPr>
        <w:t xml:space="preserve">Société </w:t>
      </w:r>
      <w:proofErr w:type="gramStart"/>
      <w:r w:rsidRPr="00C262E6">
        <w:rPr>
          <w:rFonts w:ascii="Helvetica" w:eastAsia="Times New Roman" w:hAnsi="Helvetica" w:cs="Helvetica"/>
          <w:color w:val="000000"/>
          <w:kern w:val="36"/>
          <w:sz w:val="40"/>
          <w:szCs w:val="81"/>
          <w:lang w:eastAsia="en-GB"/>
        </w:rPr>
        <w:t>multicu</w:t>
      </w:r>
      <w:r>
        <w:rPr>
          <w:rFonts w:ascii="Helvetica" w:eastAsia="Times New Roman" w:hAnsi="Helvetica" w:cs="Helvetica"/>
          <w:color w:val="000000"/>
          <w:kern w:val="36"/>
          <w:sz w:val="40"/>
          <w:szCs w:val="81"/>
          <w:lang w:eastAsia="en-GB"/>
        </w:rPr>
        <w:t>lturelle :</w:t>
      </w:r>
      <w:proofErr w:type="gramEnd"/>
      <w:r>
        <w:rPr>
          <w:rFonts w:ascii="Helvetica" w:eastAsia="Times New Roman" w:hAnsi="Helvetica" w:cs="Helvetica"/>
          <w:color w:val="000000"/>
          <w:kern w:val="36"/>
          <w:sz w:val="40"/>
          <w:szCs w:val="81"/>
          <w:lang w:eastAsia="en-GB"/>
        </w:rPr>
        <w:t xml:space="preserve"> les conditions d'une </w:t>
      </w:r>
      <w:r w:rsidRPr="00C262E6">
        <w:rPr>
          <w:rFonts w:ascii="Helvetica" w:eastAsia="Times New Roman" w:hAnsi="Helvetica" w:cs="Helvetica"/>
          <w:color w:val="000000"/>
          <w:kern w:val="36"/>
          <w:sz w:val="40"/>
          <w:szCs w:val="81"/>
          <w:lang w:eastAsia="en-GB"/>
        </w:rPr>
        <w:t>cohabitation</w:t>
      </w:r>
    </w:p>
    <w:p w:rsidR="00C262E6" w:rsidRPr="00C262E6" w:rsidRDefault="00756944" w:rsidP="00C262E6">
      <w:pPr>
        <w:spacing w:line="240" w:lineRule="auto"/>
        <w:rPr>
          <w:rFonts w:ascii="Helvetica" w:eastAsia="Times New Roman" w:hAnsi="Helvetica" w:cs="Helvetica"/>
          <w:caps/>
          <w:color w:val="000000"/>
          <w:sz w:val="12"/>
          <w:szCs w:val="23"/>
          <w:lang w:eastAsia="en-GB"/>
        </w:rPr>
      </w:pPr>
      <w:hyperlink r:id="rId8" w:tooltip="Tous les articles de Philippe d'Iribarne" w:history="1">
        <w:r w:rsidR="00C262E6" w:rsidRPr="00C262E6">
          <w:rPr>
            <w:rFonts w:ascii="Helvetica" w:eastAsia="Times New Roman" w:hAnsi="Helvetica" w:cs="Helvetica"/>
            <w:caps/>
            <w:color w:val="BF283B"/>
            <w:sz w:val="12"/>
            <w:szCs w:val="23"/>
            <w:lang w:eastAsia="en-GB"/>
          </w:rPr>
          <w:t>PHILIPPE D'IRIBARNE </w:t>
        </w:r>
      </w:hyperlink>
      <w:r w:rsidR="00C262E6" w:rsidRPr="00C262E6">
        <w:rPr>
          <w:rFonts w:ascii="Helvetica" w:eastAsia="Times New Roman" w:hAnsi="Helvetica" w:cs="Helvetica"/>
          <w:caps/>
          <w:color w:val="000000"/>
          <w:sz w:val="12"/>
          <w:szCs w:val="23"/>
          <w:lang w:eastAsia="en-GB"/>
        </w:rPr>
        <w:t>- </w:t>
      </w:r>
      <w:hyperlink r:id="rId9" w:history="1">
        <w:r w:rsidR="00C262E6" w:rsidRPr="00C262E6">
          <w:rPr>
            <w:rFonts w:ascii="Helvetica" w:eastAsia="Times New Roman" w:hAnsi="Helvetica" w:cs="Helvetica"/>
            <w:b/>
            <w:bCs/>
            <w:caps/>
            <w:color w:val="1E1E1E"/>
            <w:sz w:val="12"/>
            <w:szCs w:val="23"/>
            <w:lang w:eastAsia="en-GB"/>
          </w:rPr>
          <w:t>LES ECHOS</w:t>
        </w:r>
      </w:hyperlink>
      <w:r w:rsidR="00C262E6" w:rsidRPr="00C262E6">
        <w:rPr>
          <w:rFonts w:ascii="Helvetica" w:eastAsia="Times New Roman" w:hAnsi="Helvetica" w:cs="Helvetica"/>
          <w:caps/>
          <w:color w:val="000000"/>
          <w:sz w:val="12"/>
          <w:szCs w:val="23"/>
          <w:lang w:eastAsia="en-GB"/>
        </w:rPr>
        <w:t> | LE 18/01/2016</w:t>
      </w:r>
    </w:p>
    <w:p w:rsidR="00C262E6" w:rsidRPr="00C262E6" w:rsidRDefault="00C262E6" w:rsidP="00C262E6">
      <w:pPr>
        <w:pStyle w:val="NormalWeb"/>
        <w:spacing w:before="0" w:beforeAutospacing="0" w:after="0" w:afterAutospacing="0" w:line="390" w:lineRule="atLeast"/>
        <w:rPr>
          <w:rFonts w:ascii="Arial" w:hAnsi="Arial" w:cs="Arial"/>
          <w:color w:val="333333"/>
          <w:sz w:val="26"/>
          <w:szCs w:val="26"/>
        </w:rPr>
      </w:pPr>
      <w:r w:rsidRPr="00C262E6">
        <w:rPr>
          <w:rFonts w:ascii="Helvetica" w:hAnsi="Helvetica" w:cs="Helvetica"/>
          <w:color w:val="000000"/>
          <w:sz w:val="10"/>
          <w:szCs w:val="21"/>
        </w:rPr>
        <w:br/>
      </w:r>
      <w:r w:rsidRPr="00C262E6">
        <w:rPr>
          <w:rFonts w:ascii="Arial" w:hAnsi="Arial" w:cs="Arial"/>
          <w:color w:val="333333"/>
          <w:sz w:val="26"/>
          <w:szCs w:val="26"/>
        </w:rPr>
        <w:t xml:space="preserve">De manière récurrente reviennent en débat les questions que pose la transformation de l'Europe en société multiculturelle. Que l'on parle de l'accueil des migrants, des difficultés des banlieues, du malaise identitaire qui alimente la montée du Front national, du statut des binationaux, deux images d'Epinal </w:t>
      </w:r>
      <w:proofErr w:type="gramStart"/>
      <w:r w:rsidRPr="00C262E6">
        <w:rPr>
          <w:rFonts w:ascii="Arial" w:hAnsi="Arial" w:cs="Arial"/>
          <w:color w:val="333333"/>
          <w:sz w:val="26"/>
          <w:szCs w:val="26"/>
        </w:rPr>
        <w:t>s'affrontent :</w:t>
      </w:r>
      <w:proofErr w:type="gramEnd"/>
      <w:r w:rsidRPr="00C262E6">
        <w:rPr>
          <w:rFonts w:ascii="Arial" w:hAnsi="Arial" w:cs="Arial"/>
          <w:color w:val="333333"/>
          <w:sz w:val="26"/>
          <w:szCs w:val="26"/>
        </w:rPr>
        <w:t xml:space="preserve"> d'un côté l'image heureuse d'une société ouverte dont les membres, enrichis mutuellement de leurs différences, fêtent ensemble le bonheur du partage; de l'autre l'image sombre des replis communautaires nourris de la haine de l'autre.</w:t>
      </w:r>
    </w:p>
    <w:p w:rsidR="00C262E6" w:rsidRDefault="00C262E6" w:rsidP="00C262E6">
      <w:pPr>
        <w:rPr>
          <w:rFonts w:ascii="Arial" w:eastAsia="Times New Roman" w:hAnsi="Arial" w:cs="Arial"/>
          <w:color w:val="333333"/>
          <w:sz w:val="26"/>
          <w:szCs w:val="26"/>
          <w:lang w:eastAsia="en-GB"/>
        </w:rPr>
      </w:pPr>
    </w:p>
    <w:p w:rsidR="00C262E6" w:rsidRPr="00C262E6" w:rsidRDefault="00C262E6" w:rsidP="00C262E6">
      <w:pPr>
        <w:rPr>
          <w:rFonts w:asciiTheme="majorHAnsi" w:eastAsia="Times New Roman" w:hAnsiTheme="majorHAnsi" w:cstheme="majorHAnsi"/>
          <w:b/>
          <w:color w:val="333333"/>
          <w:sz w:val="26"/>
          <w:szCs w:val="26"/>
          <w:lang w:eastAsia="en-GB"/>
        </w:rPr>
      </w:pPr>
      <w:r w:rsidRPr="00C262E6">
        <w:rPr>
          <w:rFonts w:asciiTheme="majorHAnsi" w:eastAsia="Times New Roman" w:hAnsiTheme="majorHAnsi" w:cstheme="majorHAnsi"/>
          <w:b/>
          <w:color w:val="333333"/>
          <w:sz w:val="26"/>
          <w:szCs w:val="26"/>
          <w:lang w:eastAsia="en-GB"/>
        </w:rPr>
        <w:t xml:space="preserve">Traduisez </w:t>
      </w:r>
      <w:proofErr w:type="gramStart"/>
      <w:r w:rsidRPr="00C262E6">
        <w:rPr>
          <w:rFonts w:asciiTheme="majorHAnsi" w:eastAsia="Times New Roman" w:hAnsiTheme="majorHAnsi" w:cstheme="majorHAnsi"/>
          <w:b/>
          <w:color w:val="333333"/>
          <w:sz w:val="26"/>
          <w:szCs w:val="26"/>
          <w:lang w:eastAsia="en-GB"/>
        </w:rPr>
        <w:t>ce</w:t>
      </w:r>
      <w:proofErr w:type="gramEnd"/>
      <w:r w:rsidRPr="00C262E6">
        <w:rPr>
          <w:rFonts w:asciiTheme="majorHAnsi" w:eastAsia="Times New Roman" w:hAnsiTheme="majorHAnsi" w:cstheme="majorHAnsi"/>
          <w:b/>
          <w:color w:val="333333"/>
          <w:sz w:val="26"/>
          <w:szCs w:val="26"/>
          <w:lang w:eastAsia="en-GB"/>
        </w:rPr>
        <w:t xml:space="preserve"> texte, vous pouvez vous aider du dictionnaire</w:t>
      </w:r>
    </w:p>
    <w:p w:rsidR="00C262E6" w:rsidRPr="00C262E6" w:rsidRDefault="00C262E6" w:rsidP="00C262E6">
      <w:pPr>
        <w:rPr>
          <w:b/>
          <w:sz w:val="32"/>
          <w:u w:val="single"/>
        </w:rPr>
      </w:pPr>
    </w:p>
    <w:p w:rsidR="00C262E6" w:rsidRDefault="00C262E6" w:rsidP="00C262E6">
      <w:pPr>
        <w:rPr>
          <w:sz w:val="32"/>
        </w:rPr>
      </w:pPr>
      <w:r w:rsidRPr="00C262E6">
        <w:rPr>
          <w:sz w:val="32"/>
        </w:rPr>
        <w:t>………………………………………………………………………………………………………………………………………………………………………………………………………………………………………………………………………………………………………………………………………………………………………………………………………………………………………………………………………………………………………………………………………………………………………………………………………………………………………………………………………………………………………………………………………………………………………………………………………………………………………………………………………………………………………………………………………………………………………………………………</w:t>
      </w:r>
    </w:p>
    <w:p w:rsidR="00C262E6" w:rsidRDefault="00C262E6" w:rsidP="00C262E6">
      <w:pPr>
        <w:rPr>
          <w:sz w:val="32"/>
        </w:rPr>
      </w:pPr>
    </w:p>
    <w:p w:rsidR="00C262E6" w:rsidRPr="00C262E6" w:rsidRDefault="00442B2F" w:rsidP="00C262E6">
      <w:pPr>
        <w:rPr>
          <w:sz w:val="32"/>
        </w:rPr>
      </w:pPr>
      <w:r w:rsidRPr="00C262E6">
        <w:rPr>
          <w:noProof/>
          <w:sz w:val="32"/>
          <w:lang w:eastAsia="en-GB"/>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-127000</wp:posOffset>
                </wp:positionV>
                <wp:extent cx="4533900" cy="16573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1657350"/>
                        </a:xfrm>
                        <a:prstGeom prst="rect">
                          <a:avLst/>
                        </a:prstGeom>
                        <a:solidFill>
                          <a:srgbClr val="FFFFFF"/>
                        </a:solidFill>
                        <a:ln w="9525">
                          <a:solidFill>
                            <a:srgbClr val="000000"/>
                          </a:solidFill>
                          <a:miter lim="800000"/>
                          <a:headEnd/>
                          <a:tailEnd/>
                        </a:ln>
                      </wps:spPr>
                      <wps:txbx>
                        <w:txbxContent>
                          <w:p w:rsidR="00756944" w:rsidRPr="00C262E6" w:rsidRDefault="00756944">
                            <w:pPr>
                              <w:rPr>
                                <w:u w:val="single"/>
                              </w:rPr>
                            </w:pPr>
                            <w:r w:rsidRPr="00C262E6">
                              <w:rPr>
                                <w:u w:val="single"/>
                              </w:rPr>
                              <w:t xml:space="preserve">Translation tips: </w:t>
                            </w:r>
                          </w:p>
                          <w:p w:rsidR="00756944" w:rsidRDefault="00756944">
                            <w:pPr>
                              <w:rPr>
                                <w:i/>
                              </w:rPr>
                            </w:pPr>
                            <w:r w:rsidRPr="00C262E6">
                              <w:rPr>
                                <w:i/>
                              </w:rPr>
                              <w:t>Que</w:t>
                            </w:r>
                            <w:r>
                              <w:rPr>
                                <w:i/>
                              </w:rPr>
                              <w:t xml:space="preserve"> </w:t>
                            </w:r>
                            <w:r>
                              <w:t xml:space="preserve">at the beginning of a sentence can be translated as </w:t>
                            </w:r>
                            <w:r w:rsidRPr="00C262E6">
                              <w:rPr>
                                <w:i/>
                              </w:rPr>
                              <w:t>whether</w:t>
                            </w:r>
                          </w:p>
                          <w:p w:rsidR="00756944" w:rsidRDefault="00756944">
                            <w:pPr>
                              <w:rPr>
                                <w:i/>
                              </w:rPr>
                            </w:pPr>
                            <w:r>
                              <w:rPr>
                                <w:i/>
                              </w:rPr>
                              <w:t xml:space="preserve">Des, du, de la </w:t>
                            </w:r>
                            <w:r w:rsidRPr="00442B2F">
                              <w:t>can be translated as</w:t>
                            </w:r>
                            <w:r>
                              <w:rPr>
                                <w:i/>
                              </w:rPr>
                              <w:t xml:space="preserve"> the</w:t>
                            </w:r>
                          </w:p>
                          <w:p w:rsidR="00756944" w:rsidRDefault="00756944">
                            <w:r>
                              <w:rPr>
                                <w:i/>
                              </w:rPr>
                              <w:t xml:space="preserve">Image d’épinal </w:t>
                            </w:r>
                            <w:r w:rsidRPr="00442B2F">
                              <w:t>means cliché</w:t>
                            </w:r>
                          </w:p>
                          <w:p w:rsidR="00756944" w:rsidRPr="00C262E6" w:rsidRDefault="00756944">
                            <w:r w:rsidRPr="00442B2F">
                              <w:rPr>
                                <w:i/>
                              </w:rPr>
                              <w:t>Dont</w:t>
                            </w:r>
                            <w:r>
                              <w:t xml:space="preserve"> should be translated as which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10pt;width:357pt;height:13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">
                <v:textbox>
                  <w:txbxContent>
                    <w:p w:rsidR="00756944" w:rsidRPr="00C262E6" w:rsidRDefault="00756944">
                      <w:pPr>
                        <w:rPr>
                          <w:u w:val="single"/>
                        </w:rPr>
                      </w:pPr>
                      <w:r w:rsidRPr="00C262E6">
                        <w:rPr>
                          <w:u w:val="single"/>
                        </w:rPr>
                        <w:t xml:space="preserve">Translation tips: </w:t>
                      </w:r>
                    </w:p>
                    <w:p w:rsidR="00756944" w:rsidRDefault="00756944">
                      <w:pPr>
                        <w:rPr>
                          <w:i/>
                        </w:rPr>
                      </w:pPr>
                      <w:r w:rsidRPr="00C262E6">
                        <w:rPr>
                          <w:i/>
                        </w:rPr>
                        <w:t>Que</w:t>
                      </w:r>
                      <w:r>
                        <w:rPr>
                          <w:i/>
                        </w:rPr>
                        <w:t xml:space="preserve"> </w:t>
                      </w:r>
                      <w:r>
                        <w:t xml:space="preserve">at the beginning of a sentence can be translated as </w:t>
                      </w:r>
                      <w:r w:rsidRPr="00C262E6">
                        <w:rPr>
                          <w:i/>
                        </w:rPr>
                        <w:t>whether</w:t>
                      </w:r>
                    </w:p>
                    <w:p w:rsidR="00756944" w:rsidRDefault="00756944">
                      <w:pPr>
                        <w:rPr>
                          <w:i/>
                        </w:rPr>
                      </w:pPr>
                      <w:r>
                        <w:rPr>
                          <w:i/>
                        </w:rPr>
                        <w:t xml:space="preserve">Des, du, de la </w:t>
                      </w:r>
                      <w:r w:rsidRPr="00442B2F">
                        <w:t>can be translated as</w:t>
                      </w:r>
                      <w:r>
                        <w:rPr>
                          <w:i/>
                        </w:rPr>
                        <w:t xml:space="preserve"> the</w:t>
                      </w:r>
                    </w:p>
                    <w:p w:rsidR="00756944" w:rsidRDefault="00756944">
                      <w:r>
                        <w:rPr>
                          <w:i/>
                        </w:rPr>
                        <w:t xml:space="preserve">Image d’épinal </w:t>
                      </w:r>
                      <w:r w:rsidRPr="00442B2F">
                        <w:t>means cliché</w:t>
                      </w:r>
                    </w:p>
                    <w:p w:rsidR="00756944" w:rsidRPr="00C262E6" w:rsidRDefault="00756944">
                      <w:r w:rsidRPr="00442B2F">
                        <w:rPr>
                          <w:i/>
                        </w:rPr>
                        <w:t>Dont</w:t>
                      </w:r>
                      <w:r>
                        <w:t xml:space="preserve"> should be translated as which </w:t>
                      </w:r>
                    </w:p>
                  </w:txbxContent>
                </v:textbox>
                <w10:wrap type="square" anchorx="margin"/>
              </v:shape>
            </w:pict>
          </mc:Fallback>
        </mc:AlternateContent>
      </w:r>
    </w:p>
    <w:p w:rsidR="00C262E6" w:rsidRPr="00C262E6" w:rsidRDefault="00C262E6" w:rsidP="00C262E6">
      <w:pPr>
        <w:rPr>
          <w:sz w:val="32"/>
        </w:rPr>
      </w:pPr>
    </w:p>
    <w:p w:rsidR="00C262E6" w:rsidRDefault="00C262E6" w:rsidP="00C262E6">
      <w:pPr>
        <w:rPr>
          <w:sz w:val="32"/>
        </w:rPr>
      </w:pPr>
    </w:p>
    <w:p w:rsidR="00442B2F" w:rsidRDefault="00442B2F" w:rsidP="00C262E6">
      <w:pPr>
        <w:rPr>
          <w:sz w:val="32"/>
        </w:rPr>
      </w:pPr>
    </w:p>
    <w:p w:rsidR="0083281A" w:rsidRDefault="0083281A" w:rsidP="00C262E6">
      <w:pPr>
        <w:rPr>
          <w:sz w:val="24"/>
          <w:szCs w:val="24"/>
          <w:u w:val="single"/>
        </w:rPr>
      </w:pPr>
    </w:p>
    <w:p w:rsidR="0083281A" w:rsidRDefault="0083281A" w:rsidP="00C262E6">
      <w:pPr>
        <w:rPr>
          <w:sz w:val="24"/>
          <w:szCs w:val="24"/>
          <w:u w:val="single"/>
        </w:rPr>
      </w:pPr>
    </w:p>
    <w:p w:rsidR="0083281A" w:rsidRDefault="0083281A" w:rsidP="00C262E6">
      <w:pPr>
        <w:rPr>
          <w:sz w:val="24"/>
          <w:szCs w:val="24"/>
          <w:u w:val="single"/>
        </w:rPr>
      </w:pPr>
    </w:p>
    <w:p w:rsidR="00725550" w:rsidRDefault="00725550" w:rsidP="00C262E6">
      <w:pPr>
        <w:rPr>
          <w:sz w:val="24"/>
          <w:szCs w:val="24"/>
          <w:u w:val="single"/>
        </w:rPr>
      </w:pPr>
    </w:p>
    <w:p w:rsidR="00725550" w:rsidRDefault="00725550" w:rsidP="00C262E6">
      <w:pPr>
        <w:rPr>
          <w:sz w:val="24"/>
          <w:szCs w:val="24"/>
          <w:u w:val="single"/>
        </w:rPr>
      </w:pPr>
    </w:p>
    <w:p w:rsidR="00442B2F" w:rsidRPr="00725550" w:rsidRDefault="005477A0" w:rsidP="00C262E6">
      <w:pPr>
        <w:rPr>
          <w:b/>
          <w:sz w:val="24"/>
          <w:szCs w:val="24"/>
          <w:u w:val="single"/>
        </w:rPr>
      </w:pPr>
      <w:r w:rsidRPr="00725550">
        <w:rPr>
          <w:b/>
          <w:sz w:val="24"/>
          <w:szCs w:val="24"/>
          <w:u w:val="single"/>
        </w:rPr>
        <w:lastRenderedPageBreak/>
        <w:t xml:space="preserve">La société multiculturelle </w:t>
      </w:r>
    </w:p>
    <w:p w:rsidR="005477A0" w:rsidRPr="00725550" w:rsidRDefault="005477A0" w:rsidP="005477A0">
      <w:pPr>
        <w:pStyle w:val="ListParagraph"/>
        <w:numPr>
          <w:ilvl w:val="0"/>
          <w:numId w:val="6"/>
        </w:numPr>
        <w:rPr>
          <w:b/>
          <w:sz w:val="24"/>
          <w:szCs w:val="24"/>
          <w:u w:val="single"/>
        </w:rPr>
      </w:pPr>
      <w:r w:rsidRPr="00725550">
        <w:rPr>
          <w:b/>
          <w:sz w:val="24"/>
          <w:szCs w:val="24"/>
          <w:u w:val="single"/>
        </w:rPr>
        <w:t>Traduisez</w:t>
      </w:r>
    </w:p>
    <w:p w:rsidR="005477A0" w:rsidRPr="005477A0" w:rsidRDefault="005477A0" w:rsidP="005477A0">
      <w:pPr>
        <w:rPr>
          <w:sz w:val="24"/>
          <w:szCs w:val="24"/>
          <w:u w:val="single"/>
        </w:rPr>
      </w:pPr>
      <w:r>
        <w:rPr>
          <w:noProof/>
          <w:lang w:eastAsia="en-GB"/>
        </w:rPr>
        <w:drawing>
          <wp:inline distT="0" distB="0" distL="0" distR="0" wp14:anchorId="04670D54" wp14:editId="01675199">
            <wp:extent cx="4352925" cy="1428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52925" cy="1428750"/>
                    </a:xfrm>
                    <a:prstGeom prst="rect">
                      <a:avLst/>
                    </a:prstGeom>
                  </pic:spPr>
                </pic:pic>
              </a:graphicData>
            </a:graphic>
          </wp:inline>
        </w:drawing>
      </w:r>
    </w:p>
    <w:p w:rsidR="005477A0" w:rsidRDefault="005477A0" w:rsidP="005477A0">
      <w:pPr>
        <w:pStyle w:val="ListParagraph"/>
        <w:numPr>
          <w:ilvl w:val="0"/>
          <w:numId w:val="5"/>
        </w:numPr>
        <w:rPr>
          <w:sz w:val="32"/>
        </w:rPr>
      </w:pPr>
      <w:r w:rsidRPr="005477A0">
        <w:rPr>
          <w:sz w:val="32"/>
        </w:rPr>
        <w:t>……………………………………………………………………………………………</w:t>
      </w:r>
    </w:p>
    <w:p w:rsidR="005477A0" w:rsidRDefault="005477A0" w:rsidP="005477A0">
      <w:pPr>
        <w:pStyle w:val="ListParagraph"/>
        <w:numPr>
          <w:ilvl w:val="0"/>
          <w:numId w:val="5"/>
        </w:numPr>
        <w:rPr>
          <w:sz w:val="32"/>
        </w:rPr>
      </w:pPr>
      <w:r w:rsidRPr="005477A0">
        <w:rPr>
          <w:sz w:val="32"/>
        </w:rPr>
        <w:t>……………………………………………………………………………………………</w:t>
      </w:r>
    </w:p>
    <w:p w:rsidR="005477A0" w:rsidRDefault="005477A0" w:rsidP="005477A0">
      <w:pPr>
        <w:pStyle w:val="ListParagraph"/>
        <w:numPr>
          <w:ilvl w:val="0"/>
          <w:numId w:val="5"/>
        </w:numPr>
        <w:rPr>
          <w:sz w:val="32"/>
        </w:rPr>
      </w:pPr>
      <w:r w:rsidRPr="005477A0">
        <w:rPr>
          <w:sz w:val="32"/>
        </w:rPr>
        <w:t>……………………………………………………………………………………………</w:t>
      </w:r>
    </w:p>
    <w:p w:rsidR="005477A0" w:rsidRDefault="005477A0" w:rsidP="005477A0">
      <w:pPr>
        <w:pStyle w:val="ListParagraph"/>
        <w:numPr>
          <w:ilvl w:val="0"/>
          <w:numId w:val="5"/>
        </w:numPr>
        <w:rPr>
          <w:sz w:val="32"/>
        </w:rPr>
      </w:pPr>
      <w:r w:rsidRPr="005477A0">
        <w:rPr>
          <w:sz w:val="32"/>
        </w:rPr>
        <w:t>……………………………………………………………………………………………</w:t>
      </w:r>
    </w:p>
    <w:p w:rsidR="005477A0" w:rsidRDefault="005477A0" w:rsidP="005477A0">
      <w:pPr>
        <w:pStyle w:val="ListParagraph"/>
        <w:numPr>
          <w:ilvl w:val="0"/>
          <w:numId w:val="5"/>
        </w:numPr>
        <w:rPr>
          <w:sz w:val="32"/>
        </w:rPr>
      </w:pPr>
      <w:r w:rsidRPr="005477A0">
        <w:rPr>
          <w:sz w:val="32"/>
        </w:rPr>
        <w:t>……………………………………………………………………………………………</w:t>
      </w:r>
    </w:p>
    <w:p w:rsidR="005477A0" w:rsidRDefault="005477A0" w:rsidP="00C262E6">
      <w:pPr>
        <w:rPr>
          <w:sz w:val="24"/>
          <w:szCs w:val="24"/>
        </w:rPr>
      </w:pPr>
    </w:p>
    <w:p w:rsidR="005477A0" w:rsidRPr="005477A0" w:rsidRDefault="005477A0" w:rsidP="00C262E6">
      <w:pPr>
        <w:rPr>
          <w:sz w:val="24"/>
          <w:szCs w:val="24"/>
          <w:u w:val="single"/>
        </w:rPr>
      </w:pPr>
    </w:p>
    <w:p w:rsidR="005477A0" w:rsidRPr="00725550" w:rsidRDefault="005477A0" w:rsidP="005477A0">
      <w:pPr>
        <w:pStyle w:val="ListParagraph"/>
        <w:numPr>
          <w:ilvl w:val="0"/>
          <w:numId w:val="6"/>
        </w:numPr>
        <w:rPr>
          <w:b/>
          <w:sz w:val="24"/>
          <w:szCs w:val="24"/>
          <w:u w:val="single"/>
        </w:rPr>
      </w:pPr>
      <w:r w:rsidRPr="00725550">
        <w:rPr>
          <w:b/>
          <w:sz w:val="24"/>
          <w:szCs w:val="24"/>
          <w:u w:val="single"/>
        </w:rPr>
        <w:t>Trouve</w:t>
      </w:r>
      <w:r w:rsidR="00725550">
        <w:rPr>
          <w:b/>
          <w:sz w:val="24"/>
          <w:szCs w:val="24"/>
          <w:u w:val="single"/>
        </w:rPr>
        <w:t>z</w:t>
      </w:r>
      <w:r w:rsidRPr="00725550">
        <w:rPr>
          <w:b/>
          <w:sz w:val="24"/>
          <w:szCs w:val="24"/>
          <w:u w:val="single"/>
        </w:rPr>
        <w:t xml:space="preserve"> le bon verbe</w:t>
      </w:r>
    </w:p>
    <w:p w:rsidR="005477A0" w:rsidRDefault="005477A0" w:rsidP="005477A0">
      <w:pPr>
        <w:pStyle w:val="ListParagraph"/>
        <w:rPr>
          <w:sz w:val="24"/>
          <w:szCs w:val="24"/>
          <w:u w:val="single"/>
        </w:rPr>
      </w:pPr>
    </w:p>
    <w:p w:rsidR="005477A0" w:rsidRDefault="005477A0" w:rsidP="005477A0">
      <w:pPr>
        <w:pStyle w:val="ListParagraph"/>
        <w:rPr>
          <w:sz w:val="24"/>
          <w:szCs w:val="24"/>
          <w:u w:val="single"/>
        </w:rPr>
      </w:pPr>
      <w:r>
        <w:rPr>
          <w:noProof/>
          <w:lang w:eastAsia="en-GB"/>
        </w:rPr>
        <w:drawing>
          <wp:inline distT="0" distB="0" distL="0" distR="0" wp14:anchorId="3B01FE32" wp14:editId="1A2B03BD">
            <wp:extent cx="4352925" cy="2857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52925" cy="2857500"/>
                    </a:xfrm>
                    <a:prstGeom prst="rect">
                      <a:avLst/>
                    </a:prstGeom>
                  </pic:spPr>
                </pic:pic>
              </a:graphicData>
            </a:graphic>
          </wp:inline>
        </w:drawing>
      </w:r>
    </w:p>
    <w:p w:rsidR="005477A0" w:rsidRDefault="005477A0" w:rsidP="005477A0">
      <w:pPr>
        <w:pStyle w:val="ListParagraph"/>
        <w:rPr>
          <w:sz w:val="24"/>
          <w:szCs w:val="24"/>
          <w:u w:val="single"/>
        </w:rPr>
      </w:pPr>
      <w:r>
        <w:rPr>
          <w:noProof/>
          <w:sz w:val="24"/>
          <w:szCs w:val="24"/>
          <w:u w:val="single"/>
          <w:lang w:eastAsia="en-GB"/>
        </w:rPr>
        <mc:AlternateContent>
          <mc:Choice Requires="wps">
            <w:drawing>
              <wp:anchor distT="0" distB="0" distL="114300" distR="114300" simplePos="0" relativeHeight="251662336" behindDoc="0" locked="0" layoutInCell="1" allowOverlap="1">
                <wp:simplePos x="0" y="0"/>
                <wp:positionH relativeFrom="column">
                  <wp:posOffset>257175</wp:posOffset>
                </wp:positionH>
                <wp:positionV relativeFrom="paragraph">
                  <wp:posOffset>201930</wp:posOffset>
                </wp:positionV>
                <wp:extent cx="5295900" cy="9620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5295900" cy="962025"/>
                        </a:xfrm>
                        <a:prstGeom prst="rect">
                          <a:avLst/>
                        </a:prstGeom>
                      </wps:spPr>
                      <wps:style>
                        <a:lnRef idx="2">
                          <a:schemeClr val="accent6"/>
                        </a:lnRef>
                        <a:fillRef idx="1">
                          <a:schemeClr val="lt1"/>
                        </a:fillRef>
                        <a:effectRef idx="0">
                          <a:schemeClr val="accent6"/>
                        </a:effectRef>
                        <a:fontRef idx="minor">
                          <a:schemeClr val="dk1"/>
                        </a:fontRef>
                      </wps:style>
                      <wps:txbx>
                        <w:txbxContent>
                          <w:p w:rsidR="00756944" w:rsidRDefault="00756944" w:rsidP="005477A0">
                            <w:pPr>
                              <w:rPr>
                                <w:b/>
                                <w:u w:val="single"/>
                              </w:rPr>
                            </w:pPr>
                            <w:r w:rsidRPr="005477A0">
                              <w:rPr>
                                <w:b/>
                                <w:u w:val="single"/>
                              </w:rPr>
                              <w:t>Grammar tip</w:t>
                            </w:r>
                          </w:p>
                          <w:p w:rsidR="00756944" w:rsidRPr="005477A0" w:rsidRDefault="00756944" w:rsidP="005477A0">
                            <w:pPr>
                              <w:rPr>
                                <w:b/>
                              </w:rPr>
                            </w:pPr>
                            <w:r w:rsidRPr="005477A0">
                              <w:rPr>
                                <w:b/>
                              </w:rPr>
                              <w:t xml:space="preserve">Falloir –pouvoir – vouloir - devoir are called modal verbs </w:t>
                            </w:r>
                          </w:p>
                          <w:p w:rsidR="00756944" w:rsidRPr="005477A0" w:rsidRDefault="00756944" w:rsidP="005477A0">
                            <w:pPr>
                              <w:rPr>
                                <w:b/>
                              </w:rPr>
                            </w:pPr>
                            <w:r w:rsidRPr="005477A0">
                              <w:rPr>
                                <w:b/>
                              </w:rPr>
                              <w:t xml:space="preserve">They should always be followed by infinitive </w:t>
                            </w:r>
                          </w:p>
                          <w:p w:rsidR="00756944" w:rsidRPr="005477A0" w:rsidRDefault="00756944" w:rsidP="005477A0">
                            <w:pPr>
                              <w:rPr>
                                <w:b/>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left:0;text-align:left;margin-left:20.25pt;margin-top:15.9pt;width:417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" fillcolor="white [3201]" strokecolor="#70ad47 [3209]" strokeweight="1pt">
                <v:textbox>
                  <w:txbxContent>
                    <w:p w:rsidR="00756944" w:rsidRDefault="00756944" w:rsidP="005477A0">
                      <w:pPr>
                        <w:rPr>
                          <w:b/>
                          <w:u w:val="single"/>
                        </w:rPr>
                      </w:pPr>
                      <w:r w:rsidRPr="005477A0">
                        <w:rPr>
                          <w:b/>
                          <w:u w:val="single"/>
                        </w:rPr>
                        <w:t>Grammar tip</w:t>
                      </w:r>
                    </w:p>
                    <w:p w:rsidR="00756944" w:rsidRPr="005477A0" w:rsidRDefault="00756944" w:rsidP="005477A0">
                      <w:pPr>
                        <w:rPr>
                          <w:b/>
                        </w:rPr>
                      </w:pPr>
                      <w:r w:rsidRPr="005477A0">
                        <w:rPr>
                          <w:b/>
                        </w:rPr>
                        <w:t xml:space="preserve">Falloir –pouvoir – vouloir - devoir are called modal verbs </w:t>
                      </w:r>
                    </w:p>
                    <w:p w:rsidR="00756944" w:rsidRPr="005477A0" w:rsidRDefault="00756944" w:rsidP="005477A0">
                      <w:pPr>
                        <w:rPr>
                          <w:b/>
                        </w:rPr>
                      </w:pPr>
                      <w:r w:rsidRPr="005477A0">
                        <w:rPr>
                          <w:b/>
                        </w:rPr>
                        <w:t xml:space="preserve">They should always be followed by infinitive </w:t>
                      </w:r>
                    </w:p>
                    <w:p w:rsidR="00756944" w:rsidRPr="005477A0" w:rsidRDefault="00756944" w:rsidP="005477A0">
                      <w:pPr>
                        <w:rPr>
                          <w:b/>
                          <w:u w:val="single"/>
                        </w:rPr>
                      </w:pPr>
                    </w:p>
                  </w:txbxContent>
                </v:textbox>
              </v:rect>
            </w:pict>
          </mc:Fallback>
        </mc:AlternateContent>
      </w:r>
    </w:p>
    <w:p w:rsidR="005477A0" w:rsidRDefault="005477A0" w:rsidP="005477A0">
      <w:pPr>
        <w:pStyle w:val="ListParagraph"/>
        <w:rPr>
          <w:sz w:val="24"/>
          <w:szCs w:val="24"/>
          <w:u w:val="single"/>
        </w:rPr>
      </w:pPr>
    </w:p>
    <w:p w:rsidR="005477A0" w:rsidRDefault="005477A0" w:rsidP="005477A0">
      <w:pPr>
        <w:pStyle w:val="ListParagraph"/>
        <w:rPr>
          <w:sz w:val="24"/>
          <w:szCs w:val="24"/>
          <w:u w:val="single"/>
        </w:rPr>
      </w:pPr>
    </w:p>
    <w:p w:rsidR="005477A0" w:rsidRDefault="005477A0" w:rsidP="005477A0">
      <w:pPr>
        <w:pStyle w:val="ListParagraph"/>
        <w:rPr>
          <w:sz w:val="24"/>
          <w:szCs w:val="24"/>
          <w:u w:val="single"/>
        </w:rPr>
      </w:pPr>
    </w:p>
    <w:p w:rsidR="005477A0" w:rsidRDefault="005477A0" w:rsidP="005477A0">
      <w:pPr>
        <w:pStyle w:val="ListParagraph"/>
        <w:rPr>
          <w:sz w:val="24"/>
          <w:szCs w:val="24"/>
          <w:u w:val="single"/>
        </w:rPr>
      </w:pPr>
    </w:p>
    <w:p w:rsidR="005477A0" w:rsidRDefault="005477A0" w:rsidP="005477A0">
      <w:pPr>
        <w:pStyle w:val="ListParagraph"/>
        <w:rPr>
          <w:sz w:val="24"/>
          <w:szCs w:val="24"/>
          <w:u w:val="single"/>
        </w:rPr>
      </w:pPr>
    </w:p>
    <w:p w:rsidR="005477A0" w:rsidRDefault="005477A0" w:rsidP="005477A0">
      <w:pPr>
        <w:pStyle w:val="ListParagraph"/>
        <w:rPr>
          <w:sz w:val="24"/>
          <w:szCs w:val="24"/>
          <w:u w:val="single"/>
        </w:rPr>
      </w:pPr>
    </w:p>
    <w:p w:rsidR="0083281A" w:rsidRDefault="0083281A" w:rsidP="005477A0">
      <w:pPr>
        <w:pStyle w:val="ListParagraph"/>
        <w:rPr>
          <w:sz w:val="24"/>
          <w:szCs w:val="24"/>
          <w:u w:val="single"/>
        </w:rPr>
      </w:pPr>
    </w:p>
    <w:p w:rsidR="0083281A" w:rsidRDefault="0083281A" w:rsidP="005477A0">
      <w:pPr>
        <w:pStyle w:val="ListParagraph"/>
        <w:rPr>
          <w:sz w:val="24"/>
          <w:szCs w:val="24"/>
          <w:u w:val="single"/>
        </w:rPr>
      </w:pPr>
    </w:p>
    <w:p w:rsidR="005477A0" w:rsidRPr="00725550" w:rsidRDefault="005477A0" w:rsidP="005477A0">
      <w:pPr>
        <w:pStyle w:val="ListParagraph"/>
        <w:rPr>
          <w:b/>
          <w:sz w:val="24"/>
          <w:szCs w:val="24"/>
          <w:u w:val="single"/>
        </w:rPr>
      </w:pPr>
      <w:r w:rsidRPr="00725550">
        <w:rPr>
          <w:b/>
          <w:sz w:val="24"/>
          <w:szCs w:val="24"/>
          <w:u w:val="single"/>
        </w:rPr>
        <w:lastRenderedPageBreak/>
        <w:t xml:space="preserve">La société multiculturelle </w:t>
      </w:r>
    </w:p>
    <w:p w:rsidR="005477A0" w:rsidRDefault="005477A0" w:rsidP="005477A0">
      <w:pPr>
        <w:pStyle w:val="ListParagraph"/>
        <w:rPr>
          <w:sz w:val="24"/>
          <w:szCs w:val="24"/>
          <w:u w:val="single"/>
        </w:rPr>
      </w:pPr>
    </w:p>
    <w:p w:rsidR="005477A0" w:rsidRDefault="005477A0" w:rsidP="005477A0">
      <w:pPr>
        <w:pStyle w:val="ListParagraph"/>
        <w:rPr>
          <w:sz w:val="24"/>
          <w:szCs w:val="24"/>
          <w:u w:val="single"/>
        </w:rPr>
      </w:pPr>
      <w:r>
        <w:rPr>
          <w:noProof/>
          <w:lang w:eastAsia="en-GB"/>
        </w:rPr>
        <w:drawing>
          <wp:inline distT="0" distB="0" distL="0" distR="0" wp14:anchorId="0CFF85F1" wp14:editId="5DEC2851">
            <wp:extent cx="5731510" cy="4742815"/>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742815"/>
                    </a:xfrm>
                    <a:prstGeom prst="rect">
                      <a:avLst/>
                    </a:prstGeom>
                  </pic:spPr>
                </pic:pic>
              </a:graphicData>
            </a:graphic>
          </wp:inline>
        </w:drawing>
      </w:r>
    </w:p>
    <w:p w:rsidR="005477A0" w:rsidRDefault="005477A0" w:rsidP="005477A0">
      <w:pPr>
        <w:pStyle w:val="ListParagraph"/>
        <w:rPr>
          <w:sz w:val="24"/>
          <w:szCs w:val="24"/>
          <w:u w:val="single"/>
        </w:rPr>
      </w:pPr>
    </w:p>
    <w:p w:rsidR="005477A0" w:rsidRDefault="005477A0" w:rsidP="005477A0">
      <w:pPr>
        <w:pStyle w:val="ListParagraph"/>
        <w:rPr>
          <w:sz w:val="24"/>
          <w:szCs w:val="24"/>
          <w:u w:val="single"/>
        </w:rPr>
      </w:pPr>
      <w:r>
        <w:rPr>
          <w:sz w:val="24"/>
          <w:szCs w:val="24"/>
          <w:u w:val="single"/>
        </w:rPr>
        <w:t xml:space="preserve">Répondez aux questions </w:t>
      </w:r>
      <w:r w:rsidR="00165CB8">
        <w:rPr>
          <w:sz w:val="24"/>
          <w:szCs w:val="24"/>
          <w:u w:val="single"/>
        </w:rPr>
        <w:t xml:space="preserve">de façon concise </w:t>
      </w:r>
    </w:p>
    <w:p w:rsidR="005477A0" w:rsidRDefault="005477A0" w:rsidP="005477A0">
      <w:pPr>
        <w:pStyle w:val="ListParagraph"/>
        <w:rPr>
          <w:sz w:val="24"/>
          <w:szCs w:val="24"/>
          <w:u w:val="single"/>
        </w:rPr>
      </w:pPr>
    </w:p>
    <w:p w:rsidR="005477A0" w:rsidRDefault="005477A0" w:rsidP="005477A0">
      <w:pPr>
        <w:pStyle w:val="ListParagraph"/>
        <w:rPr>
          <w:sz w:val="24"/>
          <w:szCs w:val="24"/>
          <w:u w:val="single"/>
        </w:rPr>
      </w:pPr>
    </w:p>
    <w:p w:rsidR="005477A0" w:rsidRDefault="00165CB8" w:rsidP="00165CB8">
      <w:pPr>
        <w:pStyle w:val="ListParagraph"/>
        <w:numPr>
          <w:ilvl w:val="0"/>
          <w:numId w:val="7"/>
        </w:numPr>
        <w:rPr>
          <w:sz w:val="24"/>
          <w:szCs w:val="24"/>
        </w:rPr>
      </w:pPr>
      <w:r w:rsidRPr="00165CB8">
        <w:rPr>
          <w:sz w:val="24"/>
          <w:szCs w:val="24"/>
        </w:rPr>
        <w:t>Quelles sont les requ</w:t>
      </w:r>
      <w:r>
        <w:rPr>
          <w:rFonts w:cstheme="minorHAnsi"/>
          <w:sz w:val="24"/>
          <w:szCs w:val="24"/>
        </w:rPr>
        <w:t>ê</w:t>
      </w:r>
      <w:r w:rsidRPr="00165CB8">
        <w:rPr>
          <w:sz w:val="24"/>
          <w:szCs w:val="24"/>
        </w:rPr>
        <w:t xml:space="preserve">tes les plus </w:t>
      </w:r>
      <w:proofErr w:type="gramStart"/>
      <w:r w:rsidRPr="00165CB8">
        <w:rPr>
          <w:sz w:val="24"/>
          <w:szCs w:val="24"/>
        </w:rPr>
        <w:t>fréquentes ?</w:t>
      </w:r>
      <w:proofErr w:type="gramEnd"/>
      <w:r w:rsidRPr="00165CB8">
        <w:rPr>
          <w:sz w:val="24"/>
          <w:szCs w:val="24"/>
        </w:rPr>
        <w:t xml:space="preserve"> </w:t>
      </w:r>
    </w:p>
    <w:p w:rsidR="00165CB8" w:rsidRPr="00165CB8" w:rsidRDefault="00165CB8" w:rsidP="00165CB8">
      <w:pPr>
        <w:pStyle w:val="ListParagraph"/>
        <w:ind w:left="1080"/>
        <w:rPr>
          <w:sz w:val="24"/>
          <w:szCs w:val="24"/>
        </w:rPr>
      </w:pPr>
      <w:r>
        <w:rPr>
          <w:sz w:val="24"/>
          <w:szCs w:val="24"/>
        </w:rPr>
        <w:t>…………………………………………………………………………………………………………………………….</w:t>
      </w:r>
    </w:p>
    <w:p w:rsidR="00165CB8" w:rsidRDefault="00165CB8" w:rsidP="00165CB8">
      <w:pPr>
        <w:pStyle w:val="ListParagraph"/>
        <w:numPr>
          <w:ilvl w:val="0"/>
          <w:numId w:val="7"/>
        </w:numPr>
        <w:rPr>
          <w:sz w:val="24"/>
          <w:szCs w:val="24"/>
        </w:rPr>
      </w:pPr>
      <w:r w:rsidRPr="00165CB8">
        <w:rPr>
          <w:sz w:val="24"/>
          <w:szCs w:val="24"/>
        </w:rPr>
        <w:t>Comment ces discriminations se manifestent-</w:t>
      </w:r>
      <w:proofErr w:type="gramStart"/>
      <w:r w:rsidRPr="00165CB8">
        <w:rPr>
          <w:sz w:val="24"/>
          <w:szCs w:val="24"/>
        </w:rPr>
        <w:t>elles ?</w:t>
      </w:r>
      <w:proofErr w:type="gramEnd"/>
      <w:r w:rsidRPr="00165CB8">
        <w:rPr>
          <w:sz w:val="24"/>
          <w:szCs w:val="24"/>
        </w:rPr>
        <w:t xml:space="preserve"> </w:t>
      </w:r>
    </w:p>
    <w:p w:rsidR="00165CB8" w:rsidRPr="00165CB8" w:rsidRDefault="00165CB8" w:rsidP="00165CB8">
      <w:pPr>
        <w:pStyle w:val="ListParagraph"/>
        <w:ind w:left="1080"/>
        <w:rPr>
          <w:sz w:val="24"/>
          <w:szCs w:val="24"/>
        </w:rPr>
      </w:pPr>
      <w:r>
        <w:rPr>
          <w:sz w:val="24"/>
          <w:szCs w:val="24"/>
        </w:rPr>
        <w:t>……………………………………………………………………………………………………………………………..</w:t>
      </w:r>
    </w:p>
    <w:p w:rsidR="00165CB8" w:rsidRDefault="00165CB8" w:rsidP="00165CB8">
      <w:pPr>
        <w:pStyle w:val="ListParagraph"/>
        <w:numPr>
          <w:ilvl w:val="0"/>
          <w:numId w:val="7"/>
        </w:numPr>
        <w:rPr>
          <w:sz w:val="24"/>
          <w:szCs w:val="24"/>
        </w:rPr>
      </w:pPr>
      <w:r w:rsidRPr="00165CB8">
        <w:rPr>
          <w:sz w:val="24"/>
          <w:szCs w:val="24"/>
        </w:rPr>
        <w:t xml:space="preserve">Que voulaient faire Jean et </w:t>
      </w:r>
      <w:proofErr w:type="gramStart"/>
      <w:r w:rsidRPr="00165CB8">
        <w:rPr>
          <w:sz w:val="24"/>
          <w:szCs w:val="24"/>
        </w:rPr>
        <w:t>Luce ?</w:t>
      </w:r>
      <w:proofErr w:type="gramEnd"/>
      <w:r w:rsidRPr="00165CB8">
        <w:rPr>
          <w:sz w:val="24"/>
          <w:szCs w:val="24"/>
        </w:rPr>
        <w:t xml:space="preserve"> </w:t>
      </w:r>
    </w:p>
    <w:p w:rsidR="00165CB8" w:rsidRPr="00165CB8" w:rsidRDefault="00165CB8" w:rsidP="00165CB8">
      <w:pPr>
        <w:pStyle w:val="ListParagraph"/>
        <w:ind w:left="1080"/>
        <w:rPr>
          <w:sz w:val="24"/>
          <w:szCs w:val="24"/>
        </w:rPr>
      </w:pPr>
      <w:r>
        <w:rPr>
          <w:sz w:val="24"/>
          <w:szCs w:val="24"/>
        </w:rPr>
        <w:t>……………………………………………………………………………………………………………………………..</w:t>
      </w:r>
    </w:p>
    <w:p w:rsidR="00165CB8" w:rsidRPr="00165CB8" w:rsidRDefault="00165CB8" w:rsidP="00165CB8">
      <w:pPr>
        <w:pStyle w:val="ListParagraph"/>
        <w:ind w:left="1080"/>
        <w:rPr>
          <w:sz w:val="24"/>
          <w:szCs w:val="24"/>
        </w:rPr>
      </w:pPr>
    </w:p>
    <w:p w:rsidR="00165CB8" w:rsidRDefault="00165CB8" w:rsidP="00165CB8">
      <w:pPr>
        <w:pStyle w:val="ListParagraph"/>
        <w:numPr>
          <w:ilvl w:val="0"/>
          <w:numId w:val="7"/>
        </w:numPr>
        <w:rPr>
          <w:sz w:val="24"/>
          <w:szCs w:val="24"/>
        </w:rPr>
      </w:pPr>
      <w:r w:rsidRPr="00165CB8">
        <w:rPr>
          <w:sz w:val="24"/>
          <w:szCs w:val="24"/>
        </w:rPr>
        <w:t xml:space="preserve">Que s’est-il passé pour la vieille dame en maison de </w:t>
      </w:r>
      <w:proofErr w:type="gramStart"/>
      <w:r w:rsidRPr="00165CB8">
        <w:rPr>
          <w:sz w:val="24"/>
          <w:szCs w:val="24"/>
        </w:rPr>
        <w:t>retraite ?</w:t>
      </w:r>
      <w:proofErr w:type="gramEnd"/>
      <w:r w:rsidRPr="00165CB8">
        <w:rPr>
          <w:sz w:val="24"/>
          <w:szCs w:val="24"/>
        </w:rPr>
        <w:t xml:space="preserve"> Cela devient-il un problème </w:t>
      </w:r>
      <w:proofErr w:type="gramStart"/>
      <w:r w:rsidRPr="00165CB8">
        <w:rPr>
          <w:sz w:val="24"/>
          <w:szCs w:val="24"/>
        </w:rPr>
        <w:t>récurrent ?</w:t>
      </w:r>
      <w:proofErr w:type="gramEnd"/>
    </w:p>
    <w:p w:rsidR="00165CB8" w:rsidRPr="00165CB8" w:rsidRDefault="00165CB8" w:rsidP="00165CB8">
      <w:pPr>
        <w:pStyle w:val="ListParagraph"/>
        <w:ind w:left="1080"/>
        <w:rPr>
          <w:sz w:val="24"/>
          <w:szCs w:val="24"/>
        </w:rPr>
      </w:pPr>
      <w:r>
        <w:rPr>
          <w:sz w:val="24"/>
          <w:szCs w:val="24"/>
        </w:rPr>
        <w:t>……………………………………………………………………………………………………………………………..</w:t>
      </w:r>
    </w:p>
    <w:p w:rsidR="00165CB8" w:rsidRPr="00165CB8" w:rsidRDefault="00165CB8" w:rsidP="00165CB8">
      <w:pPr>
        <w:pStyle w:val="ListParagraph"/>
        <w:ind w:left="1080"/>
        <w:rPr>
          <w:sz w:val="24"/>
          <w:szCs w:val="24"/>
        </w:rPr>
      </w:pPr>
      <w:r>
        <w:rPr>
          <w:sz w:val="24"/>
          <w:szCs w:val="24"/>
        </w:rPr>
        <w:t>……………………………………………………………………………………………………………………………..</w:t>
      </w:r>
    </w:p>
    <w:p w:rsidR="00165CB8" w:rsidRDefault="00790BEC" w:rsidP="00790BEC">
      <w:pPr>
        <w:pStyle w:val="ListParagraph"/>
        <w:tabs>
          <w:tab w:val="left" w:pos="3870"/>
        </w:tabs>
        <w:ind w:left="1080"/>
        <w:rPr>
          <w:sz w:val="24"/>
          <w:szCs w:val="24"/>
        </w:rPr>
      </w:pPr>
      <w:r>
        <w:rPr>
          <w:sz w:val="24"/>
          <w:szCs w:val="24"/>
        </w:rPr>
        <w:tab/>
      </w:r>
    </w:p>
    <w:p w:rsidR="003E7991" w:rsidRDefault="003E7991" w:rsidP="00165CB8">
      <w:pPr>
        <w:pStyle w:val="ListParagraph"/>
        <w:ind w:left="1080"/>
        <w:rPr>
          <w:sz w:val="24"/>
          <w:szCs w:val="24"/>
        </w:rPr>
      </w:pPr>
    </w:p>
    <w:p w:rsidR="003E7991" w:rsidRDefault="003E7991" w:rsidP="00165CB8">
      <w:pPr>
        <w:pStyle w:val="ListParagraph"/>
        <w:ind w:left="1080"/>
        <w:rPr>
          <w:sz w:val="24"/>
          <w:szCs w:val="24"/>
        </w:rPr>
      </w:pPr>
    </w:p>
    <w:p w:rsidR="003E7991" w:rsidRDefault="003E7991" w:rsidP="00165CB8">
      <w:pPr>
        <w:pStyle w:val="ListParagraph"/>
        <w:ind w:left="1080"/>
        <w:rPr>
          <w:sz w:val="24"/>
          <w:szCs w:val="24"/>
        </w:rPr>
      </w:pPr>
    </w:p>
    <w:p w:rsidR="003E7991" w:rsidRDefault="003E7991" w:rsidP="00165CB8">
      <w:pPr>
        <w:pStyle w:val="ListParagraph"/>
        <w:ind w:left="1080"/>
        <w:rPr>
          <w:sz w:val="24"/>
          <w:szCs w:val="24"/>
        </w:rPr>
      </w:pPr>
    </w:p>
    <w:p w:rsidR="003E7991" w:rsidRDefault="003E7991" w:rsidP="00165CB8">
      <w:pPr>
        <w:pStyle w:val="ListParagraph"/>
        <w:ind w:left="1080"/>
        <w:rPr>
          <w:sz w:val="24"/>
          <w:szCs w:val="24"/>
        </w:rPr>
      </w:pPr>
    </w:p>
    <w:p w:rsidR="003E7991" w:rsidRDefault="003E7991" w:rsidP="00165CB8">
      <w:pPr>
        <w:pStyle w:val="ListParagraph"/>
        <w:ind w:left="1080"/>
        <w:rPr>
          <w:sz w:val="24"/>
          <w:szCs w:val="24"/>
        </w:rPr>
      </w:pPr>
    </w:p>
    <w:p w:rsidR="003E7991" w:rsidRDefault="003E7991" w:rsidP="00165CB8">
      <w:pPr>
        <w:pStyle w:val="ListParagraph"/>
        <w:ind w:left="1080"/>
        <w:rPr>
          <w:b/>
          <w:sz w:val="24"/>
          <w:szCs w:val="24"/>
          <w:u w:val="single"/>
        </w:rPr>
      </w:pPr>
      <w:r w:rsidRPr="003E7991">
        <w:rPr>
          <w:b/>
          <w:sz w:val="24"/>
          <w:szCs w:val="24"/>
          <w:u w:val="single"/>
        </w:rPr>
        <w:t xml:space="preserve">Les marginalisés  </w:t>
      </w:r>
    </w:p>
    <w:p w:rsidR="003E7991" w:rsidRPr="005E4C0E" w:rsidRDefault="003E7991" w:rsidP="005E4C0E">
      <w:pPr>
        <w:pStyle w:val="ListParagraph"/>
        <w:ind w:left="1080"/>
        <w:rPr>
          <w:b/>
          <w:sz w:val="24"/>
          <w:szCs w:val="24"/>
          <w:u w:val="single"/>
        </w:rPr>
      </w:pPr>
      <w:r>
        <w:rPr>
          <w:b/>
          <w:sz w:val="24"/>
          <w:szCs w:val="24"/>
          <w:u w:val="single"/>
        </w:rPr>
        <w:t>Complète</w:t>
      </w:r>
      <w:r w:rsidR="00725550">
        <w:rPr>
          <w:b/>
          <w:sz w:val="24"/>
          <w:szCs w:val="24"/>
          <w:u w:val="single"/>
        </w:rPr>
        <w:t>z</w:t>
      </w:r>
      <w:r>
        <w:rPr>
          <w:b/>
          <w:sz w:val="24"/>
          <w:szCs w:val="24"/>
          <w:u w:val="single"/>
        </w:rPr>
        <w:t xml:space="preserve"> la grille de vocabulaire </w:t>
      </w:r>
    </w:p>
    <w:p w:rsidR="003E7991" w:rsidRDefault="003E7991" w:rsidP="00165CB8">
      <w:pPr>
        <w:pStyle w:val="ListParagraph"/>
        <w:ind w:left="1080"/>
        <w:rPr>
          <w:b/>
          <w:sz w:val="24"/>
          <w:szCs w:val="24"/>
          <w:u w:val="single"/>
        </w:rPr>
      </w:pPr>
    </w:p>
    <w:tbl>
      <w:tblPr>
        <w:tblStyle w:val="TableGrid"/>
        <w:tblW w:w="0" w:type="auto"/>
        <w:tblInd w:w="1080" w:type="dxa"/>
        <w:tblLook w:val="04A0" w:firstRow="1" w:lastRow="0" w:firstColumn="1" w:lastColumn="0" w:noHBand="0" w:noVBand="1"/>
      </w:tblPr>
      <w:tblGrid>
        <w:gridCol w:w="4335"/>
        <w:gridCol w:w="4335"/>
      </w:tblGrid>
      <w:tr w:rsidR="003E7991" w:rsidTr="003E7991">
        <w:trPr>
          <w:trHeight w:val="690"/>
        </w:trPr>
        <w:tc>
          <w:tcPr>
            <w:tcW w:w="4335" w:type="dxa"/>
          </w:tcPr>
          <w:p w:rsidR="003E7991" w:rsidRDefault="003E7991" w:rsidP="00165CB8">
            <w:pPr>
              <w:pStyle w:val="ListParagraph"/>
              <w:ind w:left="0"/>
              <w:rPr>
                <w:b/>
                <w:sz w:val="24"/>
                <w:szCs w:val="24"/>
                <w:u w:val="single"/>
              </w:rPr>
            </w:pPr>
            <w:r>
              <w:rPr>
                <w:b/>
                <w:sz w:val="24"/>
                <w:szCs w:val="24"/>
                <w:u w:val="single"/>
              </w:rPr>
              <w:t xml:space="preserve">Anglais </w:t>
            </w:r>
          </w:p>
        </w:tc>
        <w:tc>
          <w:tcPr>
            <w:tcW w:w="4335" w:type="dxa"/>
          </w:tcPr>
          <w:p w:rsidR="003E7991" w:rsidRDefault="003E7991" w:rsidP="00165CB8">
            <w:pPr>
              <w:pStyle w:val="ListParagraph"/>
              <w:ind w:left="0"/>
              <w:rPr>
                <w:b/>
                <w:sz w:val="24"/>
                <w:szCs w:val="24"/>
                <w:u w:val="single"/>
              </w:rPr>
            </w:pPr>
            <w:r>
              <w:rPr>
                <w:b/>
                <w:sz w:val="24"/>
                <w:szCs w:val="24"/>
                <w:u w:val="single"/>
              </w:rPr>
              <w:t xml:space="preserve">Français </w:t>
            </w: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Asylum </w:t>
            </w:r>
          </w:p>
        </w:tc>
        <w:tc>
          <w:tcPr>
            <w:tcW w:w="4335" w:type="dxa"/>
          </w:tcPr>
          <w:p w:rsidR="003E7991" w:rsidRDefault="003E7991" w:rsidP="00165CB8">
            <w:pPr>
              <w:pStyle w:val="ListParagraph"/>
              <w:ind w:left="0"/>
              <w:rPr>
                <w:b/>
                <w:sz w:val="24"/>
                <w:szCs w:val="24"/>
                <w:u w:val="single"/>
              </w:rPr>
            </w:pPr>
          </w:p>
        </w:tc>
      </w:tr>
      <w:tr w:rsidR="003E7991" w:rsidTr="003E7991">
        <w:trPr>
          <w:trHeight w:val="726"/>
        </w:trPr>
        <w:tc>
          <w:tcPr>
            <w:tcW w:w="4335" w:type="dxa"/>
          </w:tcPr>
          <w:p w:rsidR="003E7991" w:rsidRPr="005E4C0E" w:rsidRDefault="003E7991" w:rsidP="00165CB8">
            <w:pPr>
              <w:pStyle w:val="ListParagraph"/>
              <w:ind w:left="0"/>
              <w:rPr>
                <w:sz w:val="24"/>
                <w:szCs w:val="24"/>
              </w:rPr>
            </w:pPr>
            <w:r w:rsidRPr="005E4C0E">
              <w:rPr>
                <w:sz w:val="24"/>
                <w:szCs w:val="24"/>
              </w:rPr>
              <w:t xml:space="preserve">Blind </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Unemployed person</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Underprivileged </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To experience </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Inclusion </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Exclusion</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Redundancy </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Housing </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Poverty </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Insecurity </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To split up</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Benefit </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To improve</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Medical cover </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To escape from </w:t>
            </w:r>
          </w:p>
        </w:tc>
        <w:tc>
          <w:tcPr>
            <w:tcW w:w="4335" w:type="dxa"/>
          </w:tcPr>
          <w:p w:rsidR="003E7991" w:rsidRDefault="003E7991" w:rsidP="00165CB8">
            <w:pPr>
              <w:pStyle w:val="ListParagraph"/>
              <w:ind w:left="0"/>
              <w:rPr>
                <w:b/>
                <w:sz w:val="24"/>
                <w:szCs w:val="24"/>
                <w:u w:val="single"/>
              </w:rPr>
            </w:pPr>
          </w:p>
        </w:tc>
      </w:tr>
      <w:tr w:rsidR="003E7991" w:rsidTr="003E7991">
        <w:trPr>
          <w:trHeight w:val="690"/>
        </w:trPr>
        <w:tc>
          <w:tcPr>
            <w:tcW w:w="4335" w:type="dxa"/>
          </w:tcPr>
          <w:p w:rsidR="003E7991" w:rsidRPr="005E4C0E" w:rsidRDefault="003E7991" w:rsidP="00165CB8">
            <w:pPr>
              <w:pStyle w:val="ListParagraph"/>
              <w:ind w:left="0"/>
              <w:rPr>
                <w:sz w:val="24"/>
                <w:szCs w:val="24"/>
              </w:rPr>
            </w:pPr>
            <w:r w:rsidRPr="005E4C0E">
              <w:rPr>
                <w:sz w:val="24"/>
                <w:szCs w:val="24"/>
              </w:rPr>
              <w:t xml:space="preserve">To get rid of </w:t>
            </w:r>
          </w:p>
        </w:tc>
        <w:tc>
          <w:tcPr>
            <w:tcW w:w="4335" w:type="dxa"/>
          </w:tcPr>
          <w:p w:rsidR="003E7991" w:rsidRDefault="003E7991" w:rsidP="00165CB8">
            <w:pPr>
              <w:pStyle w:val="ListParagraph"/>
              <w:ind w:left="0"/>
              <w:rPr>
                <w:b/>
                <w:sz w:val="24"/>
                <w:szCs w:val="24"/>
                <w:u w:val="single"/>
              </w:rPr>
            </w:pPr>
          </w:p>
        </w:tc>
      </w:tr>
      <w:tr w:rsidR="005E4C0E" w:rsidTr="003E7991">
        <w:trPr>
          <w:trHeight w:val="690"/>
        </w:trPr>
        <w:tc>
          <w:tcPr>
            <w:tcW w:w="4335" w:type="dxa"/>
          </w:tcPr>
          <w:p w:rsidR="005E4C0E" w:rsidRPr="005E4C0E" w:rsidRDefault="005E4C0E" w:rsidP="00165CB8">
            <w:pPr>
              <w:pStyle w:val="ListParagraph"/>
              <w:ind w:left="0"/>
              <w:rPr>
                <w:sz w:val="24"/>
                <w:szCs w:val="24"/>
              </w:rPr>
            </w:pPr>
            <w:r>
              <w:rPr>
                <w:sz w:val="24"/>
                <w:szCs w:val="24"/>
              </w:rPr>
              <w:t>Hostel/shelter</w:t>
            </w:r>
          </w:p>
        </w:tc>
        <w:tc>
          <w:tcPr>
            <w:tcW w:w="4335" w:type="dxa"/>
          </w:tcPr>
          <w:p w:rsidR="005E4C0E" w:rsidRDefault="005E4C0E" w:rsidP="00165CB8">
            <w:pPr>
              <w:pStyle w:val="ListParagraph"/>
              <w:ind w:left="0"/>
              <w:rPr>
                <w:b/>
                <w:sz w:val="24"/>
                <w:szCs w:val="24"/>
                <w:u w:val="single"/>
              </w:rPr>
            </w:pPr>
          </w:p>
        </w:tc>
      </w:tr>
    </w:tbl>
    <w:p w:rsidR="003E7991" w:rsidRDefault="003E7991" w:rsidP="00165CB8">
      <w:pPr>
        <w:pStyle w:val="ListParagraph"/>
        <w:ind w:left="1080"/>
        <w:rPr>
          <w:b/>
          <w:sz w:val="24"/>
          <w:szCs w:val="24"/>
          <w:u w:val="single"/>
        </w:rPr>
      </w:pPr>
    </w:p>
    <w:p w:rsidR="004B6BDE" w:rsidRDefault="004B6BDE" w:rsidP="004B6BDE">
      <w:pPr>
        <w:pStyle w:val="ListParagraph"/>
        <w:ind w:left="1080"/>
        <w:rPr>
          <w:b/>
          <w:sz w:val="24"/>
          <w:szCs w:val="24"/>
          <w:u w:val="single"/>
        </w:rPr>
      </w:pPr>
      <w:r w:rsidRPr="003E7991">
        <w:rPr>
          <w:b/>
          <w:sz w:val="24"/>
          <w:szCs w:val="24"/>
          <w:u w:val="single"/>
        </w:rPr>
        <w:t xml:space="preserve">Les marginalisés  </w:t>
      </w:r>
    </w:p>
    <w:p w:rsidR="005E4C0E" w:rsidRDefault="005E4C0E" w:rsidP="00165CB8">
      <w:pPr>
        <w:pStyle w:val="ListParagraph"/>
        <w:ind w:left="1080"/>
        <w:rPr>
          <w:b/>
          <w:sz w:val="24"/>
          <w:szCs w:val="24"/>
          <w:u w:val="single"/>
        </w:rPr>
      </w:pPr>
    </w:p>
    <w:p w:rsidR="004B6BDE" w:rsidRPr="00725550" w:rsidRDefault="004B6BDE" w:rsidP="004B6BDE">
      <w:pPr>
        <w:pStyle w:val="ListParagraph"/>
        <w:numPr>
          <w:ilvl w:val="0"/>
          <w:numId w:val="8"/>
        </w:numPr>
        <w:rPr>
          <w:b/>
          <w:sz w:val="24"/>
          <w:szCs w:val="24"/>
          <w:u w:val="single"/>
        </w:rPr>
      </w:pPr>
      <w:r w:rsidRPr="00725550">
        <w:rPr>
          <w:b/>
          <w:sz w:val="24"/>
          <w:szCs w:val="24"/>
          <w:u w:val="single"/>
        </w:rPr>
        <w:t>Choisis</w:t>
      </w:r>
      <w:r w:rsidR="00725550" w:rsidRPr="00725550">
        <w:rPr>
          <w:b/>
          <w:sz w:val="24"/>
          <w:szCs w:val="24"/>
          <w:u w:val="single"/>
        </w:rPr>
        <w:t>sez</w:t>
      </w:r>
      <w:r w:rsidRPr="00725550">
        <w:rPr>
          <w:b/>
          <w:sz w:val="24"/>
          <w:szCs w:val="24"/>
          <w:u w:val="single"/>
        </w:rPr>
        <w:t xml:space="preserve"> le bon mot </w:t>
      </w:r>
    </w:p>
    <w:p w:rsidR="005E4C0E" w:rsidRDefault="004B6BDE" w:rsidP="00165CB8">
      <w:pPr>
        <w:pStyle w:val="ListParagraph"/>
        <w:ind w:left="1080"/>
        <w:rPr>
          <w:b/>
          <w:sz w:val="24"/>
          <w:szCs w:val="24"/>
          <w:u w:val="single"/>
        </w:rPr>
      </w:pPr>
      <w:r>
        <w:rPr>
          <w:b/>
          <w:sz w:val="24"/>
          <w:szCs w:val="24"/>
          <w:u w:val="single"/>
        </w:rPr>
        <w:t>Verbes</w:t>
      </w:r>
    </w:p>
    <w:p w:rsidR="004B6BDE" w:rsidRDefault="004B6BDE" w:rsidP="00165CB8">
      <w:pPr>
        <w:pStyle w:val="ListParagraph"/>
        <w:ind w:left="1080"/>
        <w:rPr>
          <w:rFonts w:asciiTheme="majorHAnsi" w:eastAsiaTheme="minorHAnsi" w:hAnsiTheme="majorHAnsi" w:cstheme="majorHAnsi"/>
          <w:sz w:val="24"/>
          <w:szCs w:val="24"/>
          <w:lang w:val="en-US" w:eastAsia="ja-JP"/>
        </w:rPr>
      </w:pPr>
      <w:r>
        <w:rPr>
          <w:rFonts w:asciiTheme="majorHAnsi" w:eastAsiaTheme="minorHAnsi" w:hAnsiTheme="majorHAnsi" w:cstheme="majorHAnsi"/>
          <w:sz w:val="24"/>
          <w:szCs w:val="24"/>
          <w:lang w:val="en-US" w:eastAsia="ja-JP"/>
        </w:rPr>
        <w:t xml:space="preserve">To help: aid – aide – aider </w:t>
      </w:r>
    </w:p>
    <w:p w:rsidR="004B6BDE" w:rsidRDefault="004B6BDE" w:rsidP="00165CB8">
      <w:pPr>
        <w:pStyle w:val="ListParagraph"/>
        <w:ind w:left="1080"/>
        <w:rPr>
          <w:rFonts w:asciiTheme="majorHAnsi" w:eastAsiaTheme="minorHAnsi" w:hAnsiTheme="majorHAnsi" w:cstheme="majorHAnsi"/>
          <w:sz w:val="24"/>
          <w:szCs w:val="24"/>
          <w:lang w:val="en-US" w:eastAsia="ja-JP"/>
        </w:rPr>
      </w:pPr>
      <w:r>
        <w:rPr>
          <w:rFonts w:asciiTheme="majorHAnsi" w:eastAsiaTheme="minorHAnsi" w:hAnsiTheme="majorHAnsi" w:cstheme="majorHAnsi"/>
          <w:sz w:val="24"/>
          <w:szCs w:val="24"/>
          <w:lang w:val="en-US" w:eastAsia="ja-JP"/>
        </w:rPr>
        <w:t xml:space="preserve">To recommend: préconiser – praiconiser </w:t>
      </w:r>
    </w:p>
    <w:p w:rsidR="004B6BDE" w:rsidRDefault="004B6BDE" w:rsidP="00165CB8">
      <w:pPr>
        <w:pStyle w:val="ListParagraph"/>
        <w:ind w:left="1080"/>
        <w:rPr>
          <w:rFonts w:asciiTheme="majorHAnsi" w:eastAsiaTheme="minorHAnsi" w:hAnsiTheme="majorHAnsi" w:cstheme="majorHAnsi"/>
          <w:sz w:val="24"/>
          <w:szCs w:val="24"/>
          <w:lang w:val="en-US" w:eastAsia="ja-JP"/>
        </w:rPr>
      </w:pPr>
      <w:r>
        <w:rPr>
          <w:rFonts w:asciiTheme="majorHAnsi" w:eastAsiaTheme="minorHAnsi" w:hAnsiTheme="majorHAnsi" w:cstheme="majorHAnsi"/>
          <w:sz w:val="24"/>
          <w:szCs w:val="24"/>
          <w:lang w:val="en-US" w:eastAsia="ja-JP"/>
        </w:rPr>
        <w:t xml:space="preserve">To promise: promaittre – promettre </w:t>
      </w:r>
    </w:p>
    <w:p w:rsidR="004B6BDE" w:rsidRPr="004B6BDE" w:rsidRDefault="004B6BDE" w:rsidP="00165CB8">
      <w:pPr>
        <w:pStyle w:val="ListParagraph"/>
        <w:ind w:left="1080"/>
        <w:rPr>
          <w:rFonts w:ascii="Arial" w:hAnsi="Arial" w:cs="Arial"/>
          <w:sz w:val="24"/>
          <w:szCs w:val="24"/>
          <w:lang w:val="en-US" w:eastAsia="ja-JP"/>
        </w:rPr>
      </w:pPr>
      <w:r>
        <w:rPr>
          <w:rFonts w:asciiTheme="majorHAnsi" w:eastAsiaTheme="minorHAnsi" w:hAnsiTheme="majorHAnsi" w:cstheme="majorHAnsi"/>
          <w:sz w:val="24"/>
          <w:szCs w:val="24"/>
          <w:lang w:val="en-US" w:eastAsia="ja-JP"/>
        </w:rPr>
        <w:t xml:space="preserve">To condemn: </w:t>
      </w:r>
      <w:r w:rsidRPr="004B6BDE">
        <w:rPr>
          <w:rFonts w:asciiTheme="majorHAnsi" w:eastAsiaTheme="minorHAnsi" w:hAnsiTheme="majorHAnsi" w:cstheme="majorHAnsi"/>
          <w:sz w:val="24"/>
          <w:szCs w:val="24"/>
          <w:lang w:val="en-US" w:eastAsia="ja-JP"/>
        </w:rPr>
        <w:t>dainoncer – dénoncer</w:t>
      </w:r>
    </w:p>
    <w:p w:rsidR="004B6BDE" w:rsidRDefault="004B6BDE" w:rsidP="00165CB8">
      <w:pPr>
        <w:pStyle w:val="ListParagraph"/>
        <w:ind w:left="1080"/>
        <w:rPr>
          <w:rFonts w:ascii="Calibri" w:hAnsi="Calibri" w:cs="Calibri"/>
          <w:sz w:val="24"/>
          <w:szCs w:val="24"/>
          <w:lang w:val="en-US" w:eastAsia="ja-JP"/>
        </w:rPr>
      </w:pPr>
      <w:r>
        <w:rPr>
          <w:rFonts w:ascii="Calibri" w:hAnsi="Calibri" w:cs="Calibri"/>
          <w:sz w:val="24"/>
          <w:szCs w:val="24"/>
          <w:lang w:val="en-US" w:eastAsia="ja-JP"/>
        </w:rPr>
        <w:t xml:space="preserve">To notice: remarker – remarquer </w:t>
      </w:r>
    </w:p>
    <w:p w:rsidR="004B6BDE" w:rsidRDefault="004B6BDE" w:rsidP="00165CB8">
      <w:pPr>
        <w:pStyle w:val="ListParagraph"/>
        <w:ind w:left="1080"/>
        <w:rPr>
          <w:rFonts w:ascii="Calibri" w:hAnsi="Calibri" w:cs="Calibri"/>
          <w:sz w:val="24"/>
          <w:szCs w:val="24"/>
          <w:lang w:val="en-US" w:eastAsia="ja-JP"/>
        </w:rPr>
      </w:pPr>
      <w:r>
        <w:rPr>
          <w:rFonts w:ascii="Calibri" w:hAnsi="Calibri" w:cs="Calibri"/>
          <w:sz w:val="24"/>
          <w:szCs w:val="24"/>
          <w:lang w:val="en-US" w:eastAsia="ja-JP"/>
        </w:rPr>
        <w:t xml:space="preserve">To support: supporter – soutenir – soutien </w:t>
      </w:r>
    </w:p>
    <w:p w:rsidR="004B6BDE" w:rsidRDefault="004B6BDE" w:rsidP="00165CB8">
      <w:pPr>
        <w:pStyle w:val="ListParagraph"/>
        <w:ind w:left="1080"/>
        <w:rPr>
          <w:rFonts w:ascii="Calibri" w:hAnsi="Calibri" w:cs="Calibri"/>
          <w:sz w:val="24"/>
          <w:szCs w:val="24"/>
          <w:lang w:val="en-US" w:eastAsia="ja-JP"/>
        </w:rPr>
      </w:pPr>
    </w:p>
    <w:p w:rsidR="004B6BDE" w:rsidRDefault="004B6BDE" w:rsidP="00165CB8">
      <w:pPr>
        <w:pStyle w:val="ListParagraph"/>
        <w:ind w:left="1080"/>
        <w:rPr>
          <w:rFonts w:ascii="Calibri" w:hAnsi="Calibri" w:cs="Calibri"/>
          <w:b/>
          <w:sz w:val="24"/>
          <w:szCs w:val="24"/>
          <w:u w:val="single"/>
          <w:lang w:val="en-US" w:eastAsia="ja-JP"/>
        </w:rPr>
      </w:pPr>
      <w:r w:rsidRPr="004B6BDE">
        <w:rPr>
          <w:rFonts w:ascii="Calibri" w:hAnsi="Calibri" w:cs="Calibri"/>
          <w:b/>
          <w:sz w:val="24"/>
          <w:szCs w:val="24"/>
          <w:u w:val="single"/>
          <w:lang w:val="en-US" w:eastAsia="ja-JP"/>
        </w:rPr>
        <w:t>Noms</w:t>
      </w:r>
    </w:p>
    <w:p w:rsidR="004B6BDE" w:rsidRDefault="004B6BDE" w:rsidP="00165CB8">
      <w:pPr>
        <w:pStyle w:val="ListParagraph"/>
        <w:ind w:left="1080"/>
        <w:rPr>
          <w:rFonts w:cstheme="minorHAnsi"/>
          <w:sz w:val="24"/>
          <w:szCs w:val="24"/>
          <w:lang w:val="en-US" w:eastAsia="ja-JP"/>
        </w:rPr>
      </w:pPr>
      <w:r>
        <w:rPr>
          <w:rFonts w:ascii="Calibri" w:hAnsi="Calibri" w:cs="Calibri"/>
          <w:sz w:val="24"/>
          <w:szCs w:val="24"/>
          <w:lang w:val="en-US" w:eastAsia="ja-JP"/>
        </w:rPr>
        <w:t xml:space="preserve">Volunteer: bénévolat – </w:t>
      </w:r>
      <w:r w:rsidRPr="004B6BDE">
        <w:rPr>
          <w:rFonts w:cstheme="minorHAnsi"/>
          <w:sz w:val="24"/>
          <w:szCs w:val="24"/>
          <w:lang w:val="en-US" w:eastAsia="ja-JP"/>
        </w:rPr>
        <w:t>bénévole</w:t>
      </w:r>
    </w:p>
    <w:p w:rsidR="004B6BDE" w:rsidRDefault="004B6BDE" w:rsidP="00165CB8">
      <w:pPr>
        <w:pStyle w:val="ListParagraph"/>
        <w:ind w:left="1080"/>
        <w:rPr>
          <w:rFonts w:ascii="Arial" w:hAnsi="Arial" w:cs="Arial"/>
          <w:sz w:val="24"/>
          <w:szCs w:val="24"/>
          <w:lang w:val="en-US" w:eastAsia="ja-JP"/>
        </w:rPr>
      </w:pPr>
      <w:r>
        <w:rPr>
          <w:rFonts w:cstheme="minorHAnsi"/>
          <w:sz w:val="24"/>
          <w:szCs w:val="24"/>
          <w:lang w:val="en-US" w:eastAsia="ja-JP"/>
        </w:rPr>
        <w:t xml:space="preserve">Accommodation: l’hébergement – </w:t>
      </w:r>
      <w:r w:rsidRPr="004B6BDE">
        <w:rPr>
          <w:rFonts w:asciiTheme="majorHAnsi" w:hAnsiTheme="majorHAnsi" w:cstheme="majorHAnsi"/>
          <w:sz w:val="24"/>
          <w:szCs w:val="24"/>
          <w:lang w:val="en-US" w:eastAsia="ja-JP"/>
        </w:rPr>
        <w:t>l’hébèrgement</w:t>
      </w:r>
      <w:r>
        <w:rPr>
          <w:rFonts w:ascii="Arial" w:hAnsi="Arial" w:cs="Arial"/>
          <w:sz w:val="24"/>
          <w:szCs w:val="24"/>
          <w:lang w:val="en-US" w:eastAsia="ja-JP"/>
        </w:rPr>
        <w:t xml:space="preserve"> </w:t>
      </w:r>
    </w:p>
    <w:p w:rsidR="004B6BDE" w:rsidRDefault="004B6BDE" w:rsidP="00165CB8">
      <w:pPr>
        <w:pStyle w:val="ListParagraph"/>
        <w:ind w:left="1080"/>
        <w:rPr>
          <w:rFonts w:asciiTheme="majorHAnsi" w:hAnsiTheme="majorHAnsi" w:cstheme="majorHAnsi"/>
          <w:sz w:val="24"/>
          <w:szCs w:val="24"/>
          <w:lang w:val="en-US" w:eastAsia="ja-JP"/>
        </w:rPr>
      </w:pPr>
      <w:r w:rsidRPr="004B6BDE">
        <w:rPr>
          <w:rFonts w:asciiTheme="majorHAnsi" w:hAnsiTheme="majorHAnsi" w:cstheme="majorHAnsi"/>
          <w:sz w:val="24"/>
          <w:szCs w:val="24"/>
          <w:lang w:val="en-US" w:eastAsia="ja-JP"/>
        </w:rPr>
        <w:t xml:space="preserve">Hatred: la haine </w:t>
      </w:r>
      <w:r>
        <w:rPr>
          <w:rFonts w:asciiTheme="majorHAnsi" w:hAnsiTheme="majorHAnsi" w:cstheme="majorHAnsi"/>
          <w:sz w:val="24"/>
          <w:szCs w:val="24"/>
          <w:lang w:val="en-US" w:eastAsia="ja-JP"/>
        </w:rPr>
        <w:t xml:space="preserve">– la hène </w:t>
      </w:r>
    </w:p>
    <w:p w:rsidR="004B6BDE" w:rsidRDefault="004B6BDE" w:rsidP="00165CB8">
      <w:pPr>
        <w:pStyle w:val="ListParagraph"/>
        <w:ind w:left="108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The judge: juge – judge</w:t>
      </w:r>
    </w:p>
    <w:p w:rsidR="004B6BDE" w:rsidRDefault="004B6BDE" w:rsidP="00165CB8">
      <w:pPr>
        <w:pStyle w:val="ListParagraph"/>
        <w:ind w:left="108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 xml:space="preserve">Medical care: soains - soins </w:t>
      </w:r>
    </w:p>
    <w:p w:rsidR="004B6BDE" w:rsidRDefault="004B6BDE" w:rsidP="004B6BDE">
      <w:pPr>
        <w:pStyle w:val="ListParagraph"/>
        <w:ind w:left="1440"/>
        <w:rPr>
          <w:rFonts w:asciiTheme="majorHAnsi" w:hAnsiTheme="majorHAnsi" w:cstheme="majorHAnsi"/>
          <w:sz w:val="24"/>
          <w:szCs w:val="24"/>
          <w:lang w:val="en-US" w:eastAsia="ja-JP"/>
        </w:rPr>
      </w:pPr>
    </w:p>
    <w:p w:rsidR="004B6BDE" w:rsidRDefault="004B6BDE" w:rsidP="004B6BDE">
      <w:pPr>
        <w:pStyle w:val="ListParagraph"/>
        <w:ind w:left="1440"/>
        <w:rPr>
          <w:rFonts w:asciiTheme="majorHAnsi" w:hAnsiTheme="majorHAnsi" w:cstheme="majorHAnsi"/>
          <w:sz w:val="24"/>
          <w:szCs w:val="24"/>
          <w:lang w:val="en-US" w:eastAsia="ja-JP"/>
        </w:rPr>
      </w:pPr>
    </w:p>
    <w:p w:rsidR="004B6BDE" w:rsidRPr="00725550" w:rsidRDefault="004B6BDE" w:rsidP="004B6BDE">
      <w:pPr>
        <w:pStyle w:val="ListParagraph"/>
        <w:numPr>
          <w:ilvl w:val="0"/>
          <w:numId w:val="8"/>
        </w:numPr>
        <w:rPr>
          <w:rFonts w:asciiTheme="majorHAnsi" w:hAnsiTheme="majorHAnsi" w:cstheme="majorHAnsi"/>
          <w:b/>
          <w:sz w:val="24"/>
          <w:szCs w:val="24"/>
          <w:u w:val="single"/>
          <w:lang w:val="en-US" w:eastAsia="ja-JP"/>
        </w:rPr>
      </w:pPr>
      <w:r w:rsidRPr="00725550">
        <w:rPr>
          <w:rFonts w:asciiTheme="majorHAnsi" w:hAnsiTheme="majorHAnsi" w:cstheme="majorHAnsi"/>
          <w:b/>
          <w:sz w:val="24"/>
          <w:szCs w:val="24"/>
          <w:u w:val="single"/>
          <w:lang w:val="en-US" w:eastAsia="ja-JP"/>
        </w:rPr>
        <w:t xml:space="preserve"> Reliez les expressions aux mots     </w:t>
      </w:r>
    </w:p>
    <w:p w:rsidR="004B6BDE" w:rsidRDefault="004B6BDE" w:rsidP="004B6BDE">
      <w:pPr>
        <w:pStyle w:val="ListParagraph"/>
        <w:ind w:left="1440"/>
        <w:rPr>
          <w:rFonts w:asciiTheme="majorHAnsi" w:hAnsiTheme="majorHAnsi" w:cstheme="majorHAnsi"/>
          <w:sz w:val="24"/>
          <w:szCs w:val="24"/>
          <w:lang w:val="en-US" w:eastAsia="ja-JP"/>
        </w:rPr>
      </w:pPr>
    </w:p>
    <w:p w:rsidR="004B6BDE" w:rsidRDefault="004B6BDE" w:rsidP="004B6BDE">
      <w:pPr>
        <w:pStyle w:val="ListParagraph"/>
        <w:ind w:left="1440"/>
        <w:rPr>
          <w:rFonts w:asciiTheme="majorHAnsi" w:hAnsiTheme="majorHAnsi" w:cstheme="majorHAnsi"/>
          <w:sz w:val="24"/>
          <w:szCs w:val="24"/>
          <w:lang w:val="en-US" w:eastAsia="ja-JP"/>
        </w:rPr>
      </w:pPr>
      <w:r>
        <w:rPr>
          <w:noProof/>
          <w:lang w:eastAsia="en-GB"/>
        </w:rPr>
        <w:drawing>
          <wp:inline distT="0" distB="0" distL="0" distR="0" wp14:anchorId="6E4107F4" wp14:editId="0267F63F">
            <wp:extent cx="3781026" cy="33877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8017"/>
                    <a:stretch/>
                  </pic:blipFill>
                  <pic:spPr bwMode="auto">
                    <a:xfrm>
                      <a:off x="0" y="0"/>
                      <a:ext cx="3792623" cy="3398115"/>
                    </a:xfrm>
                    <a:prstGeom prst="rect">
                      <a:avLst/>
                    </a:prstGeom>
                    <a:ln>
                      <a:noFill/>
                    </a:ln>
                    <a:extLst>
                      <a:ext uri="{53640926-AAD7-44D8-BBD7-CCE9431645EC}">
                        <a14:shadowObscured xmlns:a14="http://schemas.microsoft.com/office/drawing/2010/main"/>
                      </a:ext>
                    </a:extLst>
                  </pic:spPr>
                </pic:pic>
              </a:graphicData>
            </a:graphic>
          </wp:inline>
        </w:drawing>
      </w:r>
    </w:p>
    <w:p w:rsidR="004B6BDE" w:rsidRDefault="004B6BDE" w:rsidP="004B6BDE">
      <w:pPr>
        <w:pStyle w:val="ListParagraph"/>
        <w:ind w:left="1440"/>
        <w:rPr>
          <w:rFonts w:asciiTheme="majorHAnsi" w:hAnsiTheme="majorHAnsi" w:cstheme="majorHAnsi"/>
          <w:sz w:val="24"/>
          <w:szCs w:val="24"/>
          <w:lang w:val="en-US" w:eastAsia="ja-JP"/>
        </w:rPr>
      </w:pPr>
    </w:p>
    <w:tbl>
      <w:tblPr>
        <w:tblStyle w:val="TableGrid"/>
        <w:tblW w:w="0" w:type="auto"/>
        <w:tblInd w:w="1440" w:type="dxa"/>
        <w:tblLook w:val="04A0" w:firstRow="1" w:lastRow="0" w:firstColumn="1" w:lastColumn="0" w:noHBand="0" w:noVBand="1"/>
      </w:tblPr>
      <w:tblGrid>
        <w:gridCol w:w="903"/>
        <w:gridCol w:w="906"/>
        <w:gridCol w:w="902"/>
        <w:gridCol w:w="906"/>
        <w:gridCol w:w="906"/>
        <w:gridCol w:w="896"/>
        <w:gridCol w:w="904"/>
        <w:gridCol w:w="907"/>
        <w:gridCol w:w="893"/>
        <w:gridCol w:w="893"/>
      </w:tblGrid>
      <w:tr w:rsidR="004B6BDE" w:rsidTr="004B6BDE">
        <w:tc>
          <w:tcPr>
            <w:tcW w:w="1045" w:type="dxa"/>
          </w:tcPr>
          <w:p w:rsidR="004B6BDE" w:rsidRDefault="004B6BDE" w:rsidP="004B6BDE">
            <w:pPr>
              <w:pStyle w:val="ListParagraph"/>
              <w:ind w:left="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a</w:t>
            </w:r>
          </w:p>
        </w:tc>
        <w:tc>
          <w:tcPr>
            <w:tcW w:w="1045" w:type="dxa"/>
          </w:tcPr>
          <w:p w:rsidR="004B6BDE" w:rsidRDefault="004B6BDE" w:rsidP="004B6BDE">
            <w:pPr>
              <w:pStyle w:val="ListParagraph"/>
              <w:ind w:left="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b</w:t>
            </w:r>
          </w:p>
        </w:tc>
        <w:tc>
          <w:tcPr>
            <w:tcW w:w="1045" w:type="dxa"/>
          </w:tcPr>
          <w:p w:rsidR="004B6BDE" w:rsidRDefault="004B6BDE" w:rsidP="004B6BDE">
            <w:pPr>
              <w:pStyle w:val="ListParagraph"/>
              <w:ind w:left="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c</w:t>
            </w:r>
          </w:p>
        </w:tc>
        <w:tc>
          <w:tcPr>
            <w:tcW w:w="1045" w:type="dxa"/>
          </w:tcPr>
          <w:p w:rsidR="004B6BDE" w:rsidRDefault="004B6BDE" w:rsidP="004B6BDE">
            <w:pPr>
              <w:pStyle w:val="ListParagraph"/>
              <w:ind w:left="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d</w:t>
            </w: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e</w:t>
            </w: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f</w:t>
            </w: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g</w:t>
            </w: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h</w:t>
            </w: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i</w:t>
            </w: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r>
              <w:rPr>
                <w:rFonts w:asciiTheme="majorHAnsi" w:hAnsiTheme="majorHAnsi" w:cstheme="majorHAnsi"/>
                <w:sz w:val="24"/>
                <w:szCs w:val="24"/>
                <w:lang w:val="en-US" w:eastAsia="ja-JP"/>
              </w:rPr>
              <w:t>j</w:t>
            </w:r>
          </w:p>
        </w:tc>
      </w:tr>
      <w:tr w:rsidR="004B6BDE" w:rsidTr="004B6BDE">
        <w:tc>
          <w:tcPr>
            <w:tcW w:w="1045" w:type="dxa"/>
          </w:tcPr>
          <w:p w:rsidR="004B6BDE" w:rsidRDefault="004B6BDE" w:rsidP="004B6BDE">
            <w:pPr>
              <w:pStyle w:val="ListParagraph"/>
              <w:ind w:left="0"/>
              <w:rPr>
                <w:rFonts w:asciiTheme="majorHAnsi" w:hAnsiTheme="majorHAnsi" w:cstheme="majorHAnsi"/>
                <w:sz w:val="24"/>
                <w:szCs w:val="24"/>
                <w:lang w:val="en-US" w:eastAsia="ja-JP"/>
              </w:rPr>
            </w:pPr>
          </w:p>
        </w:tc>
        <w:tc>
          <w:tcPr>
            <w:tcW w:w="1045" w:type="dxa"/>
          </w:tcPr>
          <w:p w:rsidR="004B6BDE" w:rsidRDefault="004B6BDE" w:rsidP="004B6BDE">
            <w:pPr>
              <w:pStyle w:val="ListParagraph"/>
              <w:ind w:left="0"/>
              <w:rPr>
                <w:rFonts w:asciiTheme="majorHAnsi" w:hAnsiTheme="majorHAnsi" w:cstheme="majorHAnsi"/>
                <w:sz w:val="24"/>
                <w:szCs w:val="24"/>
                <w:lang w:val="en-US" w:eastAsia="ja-JP"/>
              </w:rPr>
            </w:pPr>
          </w:p>
        </w:tc>
        <w:tc>
          <w:tcPr>
            <w:tcW w:w="1045" w:type="dxa"/>
          </w:tcPr>
          <w:p w:rsidR="004B6BDE" w:rsidRDefault="004B6BDE" w:rsidP="004B6BDE">
            <w:pPr>
              <w:pStyle w:val="ListParagraph"/>
              <w:ind w:left="0"/>
              <w:rPr>
                <w:rFonts w:asciiTheme="majorHAnsi" w:hAnsiTheme="majorHAnsi" w:cstheme="majorHAnsi"/>
                <w:sz w:val="24"/>
                <w:szCs w:val="24"/>
                <w:lang w:val="en-US" w:eastAsia="ja-JP"/>
              </w:rPr>
            </w:pPr>
          </w:p>
        </w:tc>
        <w:tc>
          <w:tcPr>
            <w:tcW w:w="1045" w:type="dxa"/>
          </w:tcPr>
          <w:p w:rsidR="004B6BDE" w:rsidRDefault="004B6BDE" w:rsidP="004B6BDE">
            <w:pPr>
              <w:pStyle w:val="ListParagraph"/>
              <w:ind w:left="0"/>
              <w:rPr>
                <w:rFonts w:asciiTheme="majorHAnsi" w:hAnsiTheme="majorHAnsi" w:cstheme="majorHAnsi"/>
                <w:sz w:val="24"/>
                <w:szCs w:val="24"/>
                <w:lang w:val="en-US" w:eastAsia="ja-JP"/>
              </w:rPr>
            </w:pP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p>
        </w:tc>
        <w:tc>
          <w:tcPr>
            <w:tcW w:w="1046" w:type="dxa"/>
          </w:tcPr>
          <w:p w:rsidR="004B6BDE" w:rsidRDefault="004B6BDE" w:rsidP="004B6BDE">
            <w:pPr>
              <w:pStyle w:val="ListParagraph"/>
              <w:ind w:left="0"/>
              <w:rPr>
                <w:rFonts w:asciiTheme="majorHAnsi" w:hAnsiTheme="majorHAnsi" w:cstheme="majorHAnsi"/>
                <w:sz w:val="24"/>
                <w:szCs w:val="24"/>
                <w:lang w:val="en-US" w:eastAsia="ja-JP"/>
              </w:rPr>
            </w:pPr>
          </w:p>
        </w:tc>
      </w:tr>
    </w:tbl>
    <w:p w:rsidR="004B6BDE" w:rsidRDefault="004B6BDE" w:rsidP="004B6BDE">
      <w:pPr>
        <w:pStyle w:val="ListParagraph"/>
        <w:ind w:left="1440"/>
        <w:rPr>
          <w:rFonts w:asciiTheme="majorHAnsi" w:hAnsiTheme="majorHAnsi" w:cstheme="majorHAnsi"/>
          <w:sz w:val="24"/>
          <w:szCs w:val="24"/>
          <w:lang w:val="en-US" w:eastAsia="ja-JP"/>
        </w:rPr>
      </w:pPr>
    </w:p>
    <w:p w:rsidR="004B6BDE" w:rsidRDefault="004B6BDE" w:rsidP="004B6BDE">
      <w:pPr>
        <w:pStyle w:val="ListParagraph"/>
        <w:ind w:left="1440"/>
        <w:rPr>
          <w:rFonts w:asciiTheme="majorHAnsi" w:hAnsiTheme="majorHAnsi" w:cstheme="majorHAnsi"/>
          <w:sz w:val="24"/>
          <w:szCs w:val="24"/>
          <w:lang w:val="en-US" w:eastAsia="ja-JP"/>
        </w:rPr>
      </w:pPr>
    </w:p>
    <w:p w:rsidR="004B6BDE" w:rsidRDefault="004B6BDE" w:rsidP="004B6BDE">
      <w:pPr>
        <w:pStyle w:val="ListParagraph"/>
        <w:ind w:left="1440"/>
        <w:rPr>
          <w:rFonts w:asciiTheme="majorHAnsi" w:hAnsiTheme="majorHAnsi" w:cstheme="majorHAnsi"/>
          <w:sz w:val="24"/>
          <w:szCs w:val="24"/>
          <w:lang w:val="en-US" w:eastAsia="ja-JP"/>
        </w:rPr>
      </w:pPr>
    </w:p>
    <w:p w:rsidR="004B6BDE" w:rsidRDefault="004B6BDE" w:rsidP="004B6BDE">
      <w:pPr>
        <w:pStyle w:val="ListParagraph"/>
        <w:ind w:left="1440"/>
        <w:rPr>
          <w:rFonts w:asciiTheme="majorHAnsi" w:hAnsiTheme="majorHAnsi" w:cstheme="majorHAnsi"/>
          <w:sz w:val="24"/>
          <w:szCs w:val="24"/>
          <w:lang w:val="en-US" w:eastAsia="ja-JP"/>
        </w:rPr>
      </w:pPr>
    </w:p>
    <w:p w:rsidR="004B6BDE" w:rsidRDefault="004B6BDE" w:rsidP="004B6BDE">
      <w:pPr>
        <w:pStyle w:val="ListParagraph"/>
        <w:ind w:left="1440"/>
        <w:rPr>
          <w:rFonts w:asciiTheme="majorHAnsi" w:hAnsiTheme="majorHAnsi" w:cstheme="majorHAnsi"/>
          <w:sz w:val="24"/>
          <w:szCs w:val="24"/>
          <w:lang w:val="en-US" w:eastAsia="ja-JP"/>
        </w:rPr>
      </w:pPr>
    </w:p>
    <w:p w:rsidR="004B6BDE" w:rsidRPr="004B6BDE" w:rsidRDefault="004B6BDE" w:rsidP="004B6BDE">
      <w:pPr>
        <w:pStyle w:val="ListParagraph"/>
        <w:ind w:left="1440"/>
        <w:rPr>
          <w:rFonts w:asciiTheme="majorHAnsi" w:hAnsiTheme="majorHAnsi" w:cstheme="majorHAnsi"/>
          <w:b/>
          <w:sz w:val="24"/>
          <w:szCs w:val="24"/>
          <w:u w:val="single"/>
          <w:lang w:val="en-US" w:eastAsia="ja-JP"/>
        </w:rPr>
      </w:pPr>
      <w:r w:rsidRPr="004B6BDE">
        <w:rPr>
          <w:rFonts w:asciiTheme="majorHAnsi" w:hAnsiTheme="majorHAnsi" w:cstheme="majorHAnsi"/>
          <w:b/>
          <w:sz w:val="24"/>
          <w:szCs w:val="24"/>
          <w:u w:val="single"/>
          <w:lang w:val="en-US" w:eastAsia="ja-JP"/>
        </w:rPr>
        <w:lastRenderedPageBreak/>
        <w:t xml:space="preserve">Les marginalisés </w:t>
      </w:r>
    </w:p>
    <w:p w:rsidR="004B6BDE" w:rsidRDefault="004B6BDE" w:rsidP="004B6BDE">
      <w:pPr>
        <w:pStyle w:val="ListParagraph"/>
        <w:ind w:left="1440"/>
        <w:rPr>
          <w:rFonts w:asciiTheme="majorHAnsi" w:hAnsiTheme="majorHAnsi" w:cstheme="majorHAnsi"/>
          <w:sz w:val="24"/>
          <w:szCs w:val="24"/>
          <w:lang w:val="en-US" w:eastAsia="ja-JP"/>
        </w:rPr>
      </w:pPr>
    </w:p>
    <w:p w:rsidR="004B6BDE" w:rsidRPr="004B6BDE" w:rsidRDefault="004B6BDE" w:rsidP="004B6BDE">
      <w:pPr>
        <w:rPr>
          <w:rFonts w:asciiTheme="majorHAnsi" w:hAnsiTheme="majorHAnsi" w:cstheme="majorHAnsi"/>
          <w:sz w:val="24"/>
          <w:szCs w:val="24"/>
          <w:lang w:val="en-US" w:eastAsia="ja-JP"/>
        </w:rPr>
      </w:pPr>
      <w:r w:rsidRPr="004B6BDE">
        <w:rPr>
          <w:rFonts w:asciiTheme="majorHAnsi" w:hAnsiTheme="majorHAnsi" w:cstheme="majorHAnsi"/>
          <w:sz w:val="24"/>
          <w:szCs w:val="24"/>
          <w:u w:val="single"/>
          <w:lang w:val="en-US" w:eastAsia="ja-JP"/>
        </w:rPr>
        <w:t>Source:</w:t>
      </w:r>
      <w:r w:rsidRPr="004B6BDE">
        <w:rPr>
          <w:rFonts w:asciiTheme="majorHAnsi" w:hAnsiTheme="majorHAnsi" w:cstheme="majorHAnsi"/>
          <w:sz w:val="24"/>
          <w:szCs w:val="24"/>
          <w:lang w:val="en-US" w:eastAsia="ja-JP"/>
        </w:rPr>
        <w:t xml:space="preserve"> l’express.fr </w:t>
      </w:r>
    </w:p>
    <w:p w:rsidR="004B6BDE" w:rsidRPr="00790BEC" w:rsidRDefault="004B6BDE" w:rsidP="004B6BDE">
      <w:pPr>
        <w:pStyle w:val="Heading2"/>
        <w:shd w:val="clear" w:color="auto" w:fill="FFFFFF"/>
        <w:spacing w:before="0" w:after="200" w:line="351" w:lineRule="atLeast"/>
        <w:rPr>
          <w:rFonts w:ascii="Arial" w:hAnsi="Arial" w:cs="Arial"/>
          <w:color w:val="2B2B2B"/>
          <w:sz w:val="22"/>
          <w:szCs w:val="27"/>
        </w:rPr>
      </w:pPr>
      <w:proofErr w:type="gramStart"/>
      <w:r w:rsidRPr="00790BEC">
        <w:rPr>
          <w:rFonts w:ascii="Arial" w:hAnsi="Arial" w:cs="Arial"/>
          <w:b/>
          <w:bCs/>
          <w:color w:val="2B2B2B"/>
          <w:sz w:val="22"/>
          <w:szCs w:val="27"/>
        </w:rPr>
        <w:t>Un</w:t>
      </w:r>
      <w:proofErr w:type="gramEnd"/>
      <w:r w:rsidRPr="00790BEC">
        <w:rPr>
          <w:rFonts w:ascii="Arial" w:hAnsi="Arial" w:cs="Arial"/>
          <w:b/>
          <w:bCs/>
          <w:color w:val="2B2B2B"/>
          <w:sz w:val="22"/>
          <w:szCs w:val="27"/>
        </w:rPr>
        <w:t xml:space="preserve"> an après le pic de la</w:t>
      </w:r>
      <w:r w:rsidRPr="00790BEC">
        <w:rPr>
          <w:rStyle w:val="apple-converted-space"/>
          <w:rFonts w:ascii="Arial" w:hAnsi="Arial" w:cs="Arial"/>
          <w:b/>
          <w:bCs/>
          <w:color w:val="2B2B2B"/>
          <w:sz w:val="22"/>
          <w:szCs w:val="27"/>
        </w:rPr>
        <w:t> </w:t>
      </w:r>
      <w:hyperlink r:id="rId14" w:tgtFrame="_self" w:history="1">
        <w:r w:rsidRPr="00790BEC">
          <w:rPr>
            <w:rStyle w:val="Hyperlink"/>
            <w:rFonts w:ascii="Arial" w:hAnsi="Arial" w:cs="Arial"/>
            <w:b/>
            <w:bCs/>
            <w:color w:val="EE535F"/>
            <w:sz w:val="22"/>
            <w:szCs w:val="27"/>
          </w:rPr>
          <w:t>crise des migrants vers l'Europe</w:t>
        </w:r>
      </w:hyperlink>
      <w:r w:rsidRPr="00790BEC">
        <w:rPr>
          <w:rStyle w:val="apple-converted-space"/>
          <w:rFonts w:ascii="Arial" w:hAnsi="Arial" w:cs="Arial"/>
          <w:b/>
          <w:bCs/>
          <w:color w:val="2B2B2B"/>
          <w:sz w:val="22"/>
          <w:szCs w:val="27"/>
        </w:rPr>
        <w:t> </w:t>
      </w:r>
      <w:r w:rsidRPr="00790BEC">
        <w:rPr>
          <w:rFonts w:ascii="Arial" w:hAnsi="Arial" w:cs="Arial"/>
          <w:b/>
          <w:bCs/>
          <w:color w:val="2B2B2B"/>
          <w:sz w:val="22"/>
          <w:szCs w:val="27"/>
        </w:rPr>
        <w:t xml:space="preserve">et l'instauration de quotas théoriques, la question de leur accueil en France reste complexe. L'Office de protection des réfugiés </w:t>
      </w:r>
      <w:proofErr w:type="gramStart"/>
      <w:r w:rsidRPr="00790BEC">
        <w:rPr>
          <w:rFonts w:ascii="Arial" w:hAnsi="Arial" w:cs="Arial"/>
          <w:b/>
          <w:bCs/>
          <w:color w:val="2B2B2B"/>
          <w:sz w:val="22"/>
          <w:szCs w:val="27"/>
        </w:rPr>
        <w:t>et</w:t>
      </w:r>
      <w:proofErr w:type="gramEnd"/>
      <w:r w:rsidRPr="00790BEC">
        <w:rPr>
          <w:rFonts w:ascii="Arial" w:hAnsi="Arial" w:cs="Arial"/>
          <w:b/>
          <w:bCs/>
          <w:color w:val="2B2B2B"/>
          <w:sz w:val="22"/>
          <w:szCs w:val="27"/>
        </w:rPr>
        <w:t xml:space="preserve"> apatrides (Ofpra) estime qu'ils sont 60 000 dans différents</w:t>
      </w:r>
      <w:r w:rsidRPr="00790BEC">
        <w:rPr>
          <w:rStyle w:val="apple-converted-space"/>
          <w:rFonts w:ascii="Arial" w:hAnsi="Arial" w:cs="Arial"/>
          <w:b/>
          <w:bCs/>
          <w:color w:val="2B2B2B"/>
          <w:sz w:val="22"/>
          <w:szCs w:val="27"/>
        </w:rPr>
        <w:t> </w:t>
      </w:r>
      <w:hyperlink r:id="rId15" w:tgtFrame="_self" w:history="1">
        <w:r w:rsidRPr="00790BEC">
          <w:rPr>
            <w:rStyle w:val="Hyperlink"/>
            <w:rFonts w:ascii="Arial" w:hAnsi="Arial" w:cs="Arial"/>
            <w:b/>
            <w:bCs/>
            <w:color w:val="EE535F"/>
            <w:sz w:val="22"/>
            <w:szCs w:val="27"/>
          </w:rPr>
          <w:t>centres d'accueil, dont celui construit à Paris</w:t>
        </w:r>
      </w:hyperlink>
      <w:r w:rsidRPr="00790BEC">
        <w:rPr>
          <w:rStyle w:val="apple-converted-space"/>
          <w:rFonts w:ascii="Arial" w:hAnsi="Arial" w:cs="Arial"/>
          <w:b/>
          <w:bCs/>
          <w:color w:val="2B2B2B"/>
          <w:sz w:val="22"/>
          <w:szCs w:val="27"/>
        </w:rPr>
        <w:t> </w:t>
      </w:r>
      <w:r w:rsidRPr="00790BEC">
        <w:rPr>
          <w:rFonts w:ascii="Arial" w:hAnsi="Arial" w:cs="Arial"/>
          <w:b/>
          <w:bCs/>
          <w:color w:val="2B2B2B"/>
          <w:sz w:val="22"/>
          <w:szCs w:val="27"/>
        </w:rPr>
        <w:t>porte de la Chapelle. Le</w:t>
      </w:r>
      <w:r w:rsidRPr="00790BEC">
        <w:rPr>
          <w:rStyle w:val="apple-converted-space"/>
          <w:rFonts w:ascii="Arial" w:hAnsi="Arial" w:cs="Arial"/>
          <w:b/>
          <w:bCs/>
          <w:color w:val="2B2B2B"/>
          <w:sz w:val="22"/>
          <w:szCs w:val="27"/>
        </w:rPr>
        <w:t> </w:t>
      </w:r>
      <w:hyperlink r:id="rId16" w:tgtFrame="_self" w:history="1">
        <w:r w:rsidRPr="00790BEC">
          <w:rPr>
            <w:rStyle w:val="Hyperlink"/>
            <w:rFonts w:ascii="Arial" w:hAnsi="Arial" w:cs="Arial"/>
            <w:b/>
            <w:bCs/>
            <w:color w:val="EE535F"/>
            <w:sz w:val="22"/>
            <w:szCs w:val="27"/>
          </w:rPr>
          <w:t>démantèlement du bidonville géant de "la Jungle" à Calais</w:t>
        </w:r>
      </w:hyperlink>
      <w:r w:rsidRPr="00790BEC">
        <w:rPr>
          <w:rStyle w:val="apple-converted-space"/>
          <w:rFonts w:ascii="Arial" w:hAnsi="Arial" w:cs="Arial"/>
          <w:b/>
          <w:bCs/>
          <w:color w:val="2B2B2B"/>
          <w:sz w:val="22"/>
          <w:szCs w:val="27"/>
        </w:rPr>
        <w:t> </w:t>
      </w:r>
      <w:r w:rsidRPr="00790BEC">
        <w:rPr>
          <w:rFonts w:ascii="Arial" w:hAnsi="Arial" w:cs="Arial"/>
          <w:b/>
          <w:bCs/>
          <w:color w:val="2B2B2B"/>
          <w:sz w:val="22"/>
          <w:szCs w:val="27"/>
        </w:rPr>
        <w:t>force à une répartition dans tout le pays. Leur accueil reste une question clivante: les poursuites contre ceux offrant le gîte et le couvert aux étrangers en situation irrégulière, comme le paysan</w:t>
      </w:r>
      <w:r w:rsidRPr="00790BEC">
        <w:rPr>
          <w:rStyle w:val="apple-converted-space"/>
          <w:rFonts w:ascii="Arial" w:hAnsi="Arial" w:cs="Arial"/>
          <w:b/>
          <w:bCs/>
          <w:color w:val="2B2B2B"/>
          <w:sz w:val="22"/>
          <w:szCs w:val="27"/>
        </w:rPr>
        <w:t> </w:t>
      </w:r>
      <w:hyperlink r:id="rId17" w:tgtFrame="_self" w:history="1">
        <w:r w:rsidRPr="00790BEC">
          <w:rPr>
            <w:rStyle w:val="Hyperlink"/>
            <w:rFonts w:ascii="Arial" w:hAnsi="Arial" w:cs="Arial"/>
            <w:b/>
            <w:bCs/>
            <w:color w:val="EE535F"/>
            <w:sz w:val="22"/>
            <w:szCs w:val="27"/>
          </w:rPr>
          <w:t>Cédric Herrou</w:t>
        </w:r>
      </w:hyperlink>
      <w:r w:rsidRPr="00790BEC">
        <w:rPr>
          <w:rFonts w:ascii="Arial" w:hAnsi="Arial" w:cs="Arial"/>
          <w:b/>
          <w:bCs/>
          <w:color w:val="2B2B2B"/>
          <w:sz w:val="22"/>
          <w:szCs w:val="27"/>
        </w:rPr>
        <w:t>, électrisent le débat politique en pleine campagne pour l'</w:t>
      </w:r>
      <w:hyperlink r:id="rId18" w:tgtFrame="_self" w:history="1">
        <w:r w:rsidRPr="00790BEC">
          <w:rPr>
            <w:rStyle w:val="Hyperlink"/>
            <w:rFonts w:ascii="Arial" w:hAnsi="Arial" w:cs="Arial"/>
            <w:b/>
            <w:bCs/>
            <w:color w:val="EE535F"/>
            <w:sz w:val="22"/>
            <w:szCs w:val="27"/>
          </w:rPr>
          <w:t>élection présidentielle 2017</w:t>
        </w:r>
      </w:hyperlink>
      <w:r w:rsidRPr="00790BEC">
        <w:rPr>
          <w:rFonts w:ascii="Arial" w:hAnsi="Arial" w:cs="Arial"/>
          <w:b/>
          <w:bCs/>
          <w:color w:val="2B2B2B"/>
          <w:sz w:val="22"/>
          <w:szCs w:val="27"/>
        </w:rPr>
        <w:t>. Face à la nécessaire solidarité sont opposés les conséquences économiques ou encore</w:t>
      </w:r>
      <w:r w:rsidRPr="00790BEC">
        <w:rPr>
          <w:rStyle w:val="apple-converted-space"/>
          <w:rFonts w:ascii="Arial" w:hAnsi="Arial" w:cs="Arial"/>
          <w:b/>
          <w:bCs/>
          <w:color w:val="2B2B2B"/>
          <w:sz w:val="22"/>
          <w:szCs w:val="27"/>
        </w:rPr>
        <w:t> </w:t>
      </w:r>
      <w:hyperlink r:id="rId19" w:tgtFrame="_self" w:history="1">
        <w:r w:rsidRPr="00790BEC">
          <w:rPr>
            <w:rStyle w:val="Hyperlink"/>
            <w:rFonts w:ascii="Arial" w:hAnsi="Arial" w:cs="Arial"/>
            <w:b/>
            <w:bCs/>
            <w:color w:val="EE535F"/>
            <w:sz w:val="22"/>
            <w:szCs w:val="27"/>
          </w:rPr>
          <w:t>le risque terroriste</w:t>
        </w:r>
      </w:hyperlink>
      <w:r w:rsidRPr="00790BEC">
        <w:rPr>
          <w:rFonts w:ascii="Arial" w:hAnsi="Arial" w:cs="Arial"/>
          <w:b/>
          <w:bCs/>
          <w:color w:val="2B2B2B"/>
          <w:sz w:val="22"/>
          <w:szCs w:val="27"/>
        </w:rPr>
        <w:t>.</w:t>
      </w:r>
    </w:p>
    <w:p w:rsidR="004B6BDE" w:rsidRDefault="004B6BDE" w:rsidP="004B6BDE">
      <w:pPr>
        <w:rPr>
          <w:rFonts w:ascii="Times New Roman" w:hAnsi="Times New Roman" w:cs="Times New Roman"/>
          <w:sz w:val="24"/>
          <w:szCs w:val="24"/>
        </w:rPr>
      </w:pPr>
    </w:p>
    <w:p w:rsidR="00790BEC" w:rsidRPr="0083281A" w:rsidRDefault="00790BEC" w:rsidP="00790BEC">
      <w:pPr>
        <w:pStyle w:val="ListParagraph"/>
        <w:numPr>
          <w:ilvl w:val="0"/>
          <w:numId w:val="9"/>
        </w:numPr>
        <w:rPr>
          <w:rFonts w:asciiTheme="majorHAnsi" w:hAnsiTheme="majorHAnsi" w:cstheme="majorHAnsi"/>
          <w:sz w:val="24"/>
          <w:szCs w:val="24"/>
          <w:u w:val="single"/>
          <w:lang w:val="en-US" w:eastAsia="ja-JP"/>
        </w:rPr>
      </w:pPr>
      <w:r w:rsidRPr="00790BEC">
        <w:rPr>
          <w:rFonts w:asciiTheme="majorHAnsi" w:hAnsiTheme="majorHAnsi" w:cstheme="majorHAnsi"/>
          <w:sz w:val="24"/>
          <w:szCs w:val="24"/>
          <w:u w:val="single"/>
          <w:lang w:val="en-US" w:eastAsia="ja-JP"/>
        </w:rPr>
        <w:t>Trouve</w:t>
      </w:r>
      <w:r w:rsidR="00725550">
        <w:rPr>
          <w:rFonts w:asciiTheme="majorHAnsi" w:hAnsiTheme="majorHAnsi" w:cstheme="majorHAnsi"/>
          <w:sz w:val="24"/>
          <w:szCs w:val="24"/>
          <w:u w:val="single"/>
          <w:lang w:val="en-US" w:eastAsia="ja-JP"/>
        </w:rPr>
        <w:t>z</w:t>
      </w:r>
      <w:r w:rsidRPr="00790BEC">
        <w:rPr>
          <w:rFonts w:asciiTheme="majorHAnsi" w:hAnsiTheme="majorHAnsi" w:cstheme="majorHAnsi"/>
          <w:sz w:val="24"/>
          <w:szCs w:val="24"/>
          <w:u w:val="single"/>
          <w:lang w:val="en-US" w:eastAsia="ja-JP"/>
        </w:rPr>
        <w:t xml:space="preserve"> les synonymes </w:t>
      </w:r>
      <w:r>
        <w:rPr>
          <w:rFonts w:asciiTheme="majorHAnsi" w:hAnsiTheme="majorHAnsi" w:cstheme="majorHAnsi"/>
          <w:sz w:val="24"/>
          <w:szCs w:val="24"/>
          <w:u w:val="single"/>
          <w:lang w:val="en-US" w:eastAsia="ja-JP"/>
        </w:rPr>
        <w:t>dans le texte</w:t>
      </w:r>
    </w:p>
    <w:tbl>
      <w:tblPr>
        <w:tblStyle w:val="TableGrid"/>
        <w:tblW w:w="0" w:type="auto"/>
        <w:tblLook w:val="04A0" w:firstRow="1" w:lastRow="0" w:firstColumn="1" w:lastColumn="0" w:noHBand="0" w:noVBand="1"/>
      </w:tblPr>
      <w:tblGrid>
        <w:gridCol w:w="5228"/>
        <w:gridCol w:w="5228"/>
      </w:tblGrid>
      <w:tr w:rsidR="00790BEC" w:rsidTr="00790BEC">
        <w:tc>
          <w:tcPr>
            <w:tcW w:w="5228" w:type="dxa"/>
          </w:tcPr>
          <w:p w:rsidR="00790BEC" w:rsidRPr="00790BEC" w:rsidRDefault="00790BEC" w:rsidP="00790BEC">
            <w:p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 xml:space="preserve">L’essor </w:t>
            </w:r>
          </w:p>
        </w:tc>
        <w:tc>
          <w:tcPr>
            <w:tcW w:w="5228" w:type="dxa"/>
          </w:tcPr>
          <w:p w:rsidR="00790BEC" w:rsidRDefault="00790BEC" w:rsidP="00790BEC">
            <w:pPr>
              <w:rPr>
                <w:rFonts w:asciiTheme="majorHAnsi" w:hAnsiTheme="majorHAnsi" w:cstheme="majorHAnsi"/>
                <w:sz w:val="24"/>
                <w:szCs w:val="24"/>
                <w:u w:val="single"/>
                <w:lang w:val="en-US" w:eastAsia="ja-JP"/>
              </w:rPr>
            </w:pPr>
          </w:p>
        </w:tc>
      </w:tr>
      <w:tr w:rsidR="00790BEC" w:rsidTr="00790BEC">
        <w:tc>
          <w:tcPr>
            <w:tcW w:w="5228" w:type="dxa"/>
          </w:tcPr>
          <w:p w:rsidR="00790BEC" w:rsidRDefault="00790BEC" w:rsidP="00790BEC">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 xml:space="preserve">Le problème </w:t>
            </w:r>
          </w:p>
        </w:tc>
        <w:tc>
          <w:tcPr>
            <w:tcW w:w="5228" w:type="dxa"/>
          </w:tcPr>
          <w:p w:rsidR="00790BEC" w:rsidRDefault="00790BEC" w:rsidP="00790BEC">
            <w:pPr>
              <w:rPr>
                <w:rFonts w:asciiTheme="majorHAnsi" w:hAnsiTheme="majorHAnsi" w:cstheme="majorHAnsi"/>
                <w:sz w:val="24"/>
                <w:szCs w:val="24"/>
                <w:u w:val="single"/>
                <w:lang w:val="en-US" w:eastAsia="ja-JP"/>
              </w:rPr>
            </w:pPr>
          </w:p>
        </w:tc>
      </w:tr>
      <w:tr w:rsidR="00790BEC" w:rsidTr="00790BEC">
        <w:tc>
          <w:tcPr>
            <w:tcW w:w="5228" w:type="dxa"/>
          </w:tcPr>
          <w:p w:rsidR="00790BEC" w:rsidRDefault="00790BEC" w:rsidP="00790BEC">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 xml:space="preserve">La création </w:t>
            </w:r>
          </w:p>
        </w:tc>
        <w:tc>
          <w:tcPr>
            <w:tcW w:w="5228" w:type="dxa"/>
          </w:tcPr>
          <w:p w:rsidR="00790BEC" w:rsidRDefault="00790BEC" w:rsidP="00790BEC">
            <w:pPr>
              <w:rPr>
                <w:rFonts w:asciiTheme="majorHAnsi" w:hAnsiTheme="majorHAnsi" w:cstheme="majorHAnsi"/>
                <w:sz w:val="24"/>
                <w:szCs w:val="24"/>
                <w:u w:val="single"/>
                <w:lang w:val="en-US" w:eastAsia="ja-JP"/>
              </w:rPr>
            </w:pPr>
          </w:p>
        </w:tc>
      </w:tr>
      <w:tr w:rsidR="00790BEC" w:rsidTr="00790BEC">
        <w:tc>
          <w:tcPr>
            <w:tcW w:w="5228" w:type="dxa"/>
          </w:tcPr>
          <w:p w:rsidR="00790BEC" w:rsidRDefault="00790BEC" w:rsidP="00790BEC">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La réception</w:t>
            </w:r>
          </w:p>
        </w:tc>
        <w:tc>
          <w:tcPr>
            <w:tcW w:w="5228" w:type="dxa"/>
          </w:tcPr>
          <w:p w:rsidR="00790BEC" w:rsidRDefault="00790BEC" w:rsidP="00790BEC">
            <w:pPr>
              <w:rPr>
                <w:rFonts w:asciiTheme="majorHAnsi" w:hAnsiTheme="majorHAnsi" w:cstheme="majorHAnsi"/>
                <w:sz w:val="24"/>
                <w:szCs w:val="24"/>
                <w:u w:val="single"/>
                <w:lang w:val="en-US" w:eastAsia="ja-JP"/>
              </w:rPr>
            </w:pPr>
          </w:p>
        </w:tc>
      </w:tr>
      <w:tr w:rsidR="00790BEC" w:rsidTr="00790BEC">
        <w:tc>
          <w:tcPr>
            <w:tcW w:w="5228" w:type="dxa"/>
          </w:tcPr>
          <w:p w:rsidR="00790BEC" w:rsidRDefault="00790BEC" w:rsidP="00790BEC">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Considérer</w:t>
            </w:r>
          </w:p>
        </w:tc>
        <w:tc>
          <w:tcPr>
            <w:tcW w:w="5228" w:type="dxa"/>
          </w:tcPr>
          <w:p w:rsidR="00790BEC" w:rsidRDefault="00790BEC" w:rsidP="00790BEC">
            <w:pPr>
              <w:rPr>
                <w:rFonts w:asciiTheme="majorHAnsi" w:hAnsiTheme="majorHAnsi" w:cstheme="majorHAnsi"/>
                <w:sz w:val="24"/>
                <w:szCs w:val="24"/>
                <w:u w:val="single"/>
                <w:lang w:val="en-US" w:eastAsia="ja-JP"/>
              </w:rPr>
            </w:pPr>
          </w:p>
        </w:tc>
      </w:tr>
      <w:tr w:rsidR="00790BEC" w:rsidTr="00790BEC">
        <w:tc>
          <w:tcPr>
            <w:tcW w:w="5228" w:type="dxa"/>
          </w:tcPr>
          <w:p w:rsidR="00790BEC" w:rsidRDefault="00790BEC" w:rsidP="00790BEC">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 xml:space="preserve">Le foyer </w:t>
            </w:r>
          </w:p>
        </w:tc>
        <w:tc>
          <w:tcPr>
            <w:tcW w:w="5228" w:type="dxa"/>
          </w:tcPr>
          <w:p w:rsidR="00790BEC" w:rsidRDefault="00790BEC" w:rsidP="00790BEC">
            <w:pPr>
              <w:rPr>
                <w:rFonts w:asciiTheme="majorHAnsi" w:hAnsiTheme="majorHAnsi" w:cstheme="majorHAnsi"/>
                <w:sz w:val="24"/>
                <w:szCs w:val="24"/>
                <w:u w:val="single"/>
                <w:lang w:val="en-US" w:eastAsia="ja-JP"/>
              </w:rPr>
            </w:pPr>
          </w:p>
        </w:tc>
      </w:tr>
      <w:tr w:rsidR="00790BEC" w:rsidTr="00790BEC">
        <w:tc>
          <w:tcPr>
            <w:tcW w:w="5228" w:type="dxa"/>
          </w:tcPr>
          <w:p w:rsidR="00790BEC" w:rsidRDefault="00790BEC" w:rsidP="00790BEC">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 xml:space="preserve">La destruction </w:t>
            </w:r>
          </w:p>
        </w:tc>
        <w:tc>
          <w:tcPr>
            <w:tcW w:w="5228" w:type="dxa"/>
          </w:tcPr>
          <w:p w:rsidR="00790BEC" w:rsidRDefault="00790BEC" w:rsidP="00790BEC">
            <w:pPr>
              <w:rPr>
                <w:rFonts w:asciiTheme="majorHAnsi" w:hAnsiTheme="majorHAnsi" w:cstheme="majorHAnsi"/>
                <w:sz w:val="24"/>
                <w:szCs w:val="24"/>
                <w:u w:val="single"/>
                <w:lang w:val="en-US" w:eastAsia="ja-JP"/>
              </w:rPr>
            </w:pPr>
          </w:p>
        </w:tc>
      </w:tr>
      <w:tr w:rsidR="00790BEC" w:rsidTr="00790BEC">
        <w:tc>
          <w:tcPr>
            <w:tcW w:w="5228" w:type="dxa"/>
          </w:tcPr>
          <w:p w:rsidR="00790BEC" w:rsidRDefault="00790BEC" w:rsidP="00790BEC">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 xml:space="preserve">Problématique </w:t>
            </w:r>
          </w:p>
        </w:tc>
        <w:tc>
          <w:tcPr>
            <w:tcW w:w="5228" w:type="dxa"/>
          </w:tcPr>
          <w:p w:rsidR="00790BEC" w:rsidRDefault="00790BEC" w:rsidP="00790BEC">
            <w:pPr>
              <w:rPr>
                <w:rFonts w:asciiTheme="majorHAnsi" w:hAnsiTheme="majorHAnsi" w:cstheme="majorHAnsi"/>
                <w:sz w:val="24"/>
                <w:szCs w:val="24"/>
                <w:u w:val="single"/>
                <w:lang w:val="en-US" w:eastAsia="ja-JP"/>
              </w:rPr>
            </w:pPr>
          </w:p>
        </w:tc>
      </w:tr>
      <w:tr w:rsidR="00790BEC" w:rsidTr="00790BEC">
        <w:tc>
          <w:tcPr>
            <w:tcW w:w="5228" w:type="dxa"/>
          </w:tcPr>
          <w:p w:rsidR="00790BEC" w:rsidRDefault="00790BEC" w:rsidP="00790BEC">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 xml:space="preserve">L’abri </w:t>
            </w:r>
          </w:p>
        </w:tc>
        <w:tc>
          <w:tcPr>
            <w:tcW w:w="5228" w:type="dxa"/>
          </w:tcPr>
          <w:p w:rsidR="00790BEC" w:rsidRDefault="00790BEC" w:rsidP="00790BEC">
            <w:pPr>
              <w:rPr>
                <w:rFonts w:asciiTheme="majorHAnsi" w:hAnsiTheme="majorHAnsi" w:cstheme="majorHAnsi"/>
                <w:sz w:val="24"/>
                <w:szCs w:val="24"/>
                <w:u w:val="single"/>
                <w:lang w:val="en-US" w:eastAsia="ja-JP"/>
              </w:rPr>
            </w:pPr>
          </w:p>
        </w:tc>
      </w:tr>
      <w:tr w:rsidR="00790BEC" w:rsidTr="00790BEC">
        <w:tc>
          <w:tcPr>
            <w:tcW w:w="5228" w:type="dxa"/>
          </w:tcPr>
          <w:p w:rsidR="00790BEC" w:rsidRDefault="00790BEC" w:rsidP="00790BEC">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La fraternité</w:t>
            </w:r>
          </w:p>
        </w:tc>
        <w:tc>
          <w:tcPr>
            <w:tcW w:w="5228" w:type="dxa"/>
          </w:tcPr>
          <w:p w:rsidR="00790BEC" w:rsidRDefault="00790BEC" w:rsidP="00790BEC">
            <w:pPr>
              <w:rPr>
                <w:rFonts w:asciiTheme="majorHAnsi" w:hAnsiTheme="majorHAnsi" w:cstheme="majorHAnsi"/>
                <w:sz w:val="24"/>
                <w:szCs w:val="24"/>
                <w:u w:val="single"/>
                <w:lang w:val="en-US" w:eastAsia="ja-JP"/>
              </w:rPr>
            </w:pPr>
          </w:p>
        </w:tc>
      </w:tr>
    </w:tbl>
    <w:p w:rsidR="00790BEC" w:rsidRDefault="00790BEC" w:rsidP="00790BEC">
      <w:pPr>
        <w:rPr>
          <w:rFonts w:asciiTheme="majorHAnsi" w:hAnsiTheme="majorHAnsi" w:cstheme="majorHAnsi"/>
          <w:sz w:val="24"/>
          <w:szCs w:val="24"/>
          <w:u w:val="single"/>
          <w:lang w:val="en-US" w:eastAsia="ja-JP"/>
        </w:rPr>
      </w:pPr>
    </w:p>
    <w:p w:rsidR="00790BEC" w:rsidRPr="00790BEC" w:rsidRDefault="00790BEC" w:rsidP="00790BEC">
      <w:pPr>
        <w:pStyle w:val="ListParagraph"/>
        <w:numPr>
          <w:ilvl w:val="0"/>
          <w:numId w:val="9"/>
        </w:numPr>
        <w:rPr>
          <w:rFonts w:cstheme="minorHAnsi"/>
          <w:sz w:val="24"/>
          <w:szCs w:val="24"/>
          <w:u w:val="single"/>
          <w:lang w:val="en-US" w:eastAsia="ja-JP"/>
        </w:rPr>
      </w:pPr>
      <w:r w:rsidRPr="00790BEC">
        <w:rPr>
          <w:rFonts w:cstheme="minorHAnsi"/>
          <w:sz w:val="24"/>
          <w:szCs w:val="24"/>
          <w:u w:val="single"/>
          <w:lang w:val="en-US" w:eastAsia="ja-JP"/>
        </w:rPr>
        <w:t>Recherche: pour répondre aux questions, utilise</w:t>
      </w:r>
      <w:r w:rsidR="00725550">
        <w:rPr>
          <w:rFonts w:cstheme="minorHAnsi"/>
          <w:sz w:val="24"/>
          <w:szCs w:val="24"/>
          <w:u w:val="single"/>
          <w:lang w:val="en-US" w:eastAsia="ja-JP"/>
        </w:rPr>
        <w:t>z</w:t>
      </w:r>
      <w:r w:rsidRPr="00790BEC">
        <w:rPr>
          <w:rFonts w:cstheme="minorHAnsi"/>
          <w:sz w:val="24"/>
          <w:szCs w:val="24"/>
          <w:u w:val="single"/>
          <w:lang w:val="en-US" w:eastAsia="ja-JP"/>
        </w:rPr>
        <w:t xml:space="preserve"> un moteur de recherche </w:t>
      </w:r>
    </w:p>
    <w:p w:rsidR="00790BEC" w:rsidRDefault="00790BEC" w:rsidP="00790BEC">
      <w:pPr>
        <w:pStyle w:val="ListParagraph"/>
        <w:rPr>
          <w:rFonts w:asciiTheme="majorHAnsi" w:hAnsiTheme="majorHAnsi" w:cstheme="majorHAnsi"/>
          <w:sz w:val="24"/>
          <w:szCs w:val="24"/>
          <w:u w:val="single"/>
          <w:lang w:val="en-US" w:eastAsia="ja-JP"/>
        </w:rPr>
      </w:pPr>
    </w:p>
    <w:p w:rsidR="00790BEC" w:rsidRDefault="00790BEC" w:rsidP="00790BEC">
      <w:pPr>
        <w:pStyle w:val="ListParagraph"/>
        <w:numPr>
          <w:ilvl w:val="0"/>
          <w:numId w:val="11"/>
        </w:num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 xml:space="preserve">Qu’est-ce que </w:t>
      </w:r>
      <w:proofErr w:type="gramStart"/>
      <w:r>
        <w:rPr>
          <w:rFonts w:asciiTheme="majorHAnsi" w:hAnsiTheme="majorHAnsi" w:cstheme="majorHAnsi"/>
          <w:sz w:val="24"/>
          <w:szCs w:val="24"/>
          <w:lang w:val="en-US" w:eastAsia="ja-JP"/>
        </w:rPr>
        <w:t>l’Ofpra ?</w:t>
      </w:r>
      <w:proofErr w:type="gramEnd"/>
      <w:r>
        <w:rPr>
          <w:rFonts w:asciiTheme="majorHAnsi" w:hAnsiTheme="majorHAnsi" w:cstheme="majorHAnsi"/>
          <w:sz w:val="24"/>
          <w:szCs w:val="24"/>
          <w:lang w:val="en-US" w:eastAsia="ja-JP"/>
        </w:rPr>
        <w:t xml:space="preserve"> Quelle est sa </w:t>
      </w:r>
      <w:proofErr w:type="gramStart"/>
      <w:r>
        <w:rPr>
          <w:rFonts w:asciiTheme="majorHAnsi" w:hAnsiTheme="majorHAnsi" w:cstheme="majorHAnsi"/>
          <w:sz w:val="24"/>
          <w:szCs w:val="24"/>
          <w:lang w:val="en-US" w:eastAsia="ja-JP"/>
        </w:rPr>
        <w:t>mission ?</w:t>
      </w:r>
      <w:proofErr w:type="gramEnd"/>
      <w:r>
        <w:rPr>
          <w:rFonts w:asciiTheme="majorHAnsi" w:hAnsiTheme="majorHAnsi" w:cstheme="majorHAnsi"/>
          <w:sz w:val="24"/>
          <w:szCs w:val="24"/>
          <w:lang w:val="en-US" w:eastAsia="ja-JP"/>
        </w:rPr>
        <w:t xml:space="preserve"> </w:t>
      </w:r>
    </w:p>
    <w:p w:rsidR="00790BEC" w:rsidRDefault="00790BEC" w:rsidP="00790BEC">
      <w:pPr>
        <w:ind w:left="1080"/>
        <w:rPr>
          <w:sz w:val="24"/>
          <w:szCs w:val="24"/>
        </w:rPr>
      </w:pPr>
      <w:r w:rsidRPr="00790BEC">
        <w:rPr>
          <w:sz w:val="24"/>
          <w:szCs w:val="24"/>
        </w:rPr>
        <w:t>……………………………………………………………………………………………………………………………..……………………………………………………………………………………………………………………………</w:t>
      </w:r>
      <w:r>
        <w:rPr>
          <w:sz w:val="24"/>
          <w:szCs w:val="24"/>
        </w:rPr>
        <w:t>…………………………………………..</w:t>
      </w:r>
    </w:p>
    <w:p w:rsidR="00790BEC" w:rsidRPr="00790BEC" w:rsidRDefault="00790BEC" w:rsidP="00790BEC">
      <w:pPr>
        <w:pStyle w:val="ListParagraph"/>
        <w:numPr>
          <w:ilvl w:val="0"/>
          <w:numId w:val="11"/>
        </w:numPr>
        <w:rPr>
          <w:sz w:val="24"/>
          <w:szCs w:val="24"/>
        </w:rPr>
      </w:pPr>
      <w:r>
        <w:rPr>
          <w:sz w:val="24"/>
          <w:szCs w:val="24"/>
        </w:rPr>
        <w:t xml:space="preserve">Combien la France va-t-elle accueillir de réfugiés d’ici à deux ans? </w:t>
      </w:r>
      <w:r w:rsidRPr="00790BEC">
        <w:rPr>
          <w:sz w:val="24"/>
          <w:szCs w:val="24"/>
        </w:rPr>
        <w:tab/>
      </w:r>
    </w:p>
    <w:p w:rsidR="00790BEC" w:rsidRDefault="00790BEC" w:rsidP="0083281A">
      <w:pPr>
        <w:ind w:left="1080"/>
        <w:rPr>
          <w:sz w:val="24"/>
          <w:szCs w:val="24"/>
        </w:rPr>
      </w:pPr>
      <w:r w:rsidRPr="00790BEC">
        <w:rPr>
          <w:sz w:val="24"/>
          <w:szCs w:val="24"/>
        </w:rPr>
        <w:t>……………………………………………………………………………………………………………………………..……………………………………………………………………………………………………………………………</w:t>
      </w:r>
      <w:r w:rsidR="0083281A">
        <w:rPr>
          <w:sz w:val="24"/>
          <w:szCs w:val="24"/>
        </w:rPr>
        <w:t>…………………………………………..</w:t>
      </w:r>
    </w:p>
    <w:p w:rsidR="00790BEC" w:rsidRDefault="00790BEC" w:rsidP="00790BEC">
      <w:pPr>
        <w:pStyle w:val="ListParagraph"/>
        <w:numPr>
          <w:ilvl w:val="0"/>
          <w:numId w:val="11"/>
        </w:num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 xml:space="preserve">Qu’Emmanuel Macron a-t-il décidé d’instaurer en </w:t>
      </w:r>
      <w:proofErr w:type="gramStart"/>
      <w:r>
        <w:rPr>
          <w:rFonts w:asciiTheme="majorHAnsi" w:hAnsiTheme="majorHAnsi" w:cstheme="majorHAnsi"/>
          <w:sz w:val="24"/>
          <w:szCs w:val="24"/>
          <w:lang w:val="en-US" w:eastAsia="ja-JP"/>
        </w:rPr>
        <w:t>Libye ?</w:t>
      </w:r>
      <w:proofErr w:type="gramEnd"/>
    </w:p>
    <w:p w:rsidR="00790BEC" w:rsidRPr="00790BEC" w:rsidRDefault="00790BEC" w:rsidP="00790BEC">
      <w:pPr>
        <w:pStyle w:val="ListParagraph"/>
        <w:ind w:left="1440"/>
        <w:rPr>
          <w:sz w:val="24"/>
          <w:szCs w:val="24"/>
        </w:rPr>
      </w:pPr>
      <w:r w:rsidRPr="00790BEC">
        <w:rPr>
          <w:sz w:val="24"/>
          <w:szCs w:val="24"/>
        </w:rPr>
        <w:t>……………………………………………………………………………………………………………………………..……………………………………………………………………………………………………………………………………………………………</w:t>
      </w:r>
      <w:r>
        <w:rPr>
          <w:sz w:val="24"/>
          <w:szCs w:val="24"/>
        </w:rPr>
        <w:t>..</w:t>
      </w:r>
    </w:p>
    <w:p w:rsidR="00790BEC" w:rsidRDefault="00790BEC" w:rsidP="00790BEC">
      <w:pPr>
        <w:pStyle w:val="ListParagraph"/>
        <w:ind w:left="1440"/>
        <w:rPr>
          <w:rFonts w:asciiTheme="majorHAnsi" w:hAnsiTheme="majorHAnsi" w:cstheme="majorHAnsi"/>
          <w:sz w:val="24"/>
          <w:szCs w:val="24"/>
          <w:lang w:val="en-US" w:eastAsia="ja-JP"/>
        </w:rPr>
      </w:pPr>
    </w:p>
    <w:p w:rsidR="0083281A" w:rsidRDefault="0083281A" w:rsidP="00790BEC">
      <w:pPr>
        <w:rPr>
          <w:rFonts w:asciiTheme="majorHAnsi" w:hAnsiTheme="majorHAnsi" w:cstheme="majorHAnsi"/>
          <w:sz w:val="24"/>
          <w:szCs w:val="24"/>
          <w:lang w:val="en-US" w:eastAsia="ja-JP"/>
        </w:rPr>
      </w:pPr>
    </w:p>
    <w:p w:rsidR="00725550" w:rsidRDefault="00725550" w:rsidP="00790BEC">
      <w:pPr>
        <w:rPr>
          <w:rFonts w:asciiTheme="majorHAnsi" w:hAnsiTheme="majorHAnsi" w:cstheme="majorHAnsi"/>
          <w:sz w:val="24"/>
          <w:szCs w:val="24"/>
          <w:u w:val="single"/>
          <w:lang w:val="en-US" w:eastAsia="ja-JP"/>
        </w:rPr>
      </w:pPr>
    </w:p>
    <w:p w:rsidR="00725550" w:rsidRDefault="00725550" w:rsidP="00790BEC">
      <w:pPr>
        <w:rPr>
          <w:rFonts w:asciiTheme="majorHAnsi" w:hAnsiTheme="majorHAnsi" w:cstheme="majorHAnsi"/>
          <w:sz w:val="24"/>
          <w:szCs w:val="24"/>
          <w:u w:val="single"/>
          <w:lang w:val="en-US" w:eastAsia="ja-JP"/>
        </w:rPr>
      </w:pPr>
    </w:p>
    <w:p w:rsidR="00790BEC" w:rsidRPr="00725550" w:rsidRDefault="00790BEC" w:rsidP="00790BEC">
      <w:pPr>
        <w:rPr>
          <w:rFonts w:asciiTheme="majorHAnsi" w:hAnsiTheme="majorHAnsi" w:cstheme="majorHAnsi"/>
          <w:b/>
          <w:sz w:val="24"/>
          <w:szCs w:val="24"/>
          <w:u w:val="single"/>
          <w:lang w:val="en-US" w:eastAsia="ja-JP"/>
        </w:rPr>
      </w:pPr>
      <w:r w:rsidRPr="00725550">
        <w:rPr>
          <w:rFonts w:asciiTheme="majorHAnsi" w:hAnsiTheme="majorHAnsi" w:cstheme="majorHAnsi"/>
          <w:b/>
          <w:sz w:val="24"/>
          <w:szCs w:val="24"/>
          <w:u w:val="single"/>
          <w:lang w:val="en-US" w:eastAsia="ja-JP"/>
        </w:rPr>
        <w:lastRenderedPageBreak/>
        <w:t xml:space="preserve">Les marginalisés </w:t>
      </w:r>
    </w:p>
    <w:p w:rsidR="00364352" w:rsidRDefault="00364352" w:rsidP="00790BEC">
      <w:pPr>
        <w:rPr>
          <w:rFonts w:asciiTheme="majorHAnsi" w:hAnsiTheme="majorHAnsi" w:cstheme="majorHAnsi"/>
          <w:sz w:val="24"/>
          <w:szCs w:val="24"/>
          <w:u w:val="single"/>
          <w:lang w:val="en-US" w:eastAsia="ja-JP"/>
        </w:rPr>
      </w:pPr>
    </w:p>
    <w:p w:rsidR="00364352" w:rsidRDefault="00920106" w:rsidP="00790BEC">
      <w:pPr>
        <w:rPr>
          <w:rFonts w:asciiTheme="majorHAnsi" w:hAnsiTheme="majorHAnsi" w:cstheme="majorHAnsi"/>
          <w:sz w:val="24"/>
          <w:szCs w:val="24"/>
          <w:u w:val="single"/>
          <w:lang w:val="en-US" w:eastAsia="ja-JP"/>
        </w:rPr>
      </w:pPr>
      <w:r w:rsidRPr="00920106">
        <w:rPr>
          <w:rFonts w:asciiTheme="majorHAnsi" w:hAnsiTheme="majorHAnsi" w:cstheme="majorHAnsi"/>
          <w:noProof/>
          <w:sz w:val="24"/>
          <w:szCs w:val="24"/>
          <w:u w:val="single"/>
          <w:lang w:eastAsia="en-GB"/>
        </w:rPr>
        <mc:AlternateContent>
          <mc:Choice Requires="wps">
            <w:drawing>
              <wp:anchor distT="45720" distB="45720" distL="114300" distR="114300" simplePos="0" relativeHeight="251675648" behindDoc="0" locked="0" layoutInCell="1" allowOverlap="1" wp14:anchorId="060FE010" wp14:editId="2A136A4E">
                <wp:simplePos x="0" y="0"/>
                <wp:positionH relativeFrom="column">
                  <wp:posOffset>4152900</wp:posOffset>
                </wp:positionH>
                <wp:positionV relativeFrom="paragraph">
                  <wp:posOffset>3883660</wp:posOffset>
                </wp:positionV>
                <wp:extent cx="1876425" cy="1404620"/>
                <wp:effectExtent l="0" t="0" r="28575" b="1397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04620"/>
                        </a:xfrm>
                        <a:prstGeom prst="rect">
                          <a:avLst/>
                        </a:prstGeom>
                        <a:solidFill>
                          <a:srgbClr val="FFFFFF"/>
                        </a:solidFill>
                        <a:ln w="9525">
                          <a:solidFill>
                            <a:srgbClr val="000000"/>
                          </a:solidFill>
                          <a:miter lim="800000"/>
                          <a:headEnd/>
                          <a:tailEnd/>
                        </a:ln>
                      </wps:spPr>
                      <wps:txbx>
                        <w:txbxContent>
                          <w:p w:rsidR="00756944" w:rsidRDefault="00756944" w:rsidP="00920106">
                            <w:r w:rsidRPr="00920106">
                              <w:drawing>
                                <wp:inline distT="0" distB="0" distL="0" distR="0">
                                  <wp:extent cx="1684655" cy="1395105"/>
                                  <wp:effectExtent l="0" t="0" r="0" b="0"/>
                                  <wp:docPr id="193" name="Picture 193" descr="Résultat de recherche d'images pour &quot;secours populai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secours populaire&quo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4655" cy="139510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0FE010" id="_x0000_s1029" type="#_x0000_t202" style="position:absolute;margin-left:327pt;margin-top:305.8pt;width:147.7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">
                <v:textbox style="mso-fit-shape-to-text:t">
                  <w:txbxContent>
                    <w:p w:rsidR="00756944" w:rsidRDefault="00756944" w:rsidP="00920106">
                      <w:r w:rsidRPr="00920106">
                        <w:drawing>
                          <wp:inline distT="0" distB="0" distL="0" distR="0">
                            <wp:extent cx="1684655" cy="1395105"/>
                            <wp:effectExtent l="0" t="0" r="0" b="0"/>
                            <wp:docPr id="193" name="Picture 193" descr="Résultat de recherche d'images pour &quot;secours populai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secours populaire&quo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4655" cy="1395105"/>
                                    </a:xfrm>
                                    <a:prstGeom prst="rect">
                                      <a:avLst/>
                                    </a:prstGeom>
                                    <a:noFill/>
                                    <a:ln>
                                      <a:noFill/>
                                    </a:ln>
                                  </pic:spPr>
                                </pic:pic>
                              </a:graphicData>
                            </a:graphic>
                          </wp:inline>
                        </w:drawing>
                      </w:r>
                    </w:p>
                  </w:txbxContent>
                </v:textbox>
                <w10:wrap type="square"/>
              </v:shape>
            </w:pict>
          </mc:Fallback>
        </mc:AlternateContent>
      </w:r>
      <w:r w:rsidRPr="00920106">
        <w:rPr>
          <w:rFonts w:asciiTheme="majorHAnsi" w:hAnsiTheme="majorHAnsi" w:cstheme="majorHAnsi"/>
          <w:noProof/>
          <w:sz w:val="24"/>
          <w:szCs w:val="24"/>
          <w:u w:val="single"/>
          <w:lang w:eastAsia="en-GB"/>
        </w:rPr>
        <mc:AlternateContent>
          <mc:Choice Requires="wps">
            <w:drawing>
              <wp:anchor distT="45720" distB="45720" distL="114300" distR="114300" simplePos="0" relativeHeight="251673600" behindDoc="0" locked="0" layoutInCell="1" allowOverlap="1" wp14:anchorId="34CD2C5A" wp14:editId="3E2B5289">
                <wp:simplePos x="0" y="0"/>
                <wp:positionH relativeFrom="column">
                  <wp:posOffset>3857625</wp:posOffset>
                </wp:positionH>
                <wp:positionV relativeFrom="paragraph">
                  <wp:posOffset>1632585</wp:posOffset>
                </wp:positionV>
                <wp:extent cx="1876425" cy="1404620"/>
                <wp:effectExtent l="0" t="0" r="28575" b="2730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404620"/>
                        </a:xfrm>
                        <a:prstGeom prst="rect">
                          <a:avLst/>
                        </a:prstGeom>
                        <a:solidFill>
                          <a:srgbClr val="FFFFFF"/>
                        </a:solidFill>
                        <a:ln w="9525">
                          <a:solidFill>
                            <a:srgbClr val="000000"/>
                          </a:solidFill>
                          <a:miter lim="800000"/>
                          <a:headEnd/>
                          <a:tailEnd/>
                        </a:ln>
                      </wps:spPr>
                      <wps:txbx>
                        <w:txbxContent>
                          <w:p w:rsidR="00756944" w:rsidRDefault="00756944" w:rsidP="00920106">
                            <w:r>
                              <w:rPr>
                                <w:noProof/>
                                <w:lang w:eastAsia="en-GB"/>
                              </w:rPr>
                              <w:drawing>
                                <wp:inline distT="0" distB="0" distL="0" distR="0" wp14:anchorId="76F75C26" wp14:editId="067155BC">
                                  <wp:extent cx="1719580" cy="1719580"/>
                                  <wp:effectExtent l="0" t="0" r="0" b="0"/>
                                  <wp:docPr id="29" name="Picture 29" descr="Résultat de recherche d'images pour &quot;medecins du mond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medecins du monde&quo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9580" cy="171958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CD2C5A" id="_x0000_s1030" type="#_x0000_t202" style="position:absolute;margin-left:303.75pt;margin-top:128.55pt;width:147.7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">
                <v:textbox style="mso-fit-shape-to-text:t">
                  <w:txbxContent>
                    <w:p w:rsidR="00756944" w:rsidRDefault="00756944" w:rsidP="00920106">
                      <w:r>
                        <w:rPr>
                          <w:noProof/>
                          <w:lang w:eastAsia="en-GB"/>
                        </w:rPr>
                        <w:drawing>
                          <wp:inline distT="0" distB="0" distL="0" distR="0" wp14:anchorId="76F75C26" wp14:editId="067155BC">
                            <wp:extent cx="1719580" cy="1719580"/>
                            <wp:effectExtent l="0" t="0" r="0" b="0"/>
                            <wp:docPr id="29" name="Picture 29" descr="Résultat de recherche d'images pour &quot;medecins du mond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medecins du monde&quo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9580" cy="1719580"/>
                                    </a:xfrm>
                                    <a:prstGeom prst="rect">
                                      <a:avLst/>
                                    </a:prstGeom>
                                    <a:noFill/>
                                    <a:ln>
                                      <a:noFill/>
                                    </a:ln>
                                  </pic:spPr>
                                </pic:pic>
                              </a:graphicData>
                            </a:graphic>
                          </wp:inline>
                        </w:drawing>
                      </w:r>
                    </w:p>
                  </w:txbxContent>
                </v:textbox>
                <w10:wrap type="square"/>
              </v:shape>
            </w:pict>
          </mc:Fallback>
        </mc:AlternateContent>
      </w:r>
      <w:r w:rsidRPr="00920106">
        <w:rPr>
          <w:rFonts w:asciiTheme="majorHAnsi" w:hAnsiTheme="majorHAnsi" w:cstheme="majorHAnsi"/>
          <w:noProof/>
          <w:sz w:val="24"/>
          <w:szCs w:val="24"/>
          <w:u w:val="single"/>
          <w:lang w:eastAsia="en-GB"/>
        </w:rPr>
        <mc:AlternateContent>
          <mc:Choice Requires="wps">
            <w:drawing>
              <wp:anchor distT="45720" distB="45720" distL="114300" distR="114300" simplePos="0" relativeHeight="251671552" behindDoc="0" locked="0" layoutInCell="1" allowOverlap="1">
                <wp:simplePos x="0" y="0"/>
                <wp:positionH relativeFrom="column">
                  <wp:posOffset>3870325</wp:posOffset>
                </wp:positionH>
                <wp:positionV relativeFrom="paragraph">
                  <wp:posOffset>11430</wp:posOffset>
                </wp:positionV>
                <wp:extent cx="2360930" cy="1404620"/>
                <wp:effectExtent l="0" t="0" r="22860" b="1143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756944" w:rsidRDefault="00756944">
                            <w:r>
                              <w:rPr>
                                <w:noProof/>
                                <w:lang w:eastAsia="en-GB"/>
                              </w:rPr>
                              <w:drawing>
                                <wp:inline distT="0" distB="0" distL="0" distR="0" wp14:anchorId="6BF66560" wp14:editId="5216F6CD">
                                  <wp:extent cx="2443480" cy="985537"/>
                                  <wp:effectExtent l="0" t="0" r="0" b="5080"/>
                                  <wp:docPr id="26" name="Picture 26" descr="Résultat de recherche d'images pour &quot;emma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emmaus&quo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3480" cy="985537"/>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margin-left:304.75pt;margin-top:.9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">
                <v:textbox style="mso-fit-shape-to-text:t">
                  <w:txbxContent>
                    <w:p w:rsidR="00756944" w:rsidRDefault="00756944">
                      <w:r>
                        <w:rPr>
                          <w:noProof/>
                          <w:lang w:eastAsia="en-GB"/>
                        </w:rPr>
                        <w:drawing>
                          <wp:inline distT="0" distB="0" distL="0" distR="0" wp14:anchorId="6BF66560" wp14:editId="5216F6CD">
                            <wp:extent cx="2443480" cy="985537"/>
                            <wp:effectExtent l="0" t="0" r="0" b="5080"/>
                            <wp:docPr id="26" name="Picture 26" descr="Résultat de recherche d'images pour &quot;emma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emmaus&quo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3480" cy="985537"/>
                                    </a:xfrm>
                                    <a:prstGeom prst="rect">
                                      <a:avLst/>
                                    </a:prstGeom>
                                    <a:noFill/>
                                    <a:ln>
                                      <a:noFill/>
                                    </a:ln>
                                  </pic:spPr>
                                </pic:pic>
                              </a:graphicData>
                            </a:graphic>
                          </wp:inline>
                        </w:drawing>
                      </w:r>
                    </w:p>
                  </w:txbxContent>
                </v:textbox>
                <w10:wrap type="square"/>
              </v:shape>
            </w:pict>
          </mc:Fallback>
        </mc:AlternateContent>
      </w:r>
      <w:r w:rsidR="00364352">
        <w:rPr>
          <w:noProof/>
          <w:lang w:eastAsia="en-GB"/>
        </w:rPr>
        <w:drawing>
          <wp:inline distT="0" distB="0" distL="0" distR="0" wp14:anchorId="16EE81D1" wp14:editId="6876F45D">
            <wp:extent cx="3181350" cy="5881671"/>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84591" cy="5887662"/>
                    </a:xfrm>
                    <a:prstGeom prst="rect">
                      <a:avLst/>
                    </a:prstGeom>
                  </pic:spPr>
                </pic:pic>
              </a:graphicData>
            </a:graphic>
          </wp:inline>
        </w:drawing>
      </w:r>
      <w:r>
        <w:rPr>
          <w:rFonts w:asciiTheme="majorHAnsi" w:hAnsiTheme="majorHAnsi" w:cstheme="majorHAnsi"/>
          <w:sz w:val="24"/>
          <w:szCs w:val="24"/>
          <w:u w:val="single"/>
          <w:lang w:val="en-US" w:eastAsia="ja-JP"/>
        </w:rPr>
        <w:t xml:space="preserve">           </w:t>
      </w:r>
    </w:p>
    <w:p w:rsidR="00364352" w:rsidRDefault="00364352" w:rsidP="00790BEC">
      <w:pPr>
        <w:rPr>
          <w:rFonts w:asciiTheme="majorHAnsi" w:hAnsiTheme="majorHAnsi" w:cstheme="majorHAnsi"/>
          <w:sz w:val="24"/>
          <w:szCs w:val="24"/>
          <w:u w:val="single"/>
          <w:lang w:val="en-US" w:eastAsia="ja-JP"/>
        </w:rPr>
      </w:pPr>
    </w:p>
    <w:p w:rsidR="00364352" w:rsidRDefault="00364352" w:rsidP="00790BEC">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 xml:space="preserve">A quelle association correspond ce </w:t>
      </w:r>
      <w:proofErr w:type="gramStart"/>
      <w:r>
        <w:rPr>
          <w:rFonts w:asciiTheme="majorHAnsi" w:hAnsiTheme="majorHAnsi" w:cstheme="majorHAnsi"/>
          <w:sz w:val="24"/>
          <w:szCs w:val="24"/>
          <w:u w:val="single"/>
          <w:lang w:val="en-US" w:eastAsia="ja-JP"/>
        </w:rPr>
        <w:t>sigle ?</w:t>
      </w:r>
      <w:proofErr w:type="gramEnd"/>
      <w:r>
        <w:rPr>
          <w:rFonts w:asciiTheme="majorHAnsi" w:hAnsiTheme="majorHAnsi" w:cstheme="majorHAnsi"/>
          <w:sz w:val="24"/>
          <w:szCs w:val="24"/>
          <w:u w:val="single"/>
          <w:lang w:val="en-US" w:eastAsia="ja-JP"/>
        </w:rPr>
        <w:t xml:space="preserve"> Précisez son champ d’action </w:t>
      </w:r>
    </w:p>
    <w:tbl>
      <w:tblPr>
        <w:tblStyle w:val="TableGrid"/>
        <w:tblW w:w="0" w:type="auto"/>
        <w:tblLook w:val="04A0" w:firstRow="1" w:lastRow="0" w:firstColumn="1" w:lastColumn="0" w:noHBand="0" w:noVBand="1"/>
      </w:tblPr>
      <w:tblGrid>
        <w:gridCol w:w="2547"/>
      </w:tblGrid>
      <w:tr w:rsidR="00364352" w:rsidTr="00877F90">
        <w:trPr>
          <w:trHeight w:val="1657"/>
        </w:trPr>
        <w:tc>
          <w:tcPr>
            <w:tcW w:w="2547" w:type="dxa"/>
          </w:tcPr>
          <w:p w:rsidR="00364352" w:rsidRDefault="00364352" w:rsidP="00877F90">
            <w:pPr>
              <w:rPr>
                <w:rFonts w:asciiTheme="majorHAnsi" w:hAnsiTheme="majorHAnsi" w:cstheme="majorHAnsi"/>
                <w:sz w:val="24"/>
                <w:szCs w:val="24"/>
                <w:u w:val="single"/>
                <w:lang w:val="en-US" w:eastAsia="ja-JP"/>
              </w:rPr>
            </w:pPr>
            <w:r>
              <w:rPr>
                <w:noProof/>
                <w:lang w:eastAsia="en-GB"/>
              </w:rPr>
              <w:drawing>
                <wp:inline distT="0" distB="0" distL="0" distR="0" wp14:anchorId="45A426FA" wp14:editId="4578210F">
                  <wp:extent cx="895350" cy="1103674"/>
                  <wp:effectExtent l="0" t="0" r="0" b="1270"/>
                  <wp:docPr id="11" name="Picture 11" descr="Résultat de recherche d'images pour &quot;fondation abbe pier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fondation abbe pierre&quo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3412" cy="1113611"/>
                          </a:xfrm>
                          <a:prstGeom prst="rect">
                            <a:avLst/>
                          </a:prstGeom>
                          <a:noFill/>
                          <a:ln>
                            <a:noFill/>
                          </a:ln>
                        </pic:spPr>
                      </pic:pic>
                    </a:graphicData>
                  </a:graphic>
                </wp:inline>
              </w:drawing>
            </w:r>
          </w:p>
        </w:tc>
      </w:tr>
      <w:tr w:rsidR="00364352" w:rsidTr="00877F90">
        <w:trPr>
          <w:trHeight w:val="1034"/>
        </w:trPr>
        <w:tc>
          <w:tcPr>
            <w:tcW w:w="2547" w:type="dxa"/>
          </w:tcPr>
          <w:p w:rsidR="00364352" w:rsidRDefault="00364352" w:rsidP="00877F90">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 xml:space="preserve">Association: </w:t>
            </w:r>
          </w:p>
          <w:p w:rsidR="00364352" w:rsidRDefault="00364352" w:rsidP="00877F90">
            <w:pPr>
              <w:rPr>
                <w:rFonts w:asciiTheme="majorHAnsi" w:hAnsiTheme="majorHAnsi" w:cstheme="majorHAnsi"/>
                <w:sz w:val="24"/>
                <w:szCs w:val="24"/>
                <w:u w:val="single"/>
                <w:lang w:val="en-US" w:eastAsia="ja-JP"/>
              </w:rPr>
            </w:pPr>
          </w:p>
          <w:p w:rsidR="00364352" w:rsidRDefault="00364352" w:rsidP="00877F90">
            <w:pPr>
              <w:rPr>
                <w:rFonts w:asciiTheme="majorHAnsi" w:hAnsiTheme="majorHAnsi" w:cstheme="majorHAnsi"/>
                <w:sz w:val="24"/>
                <w:szCs w:val="24"/>
                <w:u w:val="single"/>
                <w:lang w:val="en-US" w:eastAsia="ja-JP"/>
              </w:rPr>
            </w:pPr>
            <w:r>
              <w:rPr>
                <w:rFonts w:asciiTheme="majorHAnsi" w:hAnsiTheme="majorHAnsi" w:cstheme="majorHAnsi"/>
                <w:sz w:val="24"/>
                <w:szCs w:val="24"/>
                <w:u w:val="single"/>
                <w:lang w:val="en-US" w:eastAsia="ja-JP"/>
              </w:rPr>
              <w:t xml:space="preserve">Champ d’action: </w:t>
            </w:r>
          </w:p>
          <w:p w:rsidR="00364352" w:rsidRDefault="00364352" w:rsidP="00877F90">
            <w:pPr>
              <w:rPr>
                <w:rFonts w:asciiTheme="majorHAnsi" w:hAnsiTheme="majorHAnsi" w:cstheme="majorHAnsi"/>
                <w:sz w:val="24"/>
                <w:szCs w:val="24"/>
                <w:u w:val="single"/>
                <w:lang w:val="en-US" w:eastAsia="ja-JP"/>
              </w:rPr>
            </w:pPr>
          </w:p>
          <w:p w:rsidR="00364352" w:rsidRDefault="00364352" w:rsidP="00877F90">
            <w:pPr>
              <w:rPr>
                <w:rFonts w:asciiTheme="majorHAnsi" w:hAnsiTheme="majorHAnsi" w:cstheme="majorHAnsi"/>
                <w:sz w:val="24"/>
                <w:szCs w:val="24"/>
                <w:u w:val="single"/>
                <w:lang w:val="en-US" w:eastAsia="ja-JP"/>
              </w:rPr>
            </w:pPr>
          </w:p>
        </w:tc>
      </w:tr>
    </w:tbl>
    <w:p w:rsidR="00364352" w:rsidRDefault="00364352" w:rsidP="00790BEC">
      <w:pPr>
        <w:rPr>
          <w:rFonts w:asciiTheme="majorHAnsi" w:hAnsiTheme="majorHAnsi" w:cstheme="majorHAnsi"/>
          <w:sz w:val="24"/>
          <w:szCs w:val="24"/>
          <w:u w:val="single"/>
          <w:lang w:val="en-US" w:eastAsia="ja-JP"/>
        </w:rPr>
      </w:pPr>
    </w:p>
    <w:p w:rsidR="00364352" w:rsidRPr="0083281A" w:rsidRDefault="00364352" w:rsidP="00790BEC">
      <w:pPr>
        <w:rPr>
          <w:rFonts w:asciiTheme="majorHAnsi" w:hAnsiTheme="majorHAnsi" w:cstheme="majorHAnsi"/>
          <w:sz w:val="24"/>
          <w:szCs w:val="24"/>
          <w:u w:val="single"/>
          <w:lang w:val="en-US" w:eastAsia="ja-JP"/>
        </w:rPr>
      </w:pPr>
      <w:r w:rsidRPr="00364352">
        <w:rPr>
          <w:rFonts w:asciiTheme="majorHAnsi" w:hAnsiTheme="majorHAnsi" w:cstheme="majorHAnsi"/>
          <w:b/>
          <w:sz w:val="24"/>
          <w:szCs w:val="24"/>
          <w:u w:val="single"/>
          <w:lang w:val="en-US" w:eastAsia="ja-JP"/>
        </w:rPr>
        <w:t xml:space="preserve">La criminalité </w:t>
      </w:r>
    </w:p>
    <w:p w:rsidR="00364352" w:rsidRPr="00364352" w:rsidRDefault="00364352" w:rsidP="00364352">
      <w:pPr>
        <w:pStyle w:val="ListParagraph"/>
        <w:numPr>
          <w:ilvl w:val="0"/>
          <w:numId w:val="12"/>
        </w:num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Résumez ce graphique en 60 mots maximum</w:t>
      </w:r>
    </w:p>
    <w:p w:rsidR="00364352" w:rsidRDefault="00364352" w:rsidP="00790BEC">
      <w:pPr>
        <w:rPr>
          <w:rFonts w:asciiTheme="majorHAnsi" w:hAnsiTheme="majorHAnsi" w:cstheme="majorHAnsi"/>
          <w:b/>
          <w:sz w:val="24"/>
          <w:szCs w:val="24"/>
          <w:u w:val="single"/>
          <w:lang w:val="en-US" w:eastAsia="ja-JP"/>
        </w:rPr>
      </w:pPr>
      <w:r>
        <w:rPr>
          <w:noProof/>
          <w:lang w:eastAsia="en-GB"/>
        </w:rPr>
        <w:drawing>
          <wp:inline distT="0" distB="0" distL="0" distR="0" wp14:anchorId="5EEFD95A" wp14:editId="57DFA35E">
            <wp:extent cx="6029325" cy="4295894"/>
            <wp:effectExtent l="0" t="0" r="0" b="9525"/>
            <wp:docPr id="12" name="Picture 12" descr="Résultat de recherche d'images pour &quot;infographie criminalite fran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infographie criminalite france&quo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5192" cy="4300074"/>
                    </a:xfrm>
                    <a:prstGeom prst="rect">
                      <a:avLst/>
                    </a:prstGeom>
                    <a:noFill/>
                    <a:ln>
                      <a:noFill/>
                    </a:ln>
                  </pic:spPr>
                </pic:pic>
              </a:graphicData>
            </a:graphic>
          </wp:inline>
        </w:drawing>
      </w:r>
    </w:p>
    <w:p w:rsidR="00364352" w:rsidRDefault="00364352" w:rsidP="00790BEC">
      <w:pPr>
        <w:rPr>
          <w:rFonts w:asciiTheme="majorHAnsi" w:hAnsiTheme="majorHAnsi" w:cstheme="majorHAnsi"/>
          <w:b/>
          <w:sz w:val="24"/>
          <w:szCs w:val="24"/>
          <w:u w:val="single"/>
          <w:lang w:val="en-US" w:eastAsia="ja-JP"/>
        </w:rPr>
      </w:pPr>
    </w:p>
    <w:p w:rsidR="00364352" w:rsidRPr="0083281A" w:rsidRDefault="00364352" w:rsidP="00790BEC">
      <w:p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w:t>
      </w:r>
    </w:p>
    <w:p w:rsidR="00364352" w:rsidRDefault="00364352" w:rsidP="00364352">
      <w:pPr>
        <w:pStyle w:val="ListParagraph"/>
        <w:numPr>
          <w:ilvl w:val="0"/>
          <w:numId w:val="12"/>
        </w:numPr>
        <w:rPr>
          <w:rFonts w:asciiTheme="majorHAnsi" w:hAnsiTheme="majorHAnsi" w:cstheme="majorHAnsi"/>
          <w:b/>
          <w:sz w:val="24"/>
          <w:szCs w:val="24"/>
          <w:u w:val="single"/>
          <w:lang w:val="en-US" w:eastAsia="ja-JP"/>
        </w:rPr>
      </w:pPr>
      <w:r w:rsidRPr="00364352">
        <w:rPr>
          <w:rFonts w:asciiTheme="majorHAnsi" w:hAnsiTheme="majorHAnsi" w:cstheme="majorHAnsi"/>
          <w:b/>
          <w:sz w:val="24"/>
          <w:szCs w:val="24"/>
          <w:u w:val="single"/>
          <w:lang w:val="en-US" w:eastAsia="ja-JP"/>
        </w:rPr>
        <w:t xml:space="preserve">Nommez trois différents types de crimes </w:t>
      </w:r>
    </w:p>
    <w:p w:rsidR="00364352" w:rsidRDefault="00364352" w:rsidP="00364352">
      <w:pPr>
        <w:pStyle w:val="ListParagraph"/>
        <w:numPr>
          <w:ilvl w:val="0"/>
          <w:numId w:val="13"/>
        </w:num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 xml:space="preserve">  </w:t>
      </w:r>
    </w:p>
    <w:p w:rsidR="00364352" w:rsidRDefault="00364352" w:rsidP="00364352">
      <w:pPr>
        <w:pStyle w:val="ListParagraph"/>
        <w:numPr>
          <w:ilvl w:val="0"/>
          <w:numId w:val="13"/>
        </w:num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 xml:space="preserve">   </w:t>
      </w:r>
    </w:p>
    <w:p w:rsidR="001F77B4" w:rsidRDefault="00364352" w:rsidP="0083281A">
      <w:pPr>
        <w:pStyle w:val="ListParagraph"/>
        <w:numPr>
          <w:ilvl w:val="0"/>
          <w:numId w:val="13"/>
        </w:num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 xml:space="preserve">    </w:t>
      </w:r>
    </w:p>
    <w:p w:rsidR="0083281A" w:rsidRPr="0083281A" w:rsidRDefault="0083281A" w:rsidP="0083281A">
      <w:pPr>
        <w:pStyle w:val="ListParagraph"/>
        <w:ind w:left="1440"/>
        <w:rPr>
          <w:rFonts w:asciiTheme="majorHAnsi" w:hAnsiTheme="majorHAnsi" w:cstheme="majorHAnsi"/>
          <w:b/>
          <w:sz w:val="24"/>
          <w:szCs w:val="24"/>
          <w:u w:val="single"/>
          <w:lang w:val="en-US" w:eastAsia="ja-JP"/>
        </w:rPr>
      </w:pPr>
    </w:p>
    <w:p w:rsidR="001F77B4" w:rsidRDefault="001F77B4" w:rsidP="001F77B4">
      <w:pPr>
        <w:pStyle w:val="ListParagraph"/>
        <w:numPr>
          <w:ilvl w:val="0"/>
          <w:numId w:val="12"/>
        </w:num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 xml:space="preserve">Traduisez </w:t>
      </w:r>
    </w:p>
    <w:p w:rsidR="001F77B4" w:rsidRDefault="001F77B4" w:rsidP="001F77B4">
      <w:pPr>
        <w:pStyle w:val="ListParagraph"/>
        <w:rPr>
          <w:rFonts w:asciiTheme="majorHAnsi" w:hAnsiTheme="majorHAnsi" w:cstheme="majorHAnsi"/>
          <w:b/>
          <w:sz w:val="24"/>
          <w:szCs w:val="24"/>
          <w:u w:val="single"/>
          <w:lang w:val="en-US" w:eastAsia="ja-JP"/>
        </w:rPr>
      </w:pPr>
    </w:p>
    <w:p w:rsidR="001F77B4" w:rsidRDefault="001F77B4" w:rsidP="001F77B4">
      <w:pPr>
        <w:pStyle w:val="ListParagraph"/>
        <w:rPr>
          <w:rFonts w:asciiTheme="majorHAnsi" w:hAnsiTheme="majorHAnsi" w:cstheme="majorHAnsi"/>
          <w:b/>
          <w:sz w:val="24"/>
          <w:szCs w:val="24"/>
          <w:u w:val="single"/>
          <w:lang w:val="en-US" w:eastAsia="ja-JP"/>
        </w:rPr>
      </w:pPr>
      <w:r>
        <w:rPr>
          <w:noProof/>
          <w:lang w:eastAsia="en-GB"/>
        </w:rPr>
        <w:drawing>
          <wp:inline distT="0" distB="0" distL="0" distR="0" wp14:anchorId="53146B44" wp14:editId="5163E07A">
            <wp:extent cx="5162550" cy="1104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62550" cy="1104900"/>
                    </a:xfrm>
                    <a:prstGeom prst="rect">
                      <a:avLst/>
                    </a:prstGeom>
                  </pic:spPr>
                </pic:pic>
              </a:graphicData>
            </a:graphic>
          </wp:inline>
        </w:drawing>
      </w:r>
    </w:p>
    <w:p w:rsidR="00364352" w:rsidRDefault="00364352" w:rsidP="00364352">
      <w:pPr>
        <w:pStyle w:val="ListParagraph"/>
        <w:ind w:left="1440"/>
        <w:rPr>
          <w:rFonts w:asciiTheme="majorHAnsi" w:hAnsiTheme="majorHAnsi" w:cstheme="majorHAnsi"/>
          <w:b/>
          <w:sz w:val="24"/>
          <w:szCs w:val="24"/>
          <w:u w:val="single"/>
          <w:lang w:val="en-US" w:eastAsia="ja-JP"/>
        </w:rPr>
      </w:pPr>
    </w:p>
    <w:p w:rsidR="00364352" w:rsidRDefault="00364352" w:rsidP="00364352">
      <w:pPr>
        <w:pStyle w:val="ListParagraph"/>
        <w:ind w:left="1440"/>
        <w:rPr>
          <w:rFonts w:asciiTheme="majorHAnsi" w:hAnsiTheme="majorHAnsi" w:cstheme="majorHAnsi"/>
          <w:b/>
          <w:sz w:val="24"/>
          <w:szCs w:val="24"/>
          <w:u w:val="single"/>
          <w:lang w:val="en-US" w:eastAsia="ja-JP"/>
        </w:rPr>
      </w:pPr>
    </w:p>
    <w:p w:rsidR="00364352" w:rsidRPr="001F77B4" w:rsidRDefault="001F77B4" w:rsidP="001F77B4">
      <w:pPr>
        <w:pStyle w:val="ListParagraph"/>
        <w:numPr>
          <w:ilvl w:val="0"/>
          <w:numId w:val="14"/>
        </w:numPr>
        <w:rPr>
          <w:rFonts w:asciiTheme="majorHAnsi" w:hAnsiTheme="majorHAnsi" w:cstheme="majorHAnsi"/>
          <w:b/>
          <w:sz w:val="24"/>
          <w:szCs w:val="24"/>
          <w:u w:val="single"/>
          <w:lang w:val="en-US" w:eastAsia="ja-JP"/>
        </w:rPr>
      </w:pPr>
      <w:r>
        <w:rPr>
          <w:noProof/>
          <w:lang w:eastAsia="en-GB"/>
        </w:rPr>
        <w:t>……………………………………………………………………………………………………………………………………………………………..</w:t>
      </w:r>
    </w:p>
    <w:p w:rsidR="001F77B4" w:rsidRPr="001F77B4" w:rsidRDefault="001F77B4" w:rsidP="001F77B4">
      <w:pPr>
        <w:pStyle w:val="ListParagraph"/>
        <w:numPr>
          <w:ilvl w:val="0"/>
          <w:numId w:val="14"/>
        </w:numPr>
        <w:rPr>
          <w:rFonts w:asciiTheme="majorHAnsi" w:hAnsiTheme="majorHAnsi" w:cstheme="majorHAnsi"/>
          <w:b/>
          <w:sz w:val="24"/>
          <w:szCs w:val="24"/>
          <w:u w:val="single"/>
          <w:lang w:val="en-US" w:eastAsia="ja-JP"/>
        </w:rPr>
      </w:pPr>
      <w:r>
        <w:rPr>
          <w:noProof/>
          <w:lang w:eastAsia="en-GB"/>
        </w:rPr>
        <w:t>……………………………………………………………………………………………………………………………………………………………..</w:t>
      </w:r>
    </w:p>
    <w:p w:rsidR="001F77B4" w:rsidRPr="001F77B4" w:rsidRDefault="001F77B4" w:rsidP="001F77B4">
      <w:pPr>
        <w:pStyle w:val="ListParagraph"/>
        <w:numPr>
          <w:ilvl w:val="0"/>
          <w:numId w:val="14"/>
        </w:numPr>
        <w:rPr>
          <w:rFonts w:asciiTheme="majorHAnsi" w:hAnsiTheme="majorHAnsi" w:cstheme="majorHAnsi"/>
          <w:b/>
          <w:sz w:val="24"/>
          <w:szCs w:val="24"/>
          <w:u w:val="single"/>
          <w:lang w:val="en-US" w:eastAsia="ja-JP"/>
        </w:rPr>
      </w:pPr>
      <w:r>
        <w:rPr>
          <w:noProof/>
          <w:lang w:eastAsia="en-GB"/>
        </w:rPr>
        <w:t>……………………………………………………………………………………………………………………………………………………………..</w:t>
      </w:r>
    </w:p>
    <w:p w:rsidR="001F77B4" w:rsidRPr="001F77B4" w:rsidRDefault="001F77B4" w:rsidP="001F77B4">
      <w:pPr>
        <w:pStyle w:val="ListParagraph"/>
        <w:numPr>
          <w:ilvl w:val="0"/>
          <w:numId w:val="14"/>
        </w:numPr>
        <w:rPr>
          <w:rFonts w:asciiTheme="majorHAnsi" w:hAnsiTheme="majorHAnsi" w:cstheme="majorHAnsi"/>
          <w:b/>
          <w:sz w:val="24"/>
          <w:szCs w:val="24"/>
          <w:u w:val="single"/>
          <w:lang w:val="en-US" w:eastAsia="ja-JP"/>
        </w:rPr>
      </w:pPr>
      <w:r>
        <w:rPr>
          <w:noProof/>
          <w:lang w:eastAsia="en-GB"/>
        </w:rPr>
        <w:t>………………………………………………………………………………………………………………………………………………………………</w:t>
      </w:r>
    </w:p>
    <w:p w:rsidR="001F77B4" w:rsidRPr="001F77B4" w:rsidRDefault="001F77B4" w:rsidP="001F77B4">
      <w:pPr>
        <w:pStyle w:val="ListParagraph"/>
        <w:numPr>
          <w:ilvl w:val="0"/>
          <w:numId w:val="14"/>
        </w:numPr>
        <w:rPr>
          <w:rFonts w:asciiTheme="majorHAnsi" w:hAnsiTheme="majorHAnsi" w:cstheme="majorHAnsi"/>
          <w:b/>
          <w:sz w:val="24"/>
          <w:szCs w:val="24"/>
          <w:u w:val="single"/>
          <w:lang w:val="en-US" w:eastAsia="ja-JP"/>
        </w:rPr>
      </w:pPr>
      <w:r>
        <w:rPr>
          <w:noProof/>
          <w:lang w:eastAsia="en-GB"/>
        </w:rPr>
        <w:t>………………………………………………………………………………………………………………………………………………………………</w:t>
      </w:r>
    </w:p>
    <w:p w:rsidR="0083281A" w:rsidRDefault="0083281A" w:rsidP="001F77B4">
      <w:pPr>
        <w:pStyle w:val="ListParagraph"/>
        <w:ind w:left="1080"/>
        <w:rPr>
          <w:rFonts w:asciiTheme="majorHAnsi" w:hAnsiTheme="majorHAnsi" w:cstheme="majorHAnsi"/>
          <w:b/>
          <w:sz w:val="24"/>
          <w:szCs w:val="24"/>
          <w:u w:val="single"/>
          <w:lang w:val="en-US" w:eastAsia="ja-JP"/>
        </w:rPr>
      </w:pPr>
    </w:p>
    <w:p w:rsidR="0083281A" w:rsidRDefault="0083281A" w:rsidP="001F77B4">
      <w:pPr>
        <w:pStyle w:val="ListParagraph"/>
        <w:ind w:left="1080"/>
        <w:rPr>
          <w:rFonts w:asciiTheme="majorHAnsi" w:hAnsiTheme="majorHAnsi" w:cstheme="majorHAnsi"/>
          <w:b/>
          <w:sz w:val="24"/>
          <w:szCs w:val="24"/>
          <w:u w:val="single"/>
          <w:lang w:val="en-US" w:eastAsia="ja-JP"/>
        </w:rPr>
      </w:pPr>
    </w:p>
    <w:p w:rsidR="0083281A" w:rsidRDefault="005B49B7" w:rsidP="005B49B7">
      <w:pPr>
        <w:pStyle w:val="ListParagraph"/>
        <w:numPr>
          <w:ilvl w:val="0"/>
          <w:numId w:val="12"/>
        </w:num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 xml:space="preserve">Regardez l’infographie, lisez les phrases et dites si elles sont vraies ou fausses </w:t>
      </w:r>
    </w:p>
    <w:p w:rsidR="005B49B7" w:rsidRDefault="005B49B7" w:rsidP="005B49B7">
      <w:pPr>
        <w:pStyle w:val="ListParagraph"/>
        <w:rPr>
          <w:rFonts w:asciiTheme="majorHAnsi" w:hAnsiTheme="majorHAnsi" w:cstheme="majorHAnsi"/>
          <w:b/>
          <w:sz w:val="24"/>
          <w:szCs w:val="24"/>
          <w:u w:val="single"/>
          <w:lang w:val="en-US" w:eastAsia="ja-JP"/>
        </w:rPr>
      </w:pPr>
      <w:r>
        <w:rPr>
          <w:noProof/>
          <w:lang w:eastAsia="en-GB"/>
        </w:rPr>
        <w:drawing>
          <wp:inline distT="0" distB="0" distL="0" distR="0" wp14:anchorId="371DB7D5" wp14:editId="0A2226D2">
            <wp:extent cx="4714875" cy="5905500"/>
            <wp:effectExtent l="0" t="0" r="9525" b="0"/>
            <wp:docPr id="15" name="Picture 15" descr="Volonte d'une justice plus severe à droite comme a gau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onte d'une justice plus severe à droite comme a gauch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14875" cy="5905500"/>
                    </a:xfrm>
                    <a:prstGeom prst="rect">
                      <a:avLst/>
                    </a:prstGeom>
                    <a:noFill/>
                    <a:ln>
                      <a:noFill/>
                    </a:ln>
                  </pic:spPr>
                </pic:pic>
              </a:graphicData>
            </a:graphic>
          </wp:inline>
        </w:drawing>
      </w:r>
    </w:p>
    <w:p w:rsidR="005B49B7" w:rsidRDefault="005B49B7" w:rsidP="005B49B7">
      <w:pPr>
        <w:pStyle w:val="ListParagraph"/>
        <w:rPr>
          <w:rFonts w:asciiTheme="majorHAnsi" w:hAnsiTheme="majorHAnsi" w:cstheme="majorHAnsi"/>
          <w:b/>
          <w:sz w:val="24"/>
          <w:szCs w:val="24"/>
          <w:u w:val="single"/>
          <w:lang w:val="en-US" w:eastAsia="ja-JP"/>
        </w:rPr>
      </w:pPr>
    </w:p>
    <w:p w:rsidR="005B49B7" w:rsidRPr="006F2FD9" w:rsidRDefault="005B49B7" w:rsidP="005B49B7">
      <w:pPr>
        <w:pStyle w:val="ListParagraph"/>
        <w:numPr>
          <w:ilvl w:val="0"/>
          <w:numId w:val="15"/>
        </w:numPr>
        <w:rPr>
          <w:rFonts w:asciiTheme="majorHAnsi" w:hAnsiTheme="majorHAnsi" w:cstheme="majorHAnsi"/>
          <w:sz w:val="24"/>
          <w:szCs w:val="24"/>
          <w:lang w:val="en-US" w:eastAsia="ja-JP"/>
        </w:rPr>
      </w:pPr>
      <w:r w:rsidRPr="006F2FD9">
        <w:rPr>
          <w:rFonts w:asciiTheme="majorHAnsi" w:hAnsiTheme="majorHAnsi" w:cstheme="majorHAnsi"/>
          <w:sz w:val="24"/>
          <w:szCs w:val="24"/>
          <w:lang w:val="en-US" w:eastAsia="ja-JP"/>
        </w:rPr>
        <w:t xml:space="preserve">90% des français souhaitent que les prisonniers purgent à 75% leur peine de prison. </w:t>
      </w:r>
    </w:p>
    <w:p w:rsidR="005B49B7" w:rsidRPr="006F2FD9" w:rsidRDefault="005B49B7" w:rsidP="005B49B7">
      <w:pPr>
        <w:pStyle w:val="ListParagraph"/>
        <w:numPr>
          <w:ilvl w:val="0"/>
          <w:numId w:val="15"/>
        </w:numPr>
        <w:rPr>
          <w:rFonts w:asciiTheme="majorHAnsi" w:hAnsiTheme="majorHAnsi" w:cstheme="majorHAnsi"/>
          <w:sz w:val="24"/>
          <w:szCs w:val="24"/>
          <w:lang w:val="en-US" w:eastAsia="ja-JP"/>
        </w:rPr>
      </w:pPr>
      <w:r w:rsidRPr="006F2FD9">
        <w:rPr>
          <w:rFonts w:asciiTheme="majorHAnsi" w:hAnsiTheme="majorHAnsi" w:cstheme="majorHAnsi"/>
          <w:sz w:val="24"/>
          <w:szCs w:val="24"/>
          <w:lang w:val="en-US" w:eastAsia="ja-JP"/>
        </w:rPr>
        <w:t xml:space="preserve">96% des partisans de gauche sont contre la vraie perpétuité. </w:t>
      </w:r>
    </w:p>
    <w:p w:rsidR="006F2FD9" w:rsidRPr="006F2FD9" w:rsidRDefault="006F2FD9" w:rsidP="006F2FD9">
      <w:pPr>
        <w:pStyle w:val="ListParagraph"/>
        <w:numPr>
          <w:ilvl w:val="0"/>
          <w:numId w:val="15"/>
        </w:numPr>
        <w:rPr>
          <w:rFonts w:asciiTheme="majorHAnsi" w:hAnsiTheme="majorHAnsi" w:cstheme="majorHAnsi"/>
          <w:sz w:val="24"/>
          <w:szCs w:val="24"/>
          <w:lang w:val="en-US" w:eastAsia="ja-JP"/>
        </w:rPr>
      </w:pPr>
      <w:proofErr w:type="gramStart"/>
      <w:r w:rsidRPr="006F2FD9">
        <w:rPr>
          <w:rFonts w:asciiTheme="majorHAnsi" w:hAnsiTheme="majorHAnsi" w:cstheme="majorHAnsi"/>
          <w:sz w:val="24"/>
          <w:szCs w:val="24"/>
          <w:lang w:val="en-US" w:eastAsia="ja-JP"/>
        </w:rPr>
        <w:t>Il</w:t>
      </w:r>
      <w:proofErr w:type="gramEnd"/>
      <w:r w:rsidRPr="006F2FD9">
        <w:rPr>
          <w:rFonts w:asciiTheme="majorHAnsi" w:hAnsiTheme="majorHAnsi" w:cstheme="majorHAnsi"/>
          <w:sz w:val="24"/>
          <w:szCs w:val="24"/>
          <w:lang w:val="en-US" w:eastAsia="ja-JP"/>
        </w:rPr>
        <w:t xml:space="preserve"> y a plus de sympathisants de droite que de français qui souhaitent la mise en place de 20 000 places de prison supplémentaires. </w:t>
      </w:r>
    </w:p>
    <w:p w:rsidR="006F2FD9" w:rsidRPr="006F2FD9" w:rsidRDefault="006F2FD9" w:rsidP="006F2FD9">
      <w:pPr>
        <w:pStyle w:val="ListParagraph"/>
        <w:numPr>
          <w:ilvl w:val="0"/>
          <w:numId w:val="15"/>
        </w:numPr>
        <w:rPr>
          <w:rFonts w:asciiTheme="majorHAnsi" w:hAnsiTheme="majorHAnsi" w:cstheme="majorHAnsi"/>
          <w:sz w:val="24"/>
          <w:szCs w:val="24"/>
          <w:lang w:val="en-US" w:eastAsia="ja-JP"/>
        </w:rPr>
      </w:pPr>
      <w:proofErr w:type="gramStart"/>
      <w:r w:rsidRPr="006F2FD9">
        <w:rPr>
          <w:rFonts w:asciiTheme="majorHAnsi" w:hAnsiTheme="majorHAnsi" w:cstheme="majorHAnsi"/>
          <w:sz w:val="24"/>
          <w:szCs w:val="24"/>
          <w:lang w:val="en-US" w:eastAsia="ja-JP"/>
        </w:rPr>
        <w:t>Il</w:t>
      </w:r>
      <w:proofErr w:type="gramEnd"/>
      <w:r w:rsidRPr="006F2FD9">
        <w:rPr>
          <w:rFonts w:asciiTheme="majorHAnsi" w:hAnsiTheme="majorHAnsi" w:cstheme="majorHAnsi"/>
          <w:sz w:val="24"/>
          <w:szCs w:val="24"/>
          <w:lang w:val="en-US" w:eastAsia="ja-JP"/>
        </w:rPr>
        <w:t xml:space="preserve"> ya moins de sympathisants de gauche que de français qui souhaitent que la justice soit plus dure envers les mineurs. </w:t>
      </w:r>
    </w:p>
    <w:p w:rsidR="006F2FD9" w:rsidRDefault="006F2FD9" w:rsidP="006F2FD9">
      <w:pPr>
        <w:pStyle w:val="ListParagraph"/>
        <w:numPr>
          <w:ilvl w:val="0"/>
          <w:numId w:val="15"/>
        </w:num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 xml:space="preserve">Les peines planchers n’ont pas besoin d’être renforcées selon 28% </w:t>
      </w:r>
      <w:r w:rsidR="001F6FE7">
        <w:rPr>
          <w:rFonts w:asciiTheme="majorHAnsi" w:hAnsiTheme="majorHAnsi" w:cstheme="majorHAnsi"/>
          <w:sz w:val="24"/>
          <w:szCs w:val="24"/>
          <w:lang w:val="en-US" w:eastAsia="ja-JP"/>
        </w:rPr>
        <w:t xml:space="preserve">des </w:t>
      </w:r>
      <w:r>
        <w:rPr>
          <w:rFonts w:asciiTheme="majorHAnsi" w:hAnsiTheme="majorHAnsi" w:cstheme="majorHAnsi"/>
          <w:sz w:val="24"/>
          <w:szCs w:val="24"/>
          <w:lang w:val="en-US" w:eastAsia="ja-JP"/>
        </w:rPr>
        <w:t xml:space="preserve">sympathisants de gauche. </w:t>
      </w:r>
    </w:p>
    <w:p w:rsidR="00725550" w:rsidRDefault="00725550" w:rsidP="004B1964">
      <w:pPr>
        <w:pStyle w:val="ListParagraph"/>
        <w:ind w:left="1080"/>
        <w:rPr>
          <w:rFonts w:asciiTheme="majorHAnsi" w:hAnsiTheme="majorHAnsi" w:cstheme="majorHAnsi"/>
          <w:b/>
          <w:sz w:val="24"/>
          <w:szCs w:val="24"/>
          <w:u w:val="single"/>
          <w:lang w:val="en-US" w:eastAsia="ja-JP"/>
        </w:rPr>
      </w:pPr>
    </w:p>
    <w:p w:rsidR="004B1964" w:rsidRDefault="004B1964" w:rsidP="004B1964">
      <w:pPr>
        <w:pStyle w:val="ListParagraph"/>
        <w:ind w:left="1080"/>
        <w:rPr>
          <w:rFonts w:asciiTheme="majorHAnsi" w:hAnsiTheme="majorHAnsi" w:cstheme="majorHAnsi"/>
          <w:b/>
          <w:sz w:val="24"/>
          <w:szCs w:val="24"/>
          <w:u w:val="single"/>
          <w:lang w:val="en-US" w:eastAsia="ja-JP"/>
        </w:rPr>
      </w:pPr>
      <w:r w:rsidRPr="004B1964">
        <w:rPr>
          <w:rFonts w:asciiTheme="majorHAnsi" w:hAnsiTheme="majorHAnsi" w:cstheme="majorHAnsi"/>
          <w:b/>
          <w:sz w:val="24"/>
          <w:szCs w:val="24"/>
          <w:u w:val="single"/>
          <w:lang w:val="en-US" w:eastAsia="ja-JP"/>
        </w:rPr>
        <w:lastRenderedPageBreak/>
        <w:t xml:space="preserve">E. Lisez </w:t>
      </w:r>
      <w:proofErr w:type="gramStart"/>
      <w:r w:rsidRPr="004B1964">
        <w:rPr>
          <w:rFonts w:asciiTheme="majorHAnsi" w:hAnsiTheme="majorHAnsi" w:cstheme="majorHAnsi"/>
          <w:b/>
          <w:sz w:val="24"/>
          <w:szCs w:val="24"/>
          <w:u w:val="single"/>
          <w:lang w:val="en-US" w:eastAsia="ja-JP"/>
        </w:rPr>
        <w:t>et</w:t>
      </w:r>
      <w:proofErr w:type="gramEnd"/>
      <w:r w:rsidRPr="004B1964">
        <w:rPr>
          <w:rFonts w:asciiTheme="majorHAnsi" w:hAnsiTheme="majorHAnsi" w:cstheme="majorHAnsi"/>
          <w:b/>
          <w:sz w:val="24"/>
          <w:szCs w:val="24"/>
          <w:u w:val="single"/>
          <w:lang w:val="en-US" w:eastAsia="ja-JP"/>
        </w:rPr>
        <w:t xml:space="preserve"> </w:t>
      </w:r>
      <w:r w:rsidR="001F6FE7">
        <w:rPr>
          <w:rFonts w:asciiTheme="majorHAnsi" w:hAnsiTheme="majorHAnsi" w:cstheme="majorHAnsi"/>
          <w:b/>
          <w:sz w:val="24"/>
          <w:szCs w:val="24"/>
          <w:u w:val="single"/>
          <w:lang w:val="en-US" w:eastAsia="ja-JP"/>
        </w:rPr>
        <w:t xml:space="preserve">répondez aux questions </w:t>
      </w:r>
      <w:r w:rsidRPr="004B1964">
        <w:rPr>
          <w:rFonts w:asciiTheme="majorHAnsi" w:hAnsiTheme="majorHAnsi" w:cstheme="majorHAnsi"/>
          <w:b/>
          <w:sz w:val="24"/>
          <w:szCs w:val="24"/>
          <w:u w:val="single"/>
          <w:lang w:val="en-US" w:eastAsia="ja-JP"/>
        </w:rPr>
        <w:t xml:space="preserve"> </w:t>
      </w:r>
    </w:p>
    <w:p w:rsidR="001F6FE7" w:rsidRDefault="001F6FE7" w:rsidP="004B1964">
      <w:pPr>
        <w:pStyle w:val="ListParagraph"/>
        <w:ind w:left="1080"/>
        <w:rPr>
          <w:rFonts w:asciiTheme="majorHAnsi" w:hAnsiTheme="majorHAnsi" w:cstheme="majorHAnsi"/>
          <w:b/>
          <w:sz w:val="24"/>
          <w:szCs w:val="24"/>
          <w:u w:val="single"/>
          <w:lang w:val="en-US" w:eastAsia="ja-JP"/>
        </w:rPr>
      </w:pPr>
    </w:p>
    <w:p w:rsidR="001F6FE7" w:rsidRPr="001F6FE7" w:rsidRDefault="001F6FE7" w:rsidP="001F6FE7">
      <w:pPr>
        <w:pStyle w:val="Heading2"/>
        <w:shd w:val="clear" w:color="auto" w:fill="E9EDF0"/>
        <w:spacing w:before="0"/>
        <w:rPr>
          <w:rFonts w:cstheme="majorHAnsi"/>
          <w:color w:val="16212C"/>
          <w:sz w:val="24"/>
          <w:szCs w:val="24"/>
        </w:rPr>
      </w:pPr>
      <w:r>
        <w:rPr>
          <w:rFonts w:ascii="Helvetica" w:hAnsi="Helvetica" w:cs="Helvetica"/>
          <w:color w:val="16212C"/>
        </w:rPr>
        <w:br/>
      </w:r>
      <w:r w:rsidRPr="001F6FE7">
        <w:rPr>
          <w:rFonts w:cstheme="majorHAnsi"/>
          <w:color w:val="16212C"/>
          <w:sz w:val="24"/>
          <w:szCs w:val="24"/>
        </w:rPr>
        <w:t>De tout temps, la prison a eu pour vocation de</w:t>
      </w:r>
      <w:r w:rsidRPr="001F6FE7">
        <w:rPr>
          <w:rStyle w:val="apple-converted-space"/>
          <w:rFonts w:cstheme="majorHAnsi"/>
          <w:color w:val="16212C"/>
          <w:sz w:val="24"/>
          <w:szCs w:val="24"/>
        </w:rPr>
        <w:t> </w:t>
      </w:r>
      <w:hyperlink r:id="rId28" w:tgtFrame="_blank" w:tooltip="Conjugaison du verbe punir" w:history="1">
        <w:r w:rsidRPr="001F6FE7">
          <w:rPr>
            <w:rStyle w:val="Hyperlink"/>
            <w:rFonts w:cstheme="majorHAnsi"/>
            <w:sz w:val="24"/>
            <w:szCs w:val="24"/>
            <w:u w:val="none"/>
          </w:rPr>
          <w:t>punir</w:t>
        </w:r>
      </w:hyperlink>
      <w:r w:rsidRPr="001F6FE7">
        <w:rPr>
          <w:rStyle w:val="apple-converted-space"/>
          <w:rFonts w:cstheme="majorHAnsi"/>
          <w:color w:val="16212C"/>
          <w:sz w:val="24"/>
          <w:szCs w:val="24"/>
        </w:rPr>
        <w:t> </w:t>
      </w:r>
      <w:r w:rsidRPr="001F6FE7">
        <w:rPr>
          <w:rFonts w:cstheme="majorHAnsi"/>
          <w:color w:val="16212C"/>
          <w:sz w:val="24"/>
          <w:szCs w:val="24"/>
        </w:rPr>
        <w:t>délinquants et criminels, d'en</w:t>
      </w:r>
      <w:r w:rsidRPr="001F6FE7">
        <w:rPr>
          <w:rStyle w:val="apple-converted-space"/>
          <w:rFonts w:cstheme="majorHAnsi"/>
          <w:color w:val="16212C"/>
          <w:sz w:val="24"/>
          <w:szCs w:val="24"/>
        </w:rPr>
        <w:t> </w:t>
      </w:r>
      <w:hyperlink r:id="rId29" w:tgtFrame="_blank" w:tooltip="Conjugaison du verbe protéger" w:history="1">
        <w:r w:rsidRPr="001F6FE7">
          <w:rPr>
            <w:rStyle w:val="Hyperlink"/>
            <w:rFonts w:cstheme="majorHAnsi"/>
            <w:sz w:val="24"/>
            <w:szCs w:val="24"/>
            <w:u w:val="none"/>
          </w:rPr>
          <w:t>protéger</w:t>
        </w:r>
      </w:hyperlink>
      <w:r w:rsidRPr="001F6FE7">
        <w:rPr>
          <w:rStyle w:val="apple-converted-space"/>
          <w:rFonts w:cstheme="majorHAnsi"/>
          <w:color w:val="16212C"/>
          <w:sz w:val="24"/>
          <w:szCs w:val="24"/>
        </w:rPr>
        <w:t> </w:t>
      </w:r>
      <w:r w:rsidRPr="001F6FE7">
        <w:rPr>
          <w:rFonts w:cstheme="majorHAnsi"/>
          <w:color w:val="16212C"/>
          <w:sz w:val="24"/>
          <w:szCs w:val="24"/>
        </w:rPr>
        <w:t>la société et, en théorie, de</w:t>
      </w:r>
      <w:r w:rsidRPr="001F6FE7">
        <w:rPr>
          <w:rStyle w:val="apple-converted-space"/>
          <w:rFonts w:cstheme="majorHAnsi"/>
          <w:color w:val="16212C"/>
          <w:sz w:val="24"/>
          <w:szCs w:val="24"/>
        </w:rPr>
        <w:t> </w:t>
      </w:r>
      <w:hyperlink r:id="rId30" w:tgtFrame="_blank" w:tooltip="Conjugaison du verbe conduire" w:history="1">
        <w:r w:rsidRPr="001F6FE7">
          <w:rPr>
            <w:rStyle w:val="Hyperlink"/>
            <w:rFonts w:cstheme="majorHAnsi"/>
            <w:sz w:val="24"/>
            <w:szCs w:val="24"/>
            <w:u w:val="none"/>
          </w:rPr>
          <w:t>conduire</w:t>
        </w:r>
      </w:hyperlink>
      <w:r w:rsidRPr="001F6FE7">
        <w:rPr>
          <w:rStyle w:val="apple-converted-space"/>
          <w:rFonts w:cstheme="majorHAnsi"/>
          <w:color w:val="16212C"/>
          <w:sz w:val="24"/>
          <w:szCs w:val="24"/>
        </w:rPr>
        <w:t> </w:t>
      </w:r>
      <w:r w:rsidRPr="001F6FE7">
        <w:rPr>
          <w:rFonts w:cstheme="majorHAnsi"/>
          <w:color w:val="16212C"/>
          <w:sz w:val="24"/>
          <w:szCs w:val="24"/>
        </w:rPr>
        <w:t>les coupables à s'</w:t>
      </w:r>
      <w:hyperlink r:id="rId31" w:tgtFrame="_blank" w:tooltip="Conjugaison du verbe amender" w:history="1">
        <w:r w:rsidRPr="001F6FE7">
          <w:rPr>
            <w:rStyle w:val="Hyperlink"/>
            <w:rFonts w:cstheme="majorHAnsi"/>
            <w:sz w:val="24"/>
            <w:szCs w:val="24"/>
            <w:u w:val="none"/>
          </w:rPr>
          <w:t>amender</w:t>
        </w:r>
      </w:hyperlink>
      <w:r w:rsidRPr="001F6FE7">
        <w:rPr>
          <w:rFonts w:cstheme="majorHAnsi"/>
          <w:color w:val="16212C"/>
          <w:sz w:val="24"/>
          <w:szCs w:val="24"/>
        </w:rPr>
        <w:t xml:space="preserve">. L'incarcération </w:t>
      </w:r>
      <w:proofErr w:type="gramStart"/>
      <w:r w:rsidRPr="001F6FE7">
        <w:rPr>
          <w:rFonts w:cstheme="majorHAnsi"/>
          <w:color w:val="16212C"/>
          <w:sz w:val="24"/>
          <w:szCs w:val="24"/>
        </w:rPr>
        <w:t>est</w:t>
      </w:r>
      <w:proofErr w:type="gramEnd"/>
      <w:r w:rsidRPr="001F6FE7">
        <w:rPr>
          <w:rFonts w:cstheme="majorHAnsi"/>
          <w:color w:val="16212C"/>
          <w:sz w:val="24"/>
          <w:szCs w:val="24"/>
        </w:rPr>
        <w:t xml:space="preserve"> ainsi devenue, en</w:t>
      </w:r>
      <w:r w:rsidRPr="001F6FE7">
        <w:rPr>
          <w:rStyle w:val="apple-converted-space"/>
          <w:rFonts w:cstheme="majorHAnsi"/>
          <w:color w:val="16212C"/>
          <w:sz w:val="24"/>
          <w:szCs w:val="24"/>
        </w:rPr>
        <w:t> </w:t>
      </w:r>
      <w:hyperlink r:id="rId32" w:tooltip="Toute l’actualité France" w:history="1">
        <w:r w:rsidRPr="001F6FE7">
          <w:rPr>
            <w:rStyle w:val="Hyperlink"/>
            <w:rFonts w:cstheme="majorHAnsi"/>
            <w:sz w:val="24"/>
            <w:szCs w:val="24"/>
            <w:u w:val="none"/>
          </w:rPr>
          <w:t>France</w:t>
        </w:r>
      </w:hyperlink>
      <w:r w:rsidRPr="001F6FE7">
        <w:rPr>
          <w:rFonts w:cstheme="majorHAnsi"/>
          <w:color w:val="16212C"/>
          <w:sz w:val="24"/>
          <w:szCs w:val="24"/>
        </w:rPr>
        <w:t>, l'unique réponse pénale, ou presque, pour tous les délinquants.</w:t>
      </w:r>
    </w:p>
    <w:p w:rsidR="001F6FE7" w:rsidRPr="001F6FE7" w:rsidRDefault="001F6FE7" w:rsidP="001F6FE7">
      <w:pPr>
        <w:rPr>
          <w:rFonts w:asciiTheme="majorHAnsi" w:hAnsiTheme="majorHAnsi" w:cstheme="majorHAnsi"/>
          <w:sz w:val="24"/>
          <w:szCs w:val="24"/>
        </w:rPr>
      </w:pPr>
    </w:p>
    <w:p w:rsidR="001F6FE7" w:rsidRPr="001F6FE7" w:rsidRDefault="001F6FE7" w:rsidP="001F6FE7">
      <w:pPr>
        <w:pStyle w:val="NormalWeb"/>
        <w:shd w:val="clear" w:color="auto" w:fill="E9EDF0"/>
        <w:spacing w:before="0" w:beforeAutospacing="0" w:after="0" w:afterAutospacing="0"/>
        <w:rPr>
          <w:rFonts w:asciiTheme="majorHAnsi" w:hAnsiTheme="majorHAnsi" w:cstheme="majorHAnsi"/>
          <w:color w:val="16212C"/>
        </w:rPr>
      </w:pPr>
      <w:r w:rsidRPr="001F6FE7">
        <w:rPr>
          <w:rFonts w:asciiTheme="majorHAnsi" w:hAnsiTheme="majorHAnsi" w:cstheme="majorHAnsi"/>
          <w:color w:val="16212C"/>
        </w:rPr>
        <w:t>Depuis dix ans, à l'initiative des gouvernements de droite, cette</w:t>
      </w:r>
      <w:r w:rsidRPr="001F6FE7">
        <w:rPr>
          <w:rStyle w:val="apple-converted-space"/>
          <w:rFonts w:asciiTheme="majorHAnsi" w:hAnsiTheme="majorHAnsi" w:cstheme="majorHAnsi"/>
          <w:color w:val="16212C"/>
        </w:rPr>
        <w:t> </w:t>
      </w:r>
      <w:hyperlink r:id="rId33" w:tooltip="Toute l’actualité politique" w:history="1">
        <w:r w:rsidRPr="001F6FE7">
          <w:rPr>
            <w:rStyle w:val="Hyperlink"/>
            <w:rFonts w:asciiTheme="majorHAnsi" w:hAnsiTheme="majorHAnsi" w:cstheme="majorHAnsi"/>
            <w:u w:val="none"/>
          </w:rPr>
          <w:t>politique</w:t>
        </w:r>
      </w:hyperlink>
      <w:r w:rsidRPr="001F6FE7">
        <w:rPr>
          <w:rStyle w:val="apple-converted-space"/>
          <w:rFonts w:asciiTheme="majorHAnsi" w:hAnsiTheme="majorHAnsi" w:cstheme="majorHAnsi"/>
          <w:color w:val="16212C"/>
        </w:rPr>
        <w:t> </w:t>
      </w:r>
      <w:r w:rsidRPr="001F6FE7">
        <w:rPr>
          <w:rFonts w:asciiTheme="majorHAnsi" w:hAnsiTheme="majorHAnsi" w:cstheme="majorHAnsi"/>
          <w:color w:val="16212C"/>
        </w:rPr>
        <w:t xml:space="preserve">répressive a été poussée aussi loin que </w:t>
      </w:r>
      <w:proofErr w:type="gramStart"/>
      <w:r w:rsidRPr="001F6FE7">
        <w:rPr>
          <w:rFonts w:asciiTheme="majorHAnsi" w:hAnsiTheme="majorHAnsi" w:cstheme="majorHAnsi"/>
          <w:color w:val="16212C"/>
        </w:rPr>
        <w:t>possible :</w:t>
      </w:r>
      <w:proofErr w:type="gramEnd"/>
      <w:r w:rsidRPr="001F6FE7">
        <w:rPr>
          <w:rFonts w:asciiTheme="majorHAnsi" w:hAnsiTheme="majorHAnsi" w:cstheme="majorHAnsi"/>
          <w:color w:val="16212C"/>
        </w:rPr>
        <w:t xml:space="preserve"> de nombreuses lois ont accru la sévérité de la</w:t>
      </w:r>
      <w:r w:rsidRPr="001F6FE7">
        <w:rPr>
          <w:rStyle w:val="apple-converted-space"/>
          <w:rFonts w:asciiTheme="majorHAnsi" w:hAnsiTheme="majorHAnsi" w:cstheme="majorHAnsi"/>
          <w:color w:val="16212C"/>
        </w:rPr>
        <w:t> </w:t>
      </w:r>
      <w:hyperlink r:id="rId34" w:tooltip="Toute l’actualité politique" w:history="1">
        <w:r w:rsidRPr="001F6FE7">
          <w:rPr>
            <w:rStyle w:val="Hyperlink"/>
            <w:rFonts w:asciiTheme="majorHAnsi" w:hAnsiTheme="majorHAnsi" w:cstheme="majorHAnsi"/>
            <w:u w:val="none"/>
          </w:rPr>
          <w:t>politique</w:t>
        </w:r>
      </w:hyperlink>
      <w:r w:rsidRPr="001F6FE7">
        <w:rPr>
          <w:rStyle w:val="apple-converted-space"/>
          <w:rFonts w:asciiTheme="majorHAnsi" w:hAnsiTheme="majorHAnsi" w:cstheme="majorHAnsi"/>
          <w:color w:val="16212C"/>
        </w:rPr>
        <w:t> </w:t>
      </w:r>
      <w:r w:rsidRPr="001F6FE7">
        <w:rPr>
          <w:rFonts w:asciiTheme="majorHAnsi" w:hAnsiTheme="majorHAnsi" w:cstheme="majorHAnsi"/>
          <w:color w:val="16212C"/>
        </w:rPr>
        <w:t>pénale et rempli les</w:t>
      </w:r>
      <w:r w:rsidRPr="001F6FE7">
        <w:rPr>
          <w:rStyle w:val="apple-converted-space"/>
          <w:rFonts w:asciiTheme="majorHAnsi" w:hAnsiTheme="majorHAnsi" w:cstheme="majorHAnsi"/>
          <w:color w:val="16212C"/>
        </w:rPr>
        <w:t> </w:t>
      </w:r>
      <w:hyperlink r:id="rId35" w:tooltip="Toute l’actualité prisons" w:history="1">
        <w:r w:rsidRPr="001F6FE7">
          <w:rPr>
            <w:rStyle w:val="Hyperlink"/>
            <w:rFonts w:asciiTheme="majorHAnsi" w:hAnsiTheme="majorHAnsi" w:cstheme="majorHAnsi"/>
            <w:u w:val="none"/>
          </w:rPr>
          <w:t>prisons</w:t>
        </w:r>
      </w:hyperlink>
      <w:r w:rsidRPr="001F6FE7">
        <w:rPr>
          <w:rFonts w:asciiTheme="majorHAnsi" w:hAnsiTheme="majorHAnsi" w:cstheme="majorHAnsi"/>
          <w:color w:val="16212C"/>
        </w:rPr>
        <w:t>.</w:t>
      </w:r>
    </w:p>
    <w:p w:rsidR="001F6FE7" w:rsidRPr="001F6FE7" w:rsidRDefault="001F6FE7" w:rsidP="001F6FE7">
      <w:pPr>
        <w:pStyle w:val="NormalWeb"/>
        <w:shd w:val="clear" w:color="auto" w:fill="E9EDF0"/>
        <w:spacing w:before="0" w:beforeAutospacing="0" w:after="0" w:afterAutospacing="0"/>
        <w:rPr>
          <w:rFonts w:asciiTheme="majorHAnsi" w:hAnsiTheme="majorHAnsi" w:cstheme="majorHAnsi"/>
          <w:color w:val="16212C"/>
        </w:rPr>
      </w:pPr>
      <w:r w:rsidRPr="001F6FE7">
        <w:rPr>
          <w:rFonts w:asciiTheme="majorHAnsi" w:hAnsiTheme="majorHAnsi" w:cstheme="majorHAnsi"/>
          <w:color w:val="16212C"/>
        </w:rPr>
        <w:t>L'ambition, légitime, était de</w:t>
      </w:r>
      <w:r w:rsidRPr="001F6FE7">
        <w:rPr>
          <w:rStyle w:val="apple-converted-space"/>
          <w:rFonts w:asciiTheme="majorHAnsi" w:hAnsiTheme="majorHAnsi" w:cstheme="majorHAnsi"/>
          <w:color w:val="16212C"/>
        </w:rPr>
        <w:t> </w:t>
      </w:r>
      <w:hyperlink r:id="rId36" w:tgtFrame="_blank" w:tooltip="Conjugaison du verbe dissuader" w:history="1">
        <w:r w:rsidRPr="001F6FE7">
          <w:rPr>
            <w:rStyle w:val="Hyperlink"/>
            <w:rFonts w:asciiTheme="majorHAnsi" w:hAnsiTheme="majorHAnsi" w:cstheme="majorHAnsi"/>
            <w:u w:val="none"/>
          </w:rPr>
          <w:t>dissuader</w:t>
        </w:r>
      </w:hyperlink>
      <w:r w:rsidRPr="001F6FE7">
        <w:rPr>
          <w:rStyle w:val="apple-converted-space"/>
          <w:rFonts w:asciiTheme="majorHAnsi" w:hAnsiTheme="majorHAnsi" w:cstheme="majorHAnsi"/>
          <w:color w:val="16212C"/>
        </w:rPr>
        <w:t> </w:t>
      </w:r>
      <w:r w:rsidRPr="001F6FE7">
        <w:rPr>
          <w:rFonts w:asciiTheme="majorHAnsi" w:hAnsiTheme="majorHAnsi" w:cstheme="majorHAnsi"/>
          <w:color w:val="16212C"/>
        </w:rPr>
        <w:t xml:space="preserve">la délinquance </w:t>
      </w:r>
      <w:proofErr w:type="gramStart"/>
      <w:r w:rsidRPr="001F6FE7">
        <w:rPr>
          <w:rFonts w:asciiTheme="majorHAnsi" w:hAnsiTheme="majorHAnsi" w:cstheme="majorHAnsi"/>
          <w:color w:val="16212C"/>
        </w:rPr>
        <w:t>et</w:t>
      </w:r>
      <w:proofErr w:type="gramEnd"/>
      <w:r w:rsidRPr="001F6FE7">
        <w:rPr>
          <w:rFonts w:asciiTheme="majorHAnsi" w:hAnsiTheme="majorHAnsi" w:cstheme="majorHAnsi"/>
          <w:color w:val="16212C"/>
        </w:rPr>
        <w:t xml:space="preserve"> d'</w:t>
      </w:r>
      <w:hyperlink r:id="rId37" w:tgtFrame="_blank" w:tooltip="Conjugaison du verbe éviter" w:history="1">
        <w:r w:rsidRPr="001F6FE7">
          <w:rPr>
            <w:rStyle w:val="Hyperlink"/>
            <w:rFonts w:asciiTheme="majorHAnsi" w:hAnsiTheme="majorHAnsi" w:cstheme="majorHAnsi"/>
            <w:u w:val="none"/>
          </w:rPr>
          <w:t>éviter</w:t>
        </w:r>
      </w:hyperlink>
      <w:r w:rsidRPr="001F6FE7">
        <w:rPr>
          <w:rStyle w:val="apple-converted-space"/>
          <w:rFonts w:asciiTheme="majorHAnsi" w:hAnsiTheme="majorHAnsi" w:cstheme="majorHAnsi"/>
          <w:color w:val="16212C"/>
        </w:rPr>
        <w:t> </w:t>
      </w:r>
      <w:r w:rsidRPr="001F6FE7">
        <w:rPr>
          <w:rFonts w:asciiTheme="majorHAnsi" w:hAnsiTheme="majorHAnsi" w:cstheme="majorHAnsi"/>
          <w:color w:val="16212C"/>
        </w:rPr>
        <w:t xml:space="preserve">la récidive. Le résultat est à </w:t>
      </w:r>
      <w:proofErr w:type="gramStart"/>
      <w:r w:rsidRPr="001F6FE7">
        <w:rPr>
          <w:rFonts w:asciiTheme="majorHAnsi" w:hAnsiTheme="majorHAnsi" w:cstheme="majorHAnsi"/>
          <w:color w:val="16212C"/>
        </w:rPr>
        <w:t>l'opposé :</w:t>
      </w:r>
      <w:proofErr w:type="gramEnd"/>
      <w:r w:rsidRPr="001F6FE7">
        <w:rPr>
          <w:rFonts w:asciiTheme="majorHAnsi" w:hAnsiTheme="majorHAnsi" w:cstheme="majorHAnsi"/>
          <w:color w:val="16212C"/>
        </w:rPr>
        <w:t xml:space="preserve"> la surpopulation carcérale, dans des conditions souvent lamentables, est plus nombreuse que jamais (66 572 personnes incarcérées au 1er janvier, pour 56 992 places de prison). Pis, la récidive a continué d'</w:t>
      </w:r>
      <w:hyperlink r:id="rId38" w:tgtFrame="_blank" w:tooltip="Conjugaison du verbe augmenter" w:history="1">
        <w:r w:rsidRPr="001F6FE7">
          <w:rPr>
            <w:rStyle w:val="Hyperlink"/>
            <w:rFonts w:asciiTheme="majorHAnsi" w:hAnsiTheme="majorHAnsi" w:cstheme="majorHAnsi"/>
            <w:u w:val="none"/>
          </w:rPr>
          <w:t>augmenter</w:t>
        </w:r>
      </w:hyperlink>
      <w:r w:rsidRPr="001F6FE7">
        <w:rPr>
          <w:rStyle w:val="apple-converted-space"/>
          <w:rFonts w:asciiTheme="majorHAnsi" w:hAnsiTheme="majorHAnsi" w:cstheme="majorHAnsi"/>
          <w:color w:val="16212C"/>
        </w:rPr>
        <w:t> </w:t>
      </w:r>
      <w:r w:rsidRPr="001F6FE7">
        <w:rPr>
          <w:rFonts w:asciiTheme="majorHAnsi" w:hAnsiTheme="majorHAnsi" w:cstheme="majorHAnsi"/>
          <w:color w:val="16212C"/>
        </w:rPr>
        <w:t xml:space="preserve">entre 2002 </w:t>
      </w:r>
      <w:proofErr w:type="gramStart"/>
      <w:r w:rsidRPr="001F6FE7">
        <w:rPr>
          <w:rFonts w:asciiTheme="majorHAnsi" w:hAnsiTheme="majorHAnsi" w:cstheme="majorHAnsi"/>
          <w:color w:val="16212C"/>
        </w:rPr>
        <w:t>et</w:t>
      </w:r>
      <w:proofErr w:type="gramEnd"/>
      <w:r w:rsidRPr="001F6FE7">
        <w:rPr>
          <w:rFonts w:asciiTheme="majorHAnsi" w:hAnsiTheme="majorHAnsi" w:cstheme="majorHAnsi"/>
          <w:color w:val="16212C"/>
        </w:rPr>
        <w:t xml:space="preserve"> 2010, et le risque de récidive est nettement plus élevé pour les anciens détenus (80 %) n'ayant obtenu ni suivi ni aménagement de peine. Enfin, la prison coûte beaucoup plus </w:t>
      </w:r>
      <w:proofErr w:type="gramStart"/>
      <w:r w:rsidRPr="001F6FE7">
        <w:rPr>
          <w:rFonts w:asciiTheme="majorHAnsi" w:hAnsiTheme="majorHAnsi" w:cstheme="majorHAnsi"/>
          <w:color w:val="16212C"/>
        </w:rPr>
        <w:t>cher</w:t>
      </w:r>
      <w:proofErr w:type="gramEnd"/>
      <w:r w:rsidRPr="001F6FE7">
        <w:rPr>
          <w:rFonts w:asciiTheme="majorHAnsi" w:hAnsiTheme="majorHAnsi" w:cstheme="majorHAnsi"/>
          <w:color w:val="16212C"/>
        </w:rPr>
        <w:t xml:space="preserve"> à la collectivité que les peines alternatives (semi-liberté, bracelet électronique…).</w:t>
      </w:r>
    </w:p>
    <w:p w:rsidR="001F6FE7" w:rsidRDefault="001F6FE7" w:rsidP="001F6FE7">
      <w:pPr>
        <w:pStyle w:val="NormalWeb"/>
        <w:shd w:val="clear" w:color="auto" w:fill="E9EDF0"/>
        <w:spacing w:before="0" w:beforeAutospacing="0" w:after="0" w:afterAutospacing="0"/>
        <w:rPr>
          <w:rFonts w:asciiTheme="majorHAnsi" w:hAnsiTheme="majorHAnsi" w:cstheme="majorHAnsi"/>
          <w:color w:val="16212C"/>
        </w:rPr>
      </w:pPr>
      <w:r w:rsidRPr="001F6FE7">
        <w:rPr>
          <w:rFonts w:asciiTheme="majorHAnsi" w:hAnsiTheme="majorHAnsi" w:cstheme="majorHAnsi"/>
          <w:color w:val="16212C"/>
        </w:rPr>
        <w:t xml:space="preserve">Bref, inefficace </w:t>
      </w:r>
      <w:proofErr w:type="gramStart"/>
      <w:r w:rsidRPr="001F6FE7">
        <w:rPr>
          <w:rFonts w:asciiTheme="majorHAnsi" w:hAnsiTheme="majorHAnsi" w:cstheme="majorHAnsi"/>
          <w:color w:val="16212C"/>
        </w:rPr>
        <w:t>et</w:t>
      </w:r>
      <w:proofErr w:type="gramEnd"/>
      <w:r w:rsidRPr="001F6FE7">
        <w:rPr>
          <w:rFonts w:asciiTheme="majorHAnsi" w:hAnsiTheme="majorHAnsi" w:cstheme="majorHAnsi"/>
          <w:color w:val="16212C"/>
        </w:rPr>
        <w:t xml:space="preserve"> coûteuse, la politique menée pendant dix ans est un échec. Que</w:t>
      </w:r>
      <w:r w:rsidRPr="001F6FE7">
        <w:rPr>
          <w:rStyle w:val="apple-converted-space"/>
          <w:rFonts w:asciiTheme="majorHAnsi" w:hAnsiTheme="majorHAnsi" w:cstheme="majorHAnsi"/>
          <w:color w:val="16212C"/>
        </w:rPr>
        <w:t> </w:t>
      </w:r>
      <w:hyperlink r:id="rId39" w:tgtFrame="_blank" w:tooltip="Conjugaison du verbe faire" w:history="1">
        <w:r w:rsidRPr="001F6FE7">
          <w:rPr>
            <w:rStyle w:val="Hyperlink"/>
            <w:rFonts w:asciiTheme="majorHAnsi" w:hAnsiTheme="majorHAnsi" w:cstheme="majorHAnsi"/>
            <w:u w:val="none"/>
          </w:rPr>
          <w:t>faire</w:t>
        </w:r>
      </w:hyperlink>
      <w:r w:rsidRPr="001F6FE7">
        <w:rPr>
          <w:rStyle w:val="apple-converted-space"/>
          <w:rFonts w:asciiTheme="majorHAnsi" w:hAnsiTheme="majorHAnsi" w:cstheme="majorHAnsi"/>
          <w:color w:val="16212C"/>
        </w:rPr>
        <w:t> </w:t>
      </w:r>
      <w:r w:rsidRPr="001F6FE7">
        <w:rPr>
          <w:rFonts w:asciiTheme="majorHAnsi" w:hAnsiTheme="majorHAnsi" w:cstheme="majorHAnsi"/>
          <w:color w:val="16212C"/>
        </w:rPr>
        <w:t xml:space="preserve">? </w:t>
      </w:r>
    </w:p>
    <w:p w:rsidR="001F6FE7" w:rsidRDefault="001F6FE7" w:rsidP="001F6FE7">
      <w:pPr>
        <w:pStyle w:val="NormalWeb"/>
        <w:shd w:val="clear" w:color="auto" w:fill="E9EDF0"/>
        <w:spacing w:before="0" w:beforeAutospacing="0" w:after="0" w:afterAutospacing="0"/>
        <w:rPr>
          <w:rFonts w:asciiTheme="majorHAnsi" w:hAnsiTheme="majorHAnsi" w:cstheme="majorHAnsi"/>
          <w:color w:val="16212C"/>
        </w:rPr>
      </w:pPr>
    </w:p>
    <w:p w:rsidR="001F6FE7" w:rsidRPr="001F6FE7" w:rsidRDefault="001F6FE7" w:rsidP="001F6FE7">
      <w:pPr>
        <w:pStyle w:val="NormalWeb"/>
        <w:shd w:val="clear" w:color="auto" w:fill="E9EDF0"/>
        <w:spacing w:before="0" w:beforeAutospacing="0" w:after="0" w:afterAutospacing="0"/>
        <w:rPr>
          <w:rFonts w:asciiTheme="majorHAnsi" w:hAnsiTheme="majorHAnsi" w:cstheme="majorHAnsi"/>
          <w:color w:val="16212C"/>
        </w:rPr>
      </w:pPr>
      <w:r w:rsidRPr="001F6FE7">
        <w:rPr>
          <w:rFonts w:asciiTheme="majorHAnsi" w:hAnsiTheme="majorHAnsi" w:cstheme="majorHAnsi"/>
          <w:color w:val="16212C"/>
        </w:rPr>
        <w:t xml:space="preserve">Le constat dressé depuis six mois est </w:t>
      </w:r>
      <w:proofErr w:type="gramStart"/>
      <w:r w:rsidRPr="001F6FE7">
        <w:rPr>
          <w:rFonts w:asciiTheme="majorHAnsi" w:hAnsiTheme="majorHAnsi" w:cstheme="majorHAnsi"/>
          <w:color w:val="16212C"/>
        </w:rPr>
        <w:t>indiscutable :</w:t>
      </w:r>
      <w:proofErr w:type="gramEnd"/>
      <w:r w:rsidRPr="001F6FE7">
        <w:rPr>
          <w:rFonts w:asciiTheme="majorHAnsi" w:hAnsiTheme="majorHAnsi" w:cstheme="majorHAnsi"/>
          <w:color w:val="16212C"/>
        </w:rPr>
        <w:t xml:space="preserve"> les mesures alternatives protègent mieux de la récidive que la prison. En outre, les exemples canadiens ou scandinaves démontrent qu'entre l'amende </w:t>
      </w:r>
      <w:proofErr w:type="gramStart"/>
      <w:r w:rsidRPr="001F6FE7">
        <w:rPr>
          <w:rFonts w:asciiTheme="majorHAnsi" w:hAnsiTheme="majorHAnsi" w:cstheme="majorHAnsi"/>
          <w:color w:val="16212C"/>
        </w:rPr>
        <w:t>et</w:t>
      </w:r>
      <w:proofErr w:type="gramEnd"/>
      <w:r w:rsidRPr="001F6FE7">
        <w:rPr>
          <w:rFonts w:asciiTheme="majorHAnsi" w:hAnsiTheme="majorHAnsi" w:cstheme="majorHAnsi"/>
          <w:color w:val="16212C"/>
        </w:rPr>
        <w:t xml:space="preserve"> la prison, des peines de "probation", assorties d'obligations et d'un suivi précis, sont beaucoup mieux adaptées pour de nombreux délinquants. Personne ne prétend que de tels dispositifs feront</w:t>
      </w:r>
      <w:r w:rsidRPr="001F6FE7">
        <w:rPr>
          <w:rStyle w:val="apple-converted-space"/>
          <w:rFonts w:asciiTheme="majorHAnsi" w:hAnsiTheme="majorHAnsi" w:cstheme="majorHAnsi"/>
          <w:color w:val="16212C"/>
        </w:rPr>
        <w:t> </w:t>
      </w:r>
      <w:hyperlink r:id="rId40" w:tgtFrame="_blank" w:tooltip="Conjugaison du verbe disparaître" w:history="1">
        <w:r w:rsidRPr="001F6FE7">
          <w:rPr>
            <w:rStyle w:val="Hyperlink"/>
            <w:rFonts w:asciiTheme="majorHAnsi" w:hAnsiTheme="majorHAnsi" w:cstheme="majorHAnsi"/>
            <w:u w:val="none"/>
          </w:rPr>
          <w:t>disparaître</w:t>
        </w:r>
      </w:hyperlink>
      <w:r w:rsidRPr="001F6FE7">
        <w:rPr>
          <w:rStyle w:val="apple-converted-space"/>
          <w:rFonts w:asciiTheme="majorHAnsi" w:hAnsiTheme="majorHAnsi" w:cstheme="majorHAnsi"/>
          <w:color w:val="16212C"/>
        </w:rPr>
        <w:t> </w:t>
      </w:r>
      <w:r w:rsidRPr="001F6FE7">
        <w:rPr>
          <w:rFonts w:asciiTheme="majorHAnsi" w:hAnsiTheme="majorHAnsi" w:cstheme="majorHAnsi"/>
          <w:color w:val="16212C"/>
        </w:rPr>
        <w:t xml:space="preserve">la </w:t>
      </w:r>
      <w:proofErr w:type="gramStart"/>
      <w:r w:rsidRPr="001F6FE7">
        <w:rPr>
          <w:rFonts w:asciiTheme="majorHAnsi" w:hAnsiTheme="majorHAnsi" w:cstheme="majorHAnsi"/>
          <w:color w:val="16212C"/>
        </w:rPr>
        <w:t>récidive ;</w:t>
      </w:r>
      <w:proofErr w:type="gramEnd"/>
      <w:r w:rsidRPr="001F6FE7">
        <w:rPr>
          <w:rFonts w:asciiTheme="majorHAnsi" w:hAnsiTheme="majorHAnsi" w:cstheme="majorHAnsi"/>
          <w:color w:val="16212C"/>
        </w:rPr>
        <w:t xml:space="preserve"> tout démontre cependant qu'ils sont de nature à la</w:t>
      </w:r>
      <w:r w:rsidRPr="001F6FE7">
        <w:rPr>
          <w:rStyle w:val="apple-converted-space"/>
          <w:rFonts w:asciiTheme="majorHAnsi" w:hAnsiTheme="majorHAnsi" w:cstheme="majorHAnsi"/>
          <w:color w:val="16212C"/>
        </w:rPr>
        <w:t> </w:t>
      </w:r>
      <w:hyperlink r:id="rId41" w:tgtFrame="_blank" w:tooltip="Conjugaison du verbe freiner" w:history="1">
        <w:r w:rsidRPr="001F6FE7">
          <w:rPr>
            <w:rStyle w:val="Hyperlink"/>
            <w:rFonts w:asciiTheme="majorHAnsi" w:hAnsiTheme="majorHAnsi" w:cstheme="majorHAnsi"/>
            <w:u w:val="none"/>
          </w:rPr>
          <w:t>freiner</w:t>
        </w:r>
      </w:hyperlink>
      <w:r w:rsidRPr="001F6FE7">
        <w:rPr>
          <w:rStyle w:val="apple-converted-space"/>
          <w:rFonts w:asciiTheme="majorHAnsi" w:hAnsiTheme="majorHAnsi" w:cstheme="majorHAnsi"/>
          <w:color w:val="16212C"/>
        </w:rPr>
        <w:t> </w:t>
      </w:r>
      <w:r w:rsidRPr="001F6FE7">
        <w:rPr>
          <w:rFonts w:asciiTheme="majorHAnsi" w:hAnsiTheme="majorHAnsi" w:cstheme="majorHAnsi"/>
          <w:color w:val="16212C"/>
        </w:rPr>
        <w:t>sérieusement.</w:t>
      </w:r>
    </w:p>
    <w:p w:rsidR="001F6FE7" w:rsidRDefault="001F6FE7" w:rsidP="001F6FE7">
      <w:pPr>
        <w:pStyle w:val="ListParagraph"/>
        <w:ind w:left="1080"/>
        <w:rPr>
          <w:rFonts w:asciiTheme="majorHAnsi" w:hAnsiTheme="majorHAnsi" w:cstheme="majorHAnsi"/>
          <w:b/>
          <w:sz w:val="24"/>
          <w:szCs w:val="24"/>
          <w:u w:val="single"/>
          <w:lang w:val="en-US" w:eastAsia="ja-JP"/>
        </w:rPr>
      </w:pPr>
    </w:p>
    <w:p w:rsidR="001F6FE7" w:rsidRDefault="001F6FE7" w:rsidP="001F6FE7">
      <w:pPr>
        <w:pStyle w:val="ListParagraph"/>
        <w:numPr>
          <w:ilvl w:val="0"/>
          <w:numId w:val="16"/>
        </w:num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 xml:space="preserve">Qu’est devenue la </w:t>
      </w:r>
      <w:proofErr w:type="gramStart"/>
      <w:r>
        <w:rPr>
          <w:rFonts w:asciiTheme="majorHAnsi" w:hAnsiTheme="majorHAnsi" w:cstheme="majorHAnsi"/>
          <w:b/>
          <w:sz w:val="24"/>
          <w:szCs w:val="24"/>
          <w:u w:val="single"/>
          <w:lang w:val="en-US" w:eastAsia="ja-JP"/>
        </w:rPr>
        <w:t>prison ?</w:t>
      </w:r>
      <w:proofErr w:type="gramEnd"/>
      <w:r>
        <w:rPr>
          <w:rFonts w:asciiTheme="majorHAnsi" w:hAnsiTheme="majorHAnsi" w:cstheme="majorHAnsi"/>
          <w:b/>
          <w:sz w:val="24"/>
          <w:szCs w:val="24"/>
          <w:u w:val="single"/>
          <w:lang w:val="en-US" w:eastAsia="ja-JP"/>
        </w:rPr>
        <w:t xml:space="preserve"> </w:t>
      </w:r>
    </w:p>
    <w:p w:rsidR="001F6FE7" w:rsidRDefault="001F6FE7" w:rsidP="001F6FE7">
      <w:pPr>
        <w:pStyle w:val="ListParagraph"/>
        <w:ind w:left="1440"/>
        <w:rPr>
          <w:rFonts w:asciiTheme="majorHAnsi" w:hAnsiTheme="majorHAnsi" w:cstheme="majorHAnsi"/>
          <w:b/>
          <w:sz w:val="24"/>
          <w:szCs w:val="24"/>
          <w:u w:val="single"/>
          <w:lang w:val="en-US" w:eastAsia="ja-JP"/>
        </w:rPr>
      </w:pPr>
    </w:p>
    <w:p w:rsidR="001F6FE7" w:rsidRPr="001F77B4" w:rsidRDefault="001F6FE7" w:rsidP="001F6FE7">
      <w:pPr>
        <w:pStyle w:val="ListParagraph"/>
        <w:ind w:left="1080"/>
        <w:rPr>
          <w:rFonts w:asciiTheme="majorHAnsi" w:hAnsiTheme="majorHAnsi" w:cstheme="majorHAnsi"/>
          <w:b/>
          <w:sz w:val="24"/>
          <w:szCs w:val="24"/>
          <w:u w:val="single"/>
          <w:lang w:val="en-US" w:eastAsia="ja-JP"/>
        </w:rPr>
      </w:pPr>
      <w:r>
        <w:rPr>
          <w:noProof/>
          <w:lang w:eastAsia="en-GB"/>
        </w:rPr>
        <w:t>……………………………………………………………………………………………………………………………………………………………..</w:t>
      </w:r>
    </w:p>
    <w:p w:rsidR="001F6FE7" w:rsidRDefault="001F6FE7" w:rsidP="001F6FE7">
      <w:pPr>
        <w:pStyle w:val="ListParagraph"/>
        <w:ind w:left="1440"/>
        <w:rPr>
          <w:rFonts w:asciiTheme="majorHAnsi" w:hAnsiTheme="majorHAnsi" w:cstheme="majorHAnsi"/>
          <w:b/>
          <w:sz w:val="24"/>
          <w:szCs w:val="24"/>
          <w:u w:val="single"/>
          <w:lang w:val="en-US" w:eastAsia="ja-JP"/>
        </w:rPr>
      </w:pPr>
    </w:p>
    <w:p w:rsidR="001F6FE7" w:rsidRDefault="001F6FE7" w:rsidP="001F6FE7">
      <w:pPr>
        <w:pStyle w:val="ListParagraph"/>
        <w:numPr>
          <w:ilvl w:val="0"/>
          <w:numId w:val="16"/>
        </w:num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 xml:space="preserve">Quel était le but de cette politique de </w:t>
      </w:r>
      <w:proofErr w:type="gramStart"/>
      <w:r>
        <w:rPr>
          <w:rFonts w:asciiTheme="majorHAnsi" w:hAnsiTheme="majorHAnsi" w:cstheme="majorHAnsi"/>
          <w:b/>
          <w:sz w:val="24"/>
          <w:szCs w:val="24"/>
          <w:u w:val="single"/>
          <w:lang w:val="en-US" w:eastAsia="ja-JP"/>
        </w:rPr>
        <w:t>répression ?</w:t>
      </w:r>
      <w:proofErr w:type="gramEnd"/>
      <w:r>
        <w:rPr>
          <w:rFonts w:asciiTheme="majorHAnsi" w:hAnsiTheme="majorHAnsi" w:cstheme="majorHAnsi"/>
          <w:b/>
          <w:sz w:val="24"/>
          <w:szCs w:val="24"/>
          <w:u w:val="single"/>
          <w:lang w:val="en-US" w:eastAsia="ja-JP"/>
        </w:rPr>
        <w:t xml:space="preserve"> </w:t>
      </w:r>
    </w:p>
    <w:p w:rsidR="001F6FE7" w:rsidRDefault="001F6FE7" w:rsidP="001F6FE7">
      <w:pPr>
        <w:pStyle w:val="ListParagraph"/>
        <w:ind w:left="1440"/>
        <w:rPr>
          <w:rFonts w:asciiTheme="majorHAnsi" w:hAnsiTheme="majorHAnsi" w:cstheme="majorHAnsi"/>
          <w:b/>
          <w:sz w:val="24"/>
          <w:szCs w:val="24"/>
          <w:u w:val="single"/>
          <w:lang w:val="en-US" w:eastAsia="ja-JP"/>
        </w:rPr>
      </w:pPr>
    </w:p>
    <w:p w:rsidR="001F6FE7" w:rsidRPr="001F6FE7" w:rsidRDefault="001F6FE7" w:rsidP="001F6FE7">
      <w:pPr>
        <w:pStyle w:val="ListParagraph"/>
        <w:ind w:left="1440"/>
        <w:rPr>
          <w:noProof/>
          <w:lang w:eastAsia="en-GB"/>
        </w:rPr>
      </w:pPr>
      <w:r>
        <w:rPr>
          <w:noProof/>
          <w:lang w:eastAsia="en-GB"/>
        </w:rPr>
        <w:t>……………………………………………………………………………………………………………………………………………………………..……………………………………………………………………………………………………………………………………………………………</w:t>
      </w:r>
    </w:p>
    <w:p w:rsidR="001F6FE7" w:rsidRPr="001F6FE7" w:rsidRDefault="001F6FE7" w:rsidP="001F6FE7">
      <w:pPr>
        <w:pStyle w:val="ListParagraph"/>
        <w:numPr>
          <w:ilvl w:val="0"/>
          <w:numId w:val="16"/>
        </w:num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 xml:space="preserve">Quels sont les indices qui montrent que cette politique dure ne marche </w:t>
      </w:r>
      <w:proofErr w:type="gramStart"/>
      <w:r>
        <w:rPr>
          <w:rFonts w:asciiTheme="majorHAnsi" w:hAnsiTheme="majorHAnsi" w:cstheme="majorHAnsi"/>
          <w:b/>
          <w:sz w:val="24"/>
          <w:szCs w:val="24"/>
          <w:u w:val="single"/>
          <w:lang w:val="en-US" w:eastAsia="ja-JP"/>
        </w:rPr>
        <w:t>pas ?</w:t>
      </w:r>
      <w:proofErr w:type="gramEnd"/>
      <w:r>
        <w:rPr>
          <w:rFonts w:asciiTheme="majorHAnsi" w:hAnsiTheme="majorHAnsi" w:cstheme="majorHAnsi"/>
          <w:b/>
          <w:sz w:val="24"/>
          <w:szCs w:val="24"/>
          <w:u w:val="single"/>
          <w:lang w:val="en-US" w:eastAsia="ja-JP"/>
        </w:rPr>
        <w:t xml:space="preserve"> </w:t>
      </w:r>
    </w:p>
    <w:p w:rsidR="001F6FE7" w:rsidRDefault="001F6FE7" w:rsidP="001F6FE7">
      <w:pPr>
        <w:pStyle w:val="ListParagraph"/>
        <w:ind w:left="1440"/>
        <w:rPr>
          <w:rFonts w:asciiTheme="majorHAnsi" w:hAnsiTheme="majorHAnsi" w:cstheme="majorHAnsi"/>
          <w:b/>
          <w:sz w:val="24"/>
          <w:szCs w:val="24"/>
          <w:u w:val="single"/>
          <w:lang w:val="en-US" w:eastAsia="ja-JP"/>
        </w:rPr>
      </w:pPr>
      <w:r>
        <w:rPr>
          <w:noProof/>
          <w:lang w:eastAsia="en-GB"/>
        </w:rPr>
        <w:t>…………………………………………………………………………………………………………………………………………………………….</w:t>
      </w:r>
    </w:p>
    <w:p w:rsidR="001F6FE7" w:rsidRDefault="001F6FE7" w:rsidP="001F6FE7">
      <w:pPr>
        <w:pStyle w:val="ListParagraph"/>
        <w:ind w:left="1440"/>
        <w:rPr>
          <w:noProof/>
          <w:lang w:eastAsia="en-GB"/>
        </w:rPr>
      </w:pPr>
      <w:r>
        <w:rPr>
          <w:noProof/>
          <w:lang w:eastAsia="en-GB"/>
        </w:rPr>
        <w:t>…………………………………………………………………………………………………………………………………………………………….</w:t>
      </w:r>
    </w:p>
    <w:p w:rsidR="001F6FE7" w:rsidRDefault="001F6FE7" w:rsidP="001F6FE7">
      <w:pPr>
        <w:pStyle w:val="ListParagraph"/>
        <w:ind w:left="1440"/>
        <w:rPr>
          <w:noProof/>
          <w:lang w:eastAsia="en-GB"/>
        </w:rPr>
      </w:pPr>
    </w:p>
    <w:p w:rsidR="001F6FE7" w:rsidRDefault="001F6FE7" w:rsidP="001F6FE7">
      <w:pPr>
        <w:pStyle w:val="ListParagraph"/>
        <w:numPr>
          <w:ilvl w:val="0"/>
          <w:numId w:val="16"/>
        </w:num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Citez les mesures alternatives dont parle l’article. Ecrivez leur traduction en anglais.</w:t>
      </w:r>
    </w:p>
    <w:p w:rsidR="001F6FE7" w:rsidRDefault="001F6FE7" w:rsidP="001F6FE7">
      <w:pPr>
        <w:pStyle w:val="ListParagraph"/>
        <w:ind w:left="1440"/>
        <w:rPr>
          <w:rFonts w:asciiTheme="majorHAnsi" w:hAnsiTheme="majorHAnsi" w:cstheme="majorHAnsi"/>
          <w:b/>
          <w:sz w:val="24"/>
          <w:szCs w:val="24"/>
          <w:u w:val="single"/>
          <w:lang w:val="en-US" w:eastAsia="ja-JP"/>
        </w:rPr>
      </w:pPr>
      <w:r>
        <w:rPr>
          <w:noProof/>
          <w:lang w:eastAsia="en-GB"/>
        </w:rPr>
        <w:t>…………………………………………………………………………………………………………………………………………………………….</w:t>
      </w:r>
    </w:p>
    <w:p w:rsidR="001F6FE7" w:rsidRPr="001F6FE7" w:rsidRDefault="001F6FE7" w:rsidP="001F6FE7">
      <w:pPr>
        <w:pStyle w:val="ListParagraph"/>
        <w:ind w:left="1440"/>
        <w:rPr>
          <w:noProof/>
          <w:lang w:eastAsia="en-GB"/>
        </w:rPr>
      </w:pPr>
      <w:r>
        <w:rPr>
          <w:noProof/>
          <w:lang w:eastAsia="en-GB"/>
        </w:rPr>
        <w:t>…………………………………………………………………………………………………………………………………………………………….</w:t>
      </w:r>
    </w:p>
    <w:p w:rsidR="001F6FE7" w:rsidRDefault="001F6FE7" w:rsidP="001F6FE7">
      <w:pPr>
        <w:pStyle w:val="ListParagraph"/>
        <w:ind w:left="1440"/>
        <w:rPr>
          <w:noProof/>
          <w:lang w:eastAsia="en-GB"/>
        </w:rPr>
      </w:pPr>
      <w:r>
        <w:rPr>
          <w:noProof/>
          <w:lang w:eastAsia="en-GB"/>
        </w:rPr>
        <w:t>…………………………………………………………………………………………………………………………………………………………….</w:t>
      </w:r>
    </w:p>
    <w:p w:rsidR="001F6FE7" w:rsidRPr="001F6FE7" w:rsidRDefault="001F6FE7" w:rsidP="001F6FE7">
      <w:pPr>
        <w:pStyle w:val="ListParagraph"/>
        <w:ind w:left="1440"/>
        <w:rPr>
          <w:rFonts w:asciiTheme="majorHAnsi" w:hAnsiTheme="majorHAnsi" w:cstheme="majorHAnsi"/>
          <w:b/>
          <w:sz w:val="24"/>
          <w:szCs w:val="24"/>
          <w:u w:val="single"/>
          <w:lang w:val="en-US" w:eastAsia="ja-JP"/>
        </w:rPr>
      </w:pPr>
    </w:p>
    <w:p w:rsidR="001F6FE7" w:rsidRDefault="001F6FE7" w:rsidP="001F6FE7">
      <w:pPr>
        <w:pStyle w:val="ListParagraph"/>
        <w:ind w:left="1440"/>
        <w:rPr>
          <w:rFonts w:asciiTheme="majorHAnsi" w:hAnsiTheme="majorHAnsi" w:cstheme="majorHAnsi"/>
          <w:b/>
          <w:sz w:val="24"/>
          <w:szCs w:val="24"/>
          <w:u w:val="single"/>
          <w:lang w:val="en-US" w:eastAsia="ja-JP"/>
        </w:rPr>
      </w:pPr>
      <w:r w:rsidRPr="001F6FE7">
        <w:rPr>
          <w:noProof/>
          <w:lang w:eastAsia="en-GB"/>
        </w:rPr>
        <mc:AlternateContent>
          <mc:Choice Requires="wps">
            <w:drawing>
              <wp:anchor distT="45720" distB="45720" distL="114300" distR="114300" simplePos="0" relativeHeight="251664384" behindDoc="0" locked="0" layoutInCell="1" allowOverlap="1">
                <wp:simplePos x="0" y="0"/>
                <wp:positionH relativeFrom="column">
                  <wp:posOffset>1365250</wp:posOffset>
                </wp:positionH>
                <wp:positionV relativeFrom="paragraph">
                  <wp:posOffset>31115</wp:posOffset>
                </wp:positionV>
                <wp:extent cx="2360930" cy="1404620"/>
                <wp:effectExtent l="0" t="0" r="22860" b="1143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756944" w:rsidRPr="001F6FE7" w:rsidRDefault="00756944">
                            <w:pPr>
                              <w:rPr>
                                <w:b/>
                                <w:i/>
                                <w:u w:val="single"/>
                              </w:rPr>
                            </w:pPr>
                            <w:r w:rsidRPr="001F6FE7">
                              <w:rPr>
                                <w:b/>
                                <w:i/>
                                <w:u w:val="single"/>
                              </w:rPr>
                              <w:t>Notez ici le vocabulaire utile</w:t>
                            </w:r>
                          </w:p>
                          <w:p w:rsidR="00756944" w:rsidRDefault="00756944"/>
                          <w:p w:rsidR="00756944" w:rsidRDefault="00756944"/>
                          <w:p w:rsidR="00756944" w:rsidRDefault="00756944">
                            <w: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left:0;text-align:left;margin-left:107.5pt;margin-top:2.45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">
                <v:textbox style="mso-fit-shape-to-text:t">
                  <w:txbxContent>
                    <w:p w:rsidR="00756944" w:rsidRPr="001F6FE7" w:rsidRDefault="00756944">
                      <w:pPr>
                        <w:rPr>
                          <w:b/>
                          <w:i/>
                          <w:u w:val="single"/>
                        </w:rPr>
                      </w:pPr>
                      <w:r w:rsidRPr="001F6FE7">
                        <w:rPr>
                          <w:b/>
                          <w:i/>
                          <w:u w:val="single"/>
                        </w:rPr>
                        <w:t>Notez ici le vocabulaire utile</w:t>
                      </w:r>
                    </w:p>
                    <w:p w:rsidR="00756944" w:rsidRDefault="00756944"/>
                    <w:p w:rsidR="00756944" w:rsidRDefault="00756944"/>
                    <w:p w:rsidR="00756944" w:rsidRDefault="00756944">
                      <w:r>
                        <w:t xml:space="preserve"> </w:t>
                      </w:r>
                    </w:p>
                  </w:txbxContent>
                </v:textbox>
                <w10:wrap type="square"/>
              </v:shape>
            </w:pict>
          </mc:Fallback>
        </mc:AlternateContent>
      </w:r>
    </w:p>
    <w:p w:rsidR="001F6FE7" w:rsidRDefault="001F6FE7" w:rsidP="001F6FE7">
      <w:pPr>
        <w:rPr>
          <w:lang w:val="en-US" w:eastAsia="ja-JP"/>
        </w:rPr>
      </w:pPr>
    </w:p>
    <w:p w:rsidR="001F6FE7" w:rsidRDefault="001F6FE7" w:rsidP="001F6FE7">
      <w:pPr>
        <w:rPr>
          <w:lang w:val="en-US" w:eastAsia="ja-JP"/>
        </w:rPr>
      </w:pPr>
    </w:p>
    <w:p w:rsidR="001F6FE7" w:rsidRDefault="001F6FE7" w:rsidP="001F6FE7">
      <w:pPr>
        <w:rPr>
          <w:lang w:val="en-US" w:eastAsia="ja-JP"/>
        </w:rPr>
      </w:pPr>
    </w:p>
    <w:p w:rsidR="001F6FE7" w:rsidRDefault="001F6FE7" w:rsidP="001F6FE7">
      <w:pPr>
        <w:rPr>
          <w:lang w:val="en-US" w:eastAsia="ja-JP"/>
        </w:rPr>
      </w:pPr>
    </w:p>
    <w:p w:rsidR="001F6FE7" w:rsidRDefault="001F6FE7" w:rsidP="001F6FE7">
      <w:pPr>
        <w:rPr>
          <w:b/>
          <w:u w:val="single"/>
          <w:lang w:val="en-US" w:eastAsia="ja-JP"/>
        </w:rPr>
      </w:pPr>
      <w:r w:rsidRPr="001F6FE7">
        <w:rPr>
          <w:b/>
          <w:u w:val="single"/>
          <w:lang w:val="en-US" w:eastAsia="ja-JP"/>
        </w:rPr>
        <w:lastRenderedPageBreak/>
        <w:t xml:space="preserve">Le droit de vote </w:t>
      </w:r>
      <w:proofErr w:type="gramStart"/>
      <w:r w:rsidRPr="001F6FE7">
        <w:rPr>
          <w:b/>
          <w:u w:val="single"/>
          <w:lang w:val="en-US" w:eastAsia="ja-JP"/>
        </w:rPr>
        <w:t>et</w:t>
      </w:r>
      <w:proofErr w:type="gramEnd"/>
      <w:r w:rsidRPr="001F6FE7">
        <w:rPr>
          <w:b/>
          <w:u w:val="single"/>
          <w:lang w:val="en-US" w:eastAsia="ja-JP"/>
        </w:rPr>
        <w:t xml:space="preserve"> les ados </w:t>
      </w:r>
    </w:p>
    <w:p w:rsidR="001F6FE7" w:rsidRPr="001F6FE7" w:rsidRDefault="001F6FE7" w:rsidP="001F6FE7">
      <w:pPr>
        <w:rPr>
          <w:rFonts w:cstheme="minorHAnsi"/>
          <w:b/>
          <w:sz w:val="20"/>
          <w:u w:val="single"/>
          <w:lang w:val="en-US" w:eastAsia="ja-JP"/>
        </w:rPr>
      </w:pPr>
    </w:p>
    <w:p w:rsidR="001F6FE7" w:rsidRPr="001F6FE7" w:rsidRDefault="001F6FE7" w:rsidP="001F6FE7">
      <w:pPr>
        <w:pStyle w:val="Heading1"/>
        <w:spacing w:before="0" w:beforeAutospacing="0" w:after="0" w:afterAutospacing="0" w:line="795" w:lineRule="atLeast"/>
        <w:jc w:val="center"/>
        <w:textAlignment w:val="baseline"/>
        <w:rPr>
          <w:rFonts w:asciiTheme="minorHAnsi" w:hAnsiTheme="minorHAnsi" w:cstheme="minorHAnsi"/>
          <w:color w:val="141E28"/>
          <w:sz w:val="44"/>
        </w:rPr>
      </w:pPr>
      <w:r w:rsidRPr="001F6FE7">
        <w:rPr>
          <w:rFonts w:asciiTheme="minorHAnsi" w:hAnsiTheme="minorHAnsi" w:cstheme="minorHAnsi"/>
          <w:color w:val="141E28"/>
          <w:sz w:val="44"/>
        </w:rPr>
        <w:t xml:space="preserve">Le droit de vote à 16 ans, c'est </w:t>
      </w:r>
      <w:proofErr w:type="gramStart"/>
      <w:r w:rsidRPr="001F6FE7">
        <w:rPr>
          <w:rFonts w:asciiTheme="minorHAnsi" w:hAnsiTheme="minorHAnsi" w:cstheme="minorHAnsi"/>
          <w:color w:val="141E28"/>
          <w:sz w:val="44"/>
        </w:rPr>
        <w:t>bientôt ?</w:t>
      </w:r>
      <w:proofErr w:type="gramEnd"/>
    </w:p>
    <w:p w:rsidR="001F6FE7" w:rsidRPr="001F6FE7" w:rsidRDefault="001F6FE7" w:rsidP="001F6FE7">
      <w:pPr>
        <w:rPr>
          <w:rFonts w:cstheme="minorHAnsi"/>
          <w:b/>
          <w:sz w:val="20"/>
          <w:u w:val="single"/>
          <w:lang w:val="en-US" w:eastAsia="ja-JP"/>
        </w:rPr>
      </w:pPr>
    </w:p>
    <w:p w:rsidR="001F6FE7" w:rsidRPr="001F6FE7" w:rsidRDefault="001F6FE7" w:rsidP="001F6FE7">
      <w:pPr>
        <w:shd w:val="clear" w:color="auto" w:fill="FFFFFF"/>
        <w:spacing w:after="0" w:line="540" w:lineRule="atLeast"/>
        <w:textAlignment w:val="baseline"/>
        <w:outlineLvl w:val="2"/>
        <w:rPr>
          <w:rFonts w:eastAsia="Times New Roman" w:cstheme="minorHAnsi"/>
          <w:b/>
          <w:bCs/>
          <w:color w:val="141E28"/>
          <w:sz w:val="32"/>
          <w:szCs w:val="36"/>
          <w:lang w:eastAsia="en-GB"/>
        </w:rPr>
      </w:pPr>
      <w:r w:rsidRPr="001F6FE7">
        <w:rPr>
          <w:rFonts w:eastAsia="Times New Roman" w:cstheme="minorHAnsi"/>
          <w:b/>
          <w:bCs/>
          <w:color w:val="141E28"/>
          <w:sz w:val="32"/>
          <w:szCs w:val="36"/>
          <w:lang w:eastAsia="en-GB"/>
        </w:rPr>
        <w:t xml:space="preserve">LE FAIT DU JOUR. Etes-vous d'accord pour abaisser la majorité électorale de deux </w:t>
      </w:r>
      <w:proofErr w:type="gramStart"/>
      <w:r w:rsidRPr="001F6FE7">
        <w:rPr>
          <w:rFonts w:eastAsia="Times New Roman" w:cstheme="minorHAnsi"/>
          <w:b/>
          <w:bCs/>
          <w:color w:val="141E28"/>
          <w:sz w:val="32"/>
          <w:szCs w:val="36"/>
          <w:lang w:eastAsia="en-GB"/>
        </w:rPr>
        <w:t>ans ?</w:t>
      </w:r>
      <w:proofErr w:type="gramEnd"/>
      <w:r w:rsidRPr="001F6FE7">
        <w:rPr>
          <w:rFonts w:eastAsia="Times New Roman" w:cstheme="minorHAnsi"/>
          <w:b/>
          <w:bCs/>
          <w:color w:val="141E28"/>
          <w:sz w:val="32"/>
          <w:szCs w:val="36"/>
          <w:lang w:eastAsia="en-GB"/>
        </w:rPr>
        <w:t xml:space="preserve"> Le principal syndicat lycéen organise en cette fin d'année 2016 </w:t>
      </w:r>
      <w:proofErr w:type="gramStart"/>
      <w:r w:rsidRPr="001F6FE7">
        <w:rPr>
          <w:rFonts w:eastAsia="Times New Roman" w:cstheme="minorHAnsi"/>
          <w:b/>
          <w:bCs/>
          <w:color w:val="141E28"/>
          <w:sz w:val="32"/>
          <w:szCs w:val="36"/>
          <w:lang w:eastAsia="en-GB"/>
        </w:rPr>
        <w:t>un</w:t>
      </w:r>
      <w:proofErr w:type="gramEnd"/>
      <w:r w:rsidRPr="001F6FE7">
        <w:rPr>
          <w:rFonts w:eastAsia="Times New Roman" w:cstheme="minorHAnsi"/>
          <w:b/>
          <w:bCs/>
          <w:color w:val="141E28"/>
          <w:sz w:val="32"/>
          <w:szCs w:val="36"/>
          <w:lang w:eastAsia="en-GB"/>
        </w:rPr>
        <w:t xml:space="preserve"> référendum dans 300 établissements.</w:t>
      </w:r>
    </w:p>
    <w:p w:rsidR="001F6FE7" w:rsidRPr="001F6FE7" w:rsidRDefault="001F6FE7" w:rsidP="001F6FE7">
      <w:pPr>
        <w:shd w:val="clear" w:color="auto" w:fill="FFFFFF"/>
        <w:spacing w:after="0" w:line="240" w:lineRule="auto"/>
        <w:textAlignment w:val="baseline"/>
        <w:rPr>
          <w:rFonts w:eastAsia="Times New Roman" w:cstheme="minorHAnsi"/>
          <w:color w:val="141E28"/>
          <w:szCs w:val="24"/>
          <w:lang w:eastAsia="en-GB"/>
        </w:rPr>
      </w:pPr>
      <w:r w:rsidRPr="001F6FE7">
        <w:rPr>
          <w:rFonts w:eastAsia="Times New Roman" w:cstheme="minorHAnsi"/>
          <w:color w:val="141E28"/>
          <w:szCs w:val="24"/>
          <w:lang w:eastAsia="en-GB"/>
        </w:rPr>
        <w:t xml:space="preserve">« Beaucoup de jeunes de 18 ans ne sont pas assez </w:t>
      </w:r>
      <w:proofErr w:type="gramStart"/>
      <w:r w:rsidRPr="001F6FE7">
        <w:rPr>
          <w:rFonts w:eastAsia="Times New Roman" w:cstheme="minorHAnsi"/>
          <w:color w:val="141E28"/>
          <w:szCs w:val="24"/>
          <w:lang w:eastAsia="en-GB"/>
        </w:rPr>
        <w:t>mûrs !</w:t>
      </w:r>
      <w:proofErr w:type="gramEnd"/>
      <w:r w:rsidRPr="001F6FE7">
        <w:rPr>
          <w:rFonts w:eastAsia="Times New Roman" w:cstheme="minorHAnsi"/>
          <w:color w:val="141E28"/>
          <w:szCs w:val="24"/>
          <w:lang w:eastAsia="en-GB"/>
        </w:rPr>
        <w:t xml:space="preserve"> », commentait en juillet 1974 un garçon à la crinière bouclée dans le journal télévisé, alors que le nouveau président de la République, Valéry Giscard d'Estaing, venait d'imposer l'abaissement de la majorité de 21 à 18 ans. L'écho est irrésistible : à la sortie des lycées, ce mardi, les seconde étaient nombreux eux aussi à hausser les sourcils à l'idée de passer dans l'isoloir avant le permis.</w:t>
      </w:r>
    </w:p>
    <w:p w:rsidR="001F6FE7" w:rsidRPr="001F6FE7" w:rsidRDefault="001F6FE7" w:rsidP="001F6FE7">
      <w:pPr>
        <w:rPr>
          <w:rFonts w:cstheme="minorHAnsi"/>
          <w:b/>
          <w:sz w:val="20"/>
          <w:u w:val="single"/>
          <w:lang w:val="en-US" w:eastAsia="ja-JP"/>
        </w:rPr>
      </w:pPr>
    </w:p>
    <w:p w:rsidR="001F6FE7" w:rsidRPr="001F6FE7" w:rsidRDefault="001F6FE7" w:rsidP="001F6FE7">
      <w:pPr>
        <w:pStyle w:val="NormalWeb"/>
        <w:shd w:val="clear" w:color="auto" w:fill="FFFFFF"/>
        <w:spacing w:before="0" w:beforeAutospacing="0" w:after="0" w:afterAutospacing="0"/>
        <w:textAlignment w:val="baseline"/>
        <w:rPr>
          <w:rFonts w:asciiTheme="minorHAnsi" w:hAnsiTheme="minorHAnsi" w:cstheme="minorHAnsi"/>
          <w:color w:val="141E28"/>
          <w:sz w:val="22"/>
        </w:rPr>
      </w:pPr>
      <w:r w:rsidRPr="001F6FE7">
        <w:rPr>
          <w:rFonts w:asciiTheme="minorHAnsi" w:hAnsiTheme="minorHAnsi" w:cstheme="minorHAnsi"/>
          <w:color w:val="141E28"/>
          <w:sz w:val="22"/>
        </w:rPr>
        <w:t xml:space="preserve">En novembre, des jeunes de 17 ans </w:t>
      </w:r>
      <w:proofErr w:type="gramStart"/>
      <w:r w:rsidRPr="001F6FE7">
        <w:rPr>
          <w:rFonts w:asciiTheme="minorHAnsi" w:hAnsiTheme="minorHAnsi" w:cstheme="minorHAnsi"/>
          <w:color w:val="141E28"/>
          <w:sz w:val="22"/>
        </w:rPr>
        <w:t>et</w:t>
      </w:r>
      <w:proofErr w:type="gramEnd"/>
      <w:r w:rsidRPr="001F6FE7">
        <w:rPr>
          <w:rFonts w:asciiTheme="minorHAnsi" w:hAnsiTheme="minorHAnsi" w:cstheme="minorHAnsi"/>
          <w:color w:val="141E28"/>
          <w:sz w:val="22"/>
        </w:rPr>
        <w:t xml:space="preserve"> demi ont pu élire leur champion à la primaire de la droite.</w:t>
      </w:r>
      <w:r w:rsidRPr="001F6FE7">
        <w:rPr>
          <w:rStyle w:val="apple-converted-space"/>
          <w:rFonts w:asciiTheme="minorHAnsi" w:hAnsiTheme="minorHAnsi" w:cstheme="minorHAnsi"/>
          <w:color w:val="141E28"/>
          <w:sz w:val="22"/>
        </w:rPr>
        <w:t> </w:t>
      </w:r>
      <w:hyperlink r:id="rId42" w:tgtFrame="_blank" w:history="1">
        <w:r w:rsidRPr="001F6FE7">
          <w:rPr>
            <w:rStyle w:val="Hyperlink"/>
            <w:rFonts w:asciiTheme="minorHAnsi" w:hAnsiTheme="minorHAnsi" w:cstheme="minorHAnsi"/>
            <w:color w:val="1EA0E6"/>
            <w:sz w:val="22"/>
            <w:u w:val="none"/>
            <w:bdr w:val="none" w:sz="0" w:space="0" w:color="auto" w:frame="1"/>
          </w:rPr>
          <w:t>Celle de la gauche, fin janvier, admettra les 16-18 ans</w:t>
        </w:r>
      </w:hyperlink>
      <w:r w:rsidRPr="001F6FE7">
        <w:rPr>
          <w:rStyle w:val="apple-converted-space"/>
          <w:rFonts w:asciiTheme="minorHAnsi" w:hAnsiTheme="minorHAnsi" w:cstheme="minorHAnsi"/>
          <w:color w:val="141E28"/>
          <w:sz w:val="22"/>
        </w:rPr>
        <w:t> </w:t>
      </w:r>
      <w:r w:rsidRPr="001F6FE7">
        <w:rPr>
          <w:rFonts w:asciiTheme="minorHAnsi" w:hAnsiTheme="minorHAnsi" w:cstheme="minorHAnsi"/>
          <w:color w:val="141E28"/>
          <w:sz w:val="22"/>
        </w:rPr>
        <w:t xml:space="preserve">encartés dans les partis organisateurs du scrutin. Dans son lycée, le professeur d'histoire-géo Hubert Tison constate un intérêt « vif » des élèves quand il les fait travailler sur la présidentielle. « Mais une majorité manque de sens critique, </w:t>
      </w:r>
      <w:proofErr w:type="gramStart"/>
      <w:r w:rsidRPr="001F6FE7">
        <w:rPr>
          <w:rFonts w:asciiTheme="minorHAnsi" w:hAnsiTheme="minorHAnsi" w:cstheme="minorHAnsi"/>
          <w:color w:val="141E28"/>
          <w:sz w:val="22"/>
        </w:rPr>
        <w:t>et</w:t>
      </w:r>
      <w:proofErr w:type="gramEnd"/>
      <w:r w:rsidRPr="001F6FE7">
        <w:rPr>
          <w:rFonts w:asciiTheme="minorHAnsi" w:hAnsiTheme="minorHAnsi" w:cstheme="minorHAnsi"/>
          <w:color w:val="141E28"/>
          <w:sz w:val="22"/>
        </w:rPr>
        <w:t xml:space="preserve"> elle ne connaît pas les rouages de la vie démocratique », constate le prof.</w:t>
      </w:r>
    </w:p>
    <w:p w:rsidR="001F6FE7" w:rsidRPr="001F6FE7" w:rsidRDefault="001F6FE7" w:rsidP="001F6FE7">
      <w:pPr>
        <w:pStyle w:val="NormalWeb"/>
        <w:shd w:val="clear" w:color="auto" w:fill="FFFFFF"/>
        <w:spacing w:before="0" w:beforeAutospacing="0" w:after="0" w:afterAutospacing="0"/>
        <w:textAlignment w:val="baseline"/>
        <w:rPr>
          <w:rFonts w:asciiTheme="minorHAnsi" w:hAnsiTheme="minorHAnsi" w:cstheme="minorHAnsi"/>
          <w:color w:val="141E28"/>
          <w:sz w:val="22"/>
        </w:rPr>
      </w:pPr>
      <w:r w:rsidRPr="001F6FE7">
        <w:rPr>
          <w:rFonts w:asciiTheme="minorHAnsi" w:hAnsiTheme="minorHAnsi" w:cstheme="minorHAnsi"/>
          <w:color w:val="141E28"/>
          <w:sz w:val="22"/>
        </w:rPr>
        <w:t> </w:t>
      </w:r>
    </w:p>
    <w:p w:rsidR="001F6FE7" w:rsidRPr="001F6FE7" w:rsidRDefault="001F6FE7" w:rsidP="001F6FE7">
      <w:pPr>
        <w:pStyle w:val="NormalWeb"/>
        <w:shd w:val="clear" w:color="auto" w:fill="FFFFFF"/>
        <w:spacing w:before="0" w:beforeAutospacing="0" w:after="0" w:afterAutospacing="0"/>
        <w:textAlignment w:val="baseline"/>
        <w:rPr>
          <w:rFonts w:asciiTheme="minorHAnsi" w:hAnsiTheme="minorHAnsi" w:cstheme="minorHAnsi"/>
          <w:color w:val="141E28"/>
          <w:sz w:val="22"/>
        </w:rPr>
      </w:pPr>
      <w:r w:rsidRPr="001F6FE7">
        <w:rPr>
          <w:rFonts w:asciiTheme="minorHAnsi" w:hAnsiTheme="minorHAnsi" w:cstheme="minorHAnsi"/>
          <w:color w:val="141E28"/>
          <w:sz w:val="22"/>
        </w:rPr>
        <w:t>Sur les listes d'émargement, les jeunes citoyens brillent aussi par leur absence. « En moyenne, la participation des 18-25 ans est inférieure de 10 points au reste du corps électoral », observe Beligh Nabli, expert think-tank (laboratoire d'idées) public France Stratégie. Mais contrairement aux idées reçues, les 16-18 ans pourraient se révéler plus assidus dans les devoirs démocratiques que leurs aînés étudiants ou jeunes actifs, occupés à se lancer dans l'existence.</w:t>
      </w:r>
    </w:p>
    <w:p w:rsidR="001F6FE7" w:rsidRPr="001F6FE7" w:rsidRDefault="001F6FE7" w:rsidP="001F6FE7">
      <w:pPr>
        <w:pStyle w:val="NormalWeb"/>
        <w:shd w:val="clear" w:color="auto" w:fill="FFFFFF"/>
        <w:spacing w:before="0" w:beforeAutospacing="0" w:after="0" w:afterAutospacing="0"/>
        <w:textAlignment w:val="baseline"/>
        <w:rPr>
          <w:rFonts w:asciiTheme="minorHAnsi" w:hAnsiTheme="minorHAnsi" w:cstheme="minorHAnsi"/>
          <w:color w:val="141E28"/>
          <w:sz w:val="22"/>
        </w:rPr>
      </w:pPr>
      <w:r w:rsidRPr="001F6FE7">
        <w:rPr>
          <w:rFonts w:asciiTheme="minorHAnsi" w:hAnsiTheme="minorHAnsi" w:cstheme="minorHAnsi"/>
          <w:color w:val="141E28"/>
          <w:sz w:val="22"/>
        </w:rPr>
        <w:t> </w:t>
      </w:r>
    </w:p>
    <w:p w:rsidR="001F6FE7" w:rsidRPr="001F6FE7" w:rsidRDefault="001F6FE7" w:rsidP="001F6FE7">
      <w:pPr>
        <w:pStyle w:val="NormalWeb"/>
        <w:shd w:val="clear" w:color="auto" w:fill="FFFFFF"/>
        <w:spacing w:before="0" w:beforeAutospacing="0" w:after="0" w:afterAutospacing="0"/>
        <w:textAlignment w:val="baseline"/>
        <w:rPr>
          <w:rFonts w:asciiTheme="minorHAnsi" w:hAnsiTheme="minorHAnsi" w:cstheme="minorHAnsi"/>
          <w:color w:val="141E28"/>
          <w:sz w:val="22"/>
        </w:rPr>
      </w:pPr>
      <w:r w:rsidRPr="001F6FE7">
        <w:rPr>
          <w:rFonts w:asciiTheme="minorHAnsi" w:hAnsiTheme="minorHAnsi" w:cstheme="minorHAnsi"/>
          <w:color w:val="141E28"/>
          <w:sz w:val="22"/>
        </w:rPr>
        <w:t>« A 16 ans, encore préservés par le cocon familial, les jeunes sont peut-être plus réceptifs », relève Beligh Nabli. « Toutes les études montrent que plus l'habitude de voter se prend tôt, plus elle dure, ajoute la politologue Anne Muxel. Ceux qui votent précocement sont par la suite des électeurs plus assidus. »</w:t>
      </w:r>
    </w:p>
    <w:p w:rsidR="001F6FE7" w:rsidRPr="001F6FE7" w:rsidRDefault="001F6FE7" w:rsidP="001F6FE7">
      <w:pPr>
        <w:pStyle w:val="NormalWeb"/>
        <w:shd w:val="clear" w:color="auto" w:fill="FFFFFF"/>
        <w:spacing w:before="0" w:beforeAutospacing="0" w:after="0" w:afterAutospacing="0"/>
        <w:textAlignment w:val="baseline"/>
        <w:rPr>
          <w:rFonts w:asciiTheme="minorHAnsi" w:hAnsiTheme="minorHAnsi" w:cstheme="minorHAnsi"/>
          <w:color w:val="141E28"/>
          <w:sz w:val="22"/>
        </w:rPr>
      </w:pPr>
      <w:r w:rsidRPr="001F6FE7">
        <w:rPr>
          <w:rFonts w:asciiTheme="minorHAnsi" w:hAnsiTheme="minorHAnsi" w:cstheme="minorHAnsi"/>
          <w:color w:val="141E28"/>
          <w:sz w:val="22"/>
        </w:rPr>
        <w:t> </w:t>
      </w:r>
    </w:p>
    <w:p w:rsidR="001F6FE7" w:rsidRDefault="001F6FE7" w:rsidP="001F6FE7">
      <w:pPr>
        <w:pStyle w:val="NormalWeb"/>
        <w:shd w:val="clear" w:color="auto" w:fill="FFFFFF"/>
        <w:spacing w:before="0" w:beforeAutospacing="0" w:after="0" w:afterAutospacing="0"/>
        <w:textAlignment w:val="baseline"/>
        <w:rPr>
          <w:rFonts w:ascii="Encode Regular" w:hAnsi="Encode Regular"/>
          <w:color w:val="141E28"/>
        </w:rPr>
      </w:pPr>
    </w:p>
    <w:p w:rsidR="001F6FE7" w:rsidRPr="00725550" w:rsidRDefault="001F6FE7" w:rsidP="001F6FE7">
      <w:pPr>
        <w:pStyle w:val="NormalWeb"/>
        <w:numPr>
          <w:ilvl w:val="0"/>
          <w:numId w:val="17"/>
        </w:numPr>
        <w:shd w:val="clear" w:color="auto" w:fill="FFFFFF"/>
        <w:spacing w:before="0" w:beforeAutospacing="0" w:after="0" w:afterAutospacing="0"/>
        <w:textAlignment w:val="baseline"/>
        <w:rPr>
          <w:rFonts w:asciiTheme="majorHAnsi" w:hAnsiTheme="majorHAnsi" w:cstheme="majorHAnsi"/>
          <w:b/>
          <w:color w:val="141E28"/>
          <w:u w:val="single"/>
        </w:rPr>
      </w:pPr>
      <w:r w:rsidRPr="00725550">
        <w:rPr>
          <w:rFonts w:asciiTheme="majorHAnsi" w:hAnsiTheme="majorHAnsi" w:cstheme="majorHAnsi"/>
          <w:b/>
          <w:color w:val="141E28"/>
          <w:u w:val="single"/>
        </w:rPr>
        <w:t>Rec</w:t>
      </w:r>
      <w:r w:rsidR="00725550">
        <w:rPr>
          <w:rFonts w:asciiTheme="majorHAnsi" w:hAnsiTheme="majorHAnsi" w:cstheme="majorHAnsi"/>
          <w:b/>
          <w:color w:val="141E28"/>
          <w:u w:val="single"/>
        </w:rPr>
        <w:t>herchez</w:t>
      </w:r>
      <w:r w:rsidRPr="00725550">
        <w:rPr>
          <w:rFonts w:asciiTheme="majorHAnsi" w:hAnsiTheme="majorHAnsi" w:cstheme="majorHAnsi"/>
          <w:b/>
          <w:color w:val="141E28"/>
          <w:u w:val="single"/>
        </w:rPr>
        <w:t xml:space="preserve"> le français pour l’anglais </w:t>
      </w:r>
    </w:p>
    <w:p w:rsidR="001F6FE7" w:rsidRDefault="001F6FE7" w:rsidP="001F6FE7">
      <w:pPr>
        <w:pStyle w:val="NormalWeb"/>
        <w:shd w:val="clear" w:color="auto" w:fill="FFFFFF"/>
        <w:spacing w:before="0" w:beforeAutospacing="0" w:after="0" w:afterAutospacing="0"/>
        <w:ind w:left="720"/>
        <w:textAlignment w:val="baseline"/>
        <w:rPr>
          <w:rFonts w:asciiTheme="majorHAnsi" w:hAnsiTheme="majorHAnsi" w:cstheme="majorHAnsi"/>
          <w:b/>
          <w:color w:val="141E28"/>
        </w:rPr>
      </w:pPr>
    </w:p>
    <w:tbl>
      <w:tblPr>
        <w:tblStyle w:val="TableGrid"/>
        <w:tblW w:w="9930" w:type="dxa"/>
        <w:tblInd w:w="720" w:type="dxa"/>
        <w:tblLook w:val="04A0" w:firstRow="1" w:lastRow="0" w:firstColumn="1" w:lastColumn="0" w:noHBand="0" w:noVBand="1"/>
      </w:tblPr>
      <w:tblGrid>
        <w:gridCol w:w="5011"/>
        <w:gridCol w:w="4919"/>
      </w:tblGrid>
      <w:tr w:rsidR="001F6FE7" w:rsidTr="004300DB">
        <w:trPr>
          <w:trHeight w:val="340"/>
        </w:trPr>
        <w:tc>
          <w:tcPr>
            <w:tcW w:w="5011" w:type="dxa"/>
          </w:tcPr>
          <w:p w:rsidR="001F6FE7" w:rsidRDefault="001F6FE7" w:rsidP="001F6FE7">
            <w:pPr>
              <w:pStyle w:val="NormalWeb"/>
              <w:spacing w:before="0" w:beforeAutospacing="0" w:after="0" w:afterAutospacing="0"/>
              <w:textAlignment w:val="baseline"/>
              <w:rPr>
                <w:rFonts w:asciiTheme="majorHAnsi" w:hAnsiTheme="majorHAnsi" w:cstheme="majorHAnsi"/>
                <w:b/>
                <w:color w:val="141E28"/>
              </w:rPr>
            </w:pPr>
            <w:r>
              <w:rPr>
                <w:rFonts w:asciiTheme="majorHAnsi" w:hAnsiTheme="majorHAnsi" w:cstheme="majorHAnsi"/>
                <w:b/>
                <w:color w:val="141E28"/>
              </w:rPr>
              <w:t xml:space="preserve">To lower </w:t>
            </w:r>
          </w:p>
        </w:tc>
        <w:tc>
          <w:tcPr>
            <w:tcW w:w="4919" w:type="dxa"/>
          </w:tcPr>
          <w:p w:rsidR="001F6FE7" w:rsidRDefault="001F6FE7" w:rsidP="001F6FE7">
            <w:pPr>
              <w:pStyle w:val="NormalWeb"/>
              <w:spacing w:before="0" w:beforeAutospacing="0" w:after="0" w:afterAutospacing="0"/>
              <w:textAlignment w:val="baseline"/>
              <w:rPr>
                <w:rFonts w:asciiTheme="majorHAnsi" w:hAnsiTheme="majorHAnsi" w:cstheme="majorHAnsi"/>
                <w:b/>
                <w:color w:val="141E28"/>
              </w:rPr>
            </w:pPr>
          </w:p>
        </w:tc>
      </w:tr>
      <w:tr w:rsidR="001F6FE7" w:rsidTr="004300DB">
        <w:trPr>
          <w:trHeight w:val="340"/>
        </w:trPr>
        <w:tc>
          <w:tcPr>
            <w:tcW w:w="5011" w:type="dxa"/>
          </w:tcPr>
          <w:p w:rsidR="001F6FE7" w:rsidRDefault="001F6FE7" w:rsidP="001F6FE7">
            <w:pPr>
              <w:pStyle w:val="NormalWeb"/>
              <w:spacing w:before="0" w:beforeAutospacing="0" w:after="0" w:afterAutospacing="0"/>
              <w:textAlignment w:val="baseline"/>
              <w:rPr>
                <w:rFonts w:asciiTheme="majorHAnsi" w:hAnsiTheme="majorHAnsi" w:cstheme="majorHAnsi"/>
                <w:b/>
                <w:color w:val="141E28"/>
              </w:rPr>
            </w:pPr>
            <w:r>
              <w:rPr>
                <w:rFonts w:asciiTheme="majorHAnsi" w:hAnsiTheme="majorHAnsi" w:cstheme="majorHAnsi"/>
                <w:b/>
                <w:color w:val="141E28"/>
              </w:rPr>
              <w:t xml:space="preserve">Federation </w:t>
            </w:r>
          </w:p>
        </w:tc>
        <w:tc>
          <w:tcPr>
            <w:tcW w:w="4919" w:type="dxa"/>
          </w:tcPr>
          <w:p w:rsidR="001F6FE7" w:rsidRDefault="001F6FE7" w:rsidP="001F6FE7">
            <w:pPr>
              <w:pStyle w:val="NormalWeb"/>
              <w:spacing w:before="0" w:beforeAutospacing="0" w:after="0" w:afterAutospacing="0"/>
              <w:textAlignment w:val="baseline"/>
              <w:rPr>
                <w:rFonts w:asciiTheme="majorHAnsi" w:hAnsiTheme="majorHAnsi" w:cstheme="majorHAnsi"/>
                <w:b/>
                <w:color w:val="141E28"/>
              </w:rPr>
            </w:pPr>
          </w:p>
        </w:tc>
      </w:tr>
      <w:tr w:rsidR="001F6FE7" w:rsidTr="004300DB">
        <w:trPr>
          <w:trHeight w:val="358"/>
        </w:trPr>
        <w:tc>
          <w:tcPr>
            <w:tcW w:w="5011" w:type="dxa"/>
          </w:tcPr>
          <w:p w:rsidR="001F6FE7" w:rsidRDefault="001F6FE7" w:rsidP="001F6FE7">
            <w:pPr>
              <w:pStyle w:val="NormalWeb"/>
              <w:spacing w:before="0" w:beforeAutospacing="0" w:after="0" w:afterAutospacing="0"/>
              <w:textAlignment w:val="baseline"/>
              <w:rPr>
                <w:rFonts w:asciiTheme="majorHAnsi" w:hAnsiTheme="majorHAnsi" w:cstheme="majorHAnsi"/>
                <w:b/>
                <w:color w:val="141E28"/>
              </w:rPr>
            </w:pPr>
            <w:r>
              <w:rPr>
                <w:rFonts w:asciiTheme="majorHAnsi" w:hAnsiTheme="majorHAnsi" w:cstheme="majorHAnsi"/>
                <w:b/>
                <w:color w:val="141E28"/>
              </w:rPr>
              <w:t xml:space="preserve">Mature </w:t>
            </w:r>
          </w:p>
        </w:tc>
        <w:tc>
          <w:tcPr>
            <w:tcW w:w="4919" w:type="dxa"/>
          </w:tcPr>
          <w:p w:rsidR="001F6FE7" w:rsidRDefault="001F6FE7" w:rsidP="001F6FE7">
            <w:pPr>
              <w:pStyle w:val="NormalWeb"/>
              <w:spacing w:before="0" w:beforeAutospacing="0" w:after="0" w:afterAutospacing="0"/>
              <w:textAlignment w:val="baseline"/>
              <w:rPr>
                <w:rFonts w:asciiTheme="majorHAnsi" w:hAnsiTheme="majorHAnsi" w:cstheme="majorHAnsi"/>
                <w:b/>
                <w:color w:val="141E28"/>
              </w:rPr>
            </w:pPr>
          </w:p>
        </w:tc>
      </w:tr>
      <w:tr w:rsidR="001F6FE7" w:rsidTr="004300DB">
        <w:trPr>
          <w:trHeight w:val="340"/>
        </w:trPr>
        <w:tc>
          <w:tcPr>
            <w:tcW w:w="5011" w:type="dxa"/>
          </w:tcPr>
          <w:p w:rsidR="001F6FE7" w:rsidRDefault="004300DB" w:rsidP="001F6FE7">
            <w:pPr>
              <w:pStyle w:val="NormalWeb"/>
              <w:spacing w:before="0" w:beforeAutospacing="0" w:after="0" w:afterAutospacing="0"/>
              <w:textAlignment w:val="baseline"/>
              <w:rPr>
                <w:rFonts w:asciiTheme="majorHAnsi" w:hAnsiTheme="majorHAnsi" w:cstheme="majorHAnsi"/>
                <w:b/>
                <w:color w:val="141E28"/>
              </w:rPr>
            </w:pPr>
            <w:r>
              <w:rPr>
                <w:rFonts w:asciiTheme="majorHAnsi" w:hAnsiTheme="majorHAnsi" w:cstheme="majorHAnsi"/>
                <w:b/>
                <w:color w:val="141E28"/>
              </w:rPr>
              <w:t>Y11</w:t>
            </w:r>
          </w:p>
        </w:tc>
        <w:tc>
          <w:tcPr>
            <w:tcW w:w="4919" w:type="dxa"/>
          </w:tcPr>
          <w:p w:rsidR="001F6FE7" w:rsidRDefault="001F6FE7" w:rsidP="001F6FE7">
            <w:pPr>
              <w:pStyle w:val="NormalWeb"/>
              <w:spacing w:before="0" w:beforeAutospacing="0" w:after="0" w:afterAutospacing="0"/>
              <w:textAlignment w:val="baseline"/>
              <w:rPr>
                <w:rFonts w:asciiTheme="majorHAnsi" w:hAnsiTheme="majorHAnsi" w:cstheme="majorHAnsi"/>
                <w:b/>
                <w:color w:val="141E28"/>
              </w:rPr>
            </w:pPr>
          </w:p>
        </w:tc>
      </w:tr>
      <w:tr w:rsidR="001F6FE7" w:rsidTr="004300DB">
        <w:trPr>
          <w:trHeight w:val="340"/>
        </w:trPr>
        <w:tc>
          <w:tcPr>
            <w:tcW w:w="5011" w:type="dxa"/>
          </w:tcPr>
          <w:p w:rsidR="001F6FE7" w:rsidRDefault="004300DB" w:rsidP="001F6FE7">
            <w:pPr>
              <w:pStyle w:val="NormalWeb"/>
              <w:spacing w:before="0" w:beforeAutospacing="0" w:after="0" w:afterAutospacing="0"/>
              <w:textAlignment w:val="baseline"/>
              <w:rPr>
                <w:rFonts w:asciiTheme="majorHAnsi" w:hAnsiTheme="majorHAnsi" w:cstheme="majorHAnsi"/>
                <w:b/>
                <w:color w:val="141E28"/>
              </w:rPr>
            </w:pPr>
            <w:r>
              <w:rPr>
                <w:rFonts w:asciiTheme="majorHAnsi" w:hAnsiTheme="majorHAnsi" w:cstheme="majorHAnsi"/>
                <w:b/>
                <w:color w:val="141E28"/>
              </w:rPr>
              <w:t xml:space="preserve">Voting booth </w:t>
            </w:r>
          </w:p>
        </w:tc>
        <w:tc>
          <w:tcPr>
            <w:tcW w:w="4919" w:type="dxa"/>
          </w:tcPr>
          <w:p w:rsidR="001F6FE7" w:rsidRDefault="001F6FE7" w:rsidP="001F6FE7">
            <w:pPr>
              <w:pStyle w:val="NormalWeb"/>
              <w:spacing w:before="0" w:beforeAutospacing="0" w:after="0" w:afterAutospacing="0"/>
              <w:textAlignment w:val="baseline"/>
              <w:rPr>
                <w:rFonts w:asciiTheme="majorHAnsi" w:hAnsiTheme="majorHAnsi" w:cstheme="majorHAnsi"/>
                <w:b/>
                <w:color w:val="141E28"/>
              </w:rPr>
            </w:pPr>
          </w:p>
        </w:tc>
      </w:tr>
      <w:tr w:rsidR="001F6FE7" w:rsidTr="004300DB">
        <w:trPr>
          <w:trHeight w:val="340"/>
        </w:trPr>
        <w:tc>
          <w:tcPr>
            <w:tcW w:w="5011" w:type="dxa"/>
          </w:tcPr>
          <w:p w:rsidR="001F6FE7" w:rsidRDefault="004300DB" w:rsidP="001F6FE7">
            <w:pPr>
              <w:pStyle w:val="NormalWeb"/>
              <w:spacing w:before="0" w:beforeAutospacing="0" w:after="0" w:afterAutospacing="0"/>
              <w:textAlignment w:val="baseline"/>
              <w:rPr>
                <w:rFonts w:asciiTheme="majorHAnsi" w:hAnsiTheme="majorHAnsi" w:cstheme="majorHAnsi"/>
                <w:b/>
                <w:color w:val="141E28"/>
              </w:rPr>
            </w:pPr>
            <w:r>
              <w:rPr>
                <w:rFonts w:asciiTheme="majorHAnsi" w:hAnsiTheme="majorHAnsi" w:cstheme="majorHAnsi"/>
                <w:b/>
                <w:color w:val="141E28"/>
              </w:rPr>
              <w:t xml:space="preserve">Driving license </w:t>
            </w:r>
          </w:p>
        </w:tc>
        <w:tc>
          <w:tcPr>
            <w:tcW w:w="4919" w:type="dxa"/>
          </w:tcPr>
          <w:p w:rsidR="001F6FE7" w:rsidRDefault="001F6FE7" w:rsidP="001F6FE7">
            <w:pPr>
              <w:pStyle w:val="NormalWeb"/>
              <w:spacing w:before="0" w:beforeAutospacing="0" w:after="0" w:afterAutospacing="0"/>
              <w:textAlignment w:val="baseline"/>
              <w:rPr>
                <w:rFonts w:asciiTheme="majorHAnsi" w:hAnsiTheme="majorHAnsi" w:cstheme="majorHAnsi"/>
                <w:b/>
                <w:color w:val="141E28"/>
              </w:rPr>
            </w:pPr>
          </w:p>
        </w:tc>
      </w:tr>
      <w:tr w:rsidR="004300DB" w:rsidTr="004300DB">
        <w:trPr>
          <w:trHeight w:val="340"/>
        </w:trPr>
        <w:tc>
          <w:tcPr>
            <w:tcW w:w="5011" w:type="dxa"/>
          </w:tcPr>
          <w:p w:rsidR="004300DB" w:rsidRDefault="004300DB" w:rsidP="001F6FE7">
            <w:pPr>
              <w:pStyle w:val="NormalWeb"/>
              <w:spacing w:before="0" w:beforeAutospacing="0" w:after="0" w:afterAutospacing="0"/>
              <w:textAlignment w:val="baseline"/>
              <w:rPr>
                <w:rFonts w:asciiTheme="majorHAnsi" w:hAnsiTheme="majorHAnsi" w:cstheme="majorHAnsi"/>
                <w:b/>
                <w:color w:val="141E28"/>
              </w:rPr>
            </w:pPr>
            <w:r>
              <w:rPr>
                <w:rFonts w:asciiTheme="majorHAnsi" w:hAnsiTheme="majorHAnsi" w:cstheme="majorHAnsi"/>
                <w:b/>
                <w:color w:val="141E28"/>
              </w:rPr>
              <w:t xml:space="preserve">To elect </w:t>
            </w:r>
          </w:p>
        </w:tc>
        <w:tc>
          <w:tcPr>
            <w:tcW w:w="4919" w:type="dxa"/>
          </w:tcPr>
          <w:p w:rsidR="004300DB" w:rsidRDefault="004300DB" w:rsidP="001F6FE7">
            <w:pPr>
              <w:pStyle w:val="NormalWeb"/>
              <w:spacing w:before="0" w:beforeAutospacing="0" w:after="0" w:afterAutospacing="0"/>
              <w:textAlignment w:val="baseline"/>
              <w:rPr>
                <w:rFonts w:asciiTheme="majorHAnsi" w:hAnsiTheme="majorHAnsi" w:cstheme="majorHAnsi"/>
                <w:b/>
                <w:color w:val="141E28"/>
              </w:rPr>
            </w:pPr>
          </w:p>
        </w:tc>
      </w:tr>
      <w:tr w:rsidR="004300DB" w:rsidTr="004300DB">
        <w:trPr>
          <w:trHeight w:val="518"/>
        </w:trPr>
        <w:tc>
          <w:tcPr>
            <w:tcW w:w="5011" w:type="dxa"/>
          </w:tcPr>
          <w:p w:rsidR="004300DB" w:rsidRDefault="004300DB" w:rsidP="001F6FE7">
            <w:pPr>
              <w:pStyle w:val="NormalWeb"/>
              <w:spacing w:before="0" w:beforeAutospacing="0" w:after="0" w:afterAutospacing="0"/>
              <w:textAlignment w:val="baseline"/>
              <w:rPr>
                <w:rFonts w:asciiTheme="majorHAnsi" w:hAnsiTheme="majorHAnsi" w:cstheme="majorHAnsi"/>
                <w:b/>
                <w:color w:val="141E28"/>
              </w:rPr>
            </w:pPr>
            <w:r>
              <w:rPr>
                <w:rFonts w:asciiTheme="majorHAnsi" w:hAnsiTheme="majorHAnsi" w:cstheme="majorHAnsi"/>
                <w:b/>
                <w:color w:val="141E28"/>
              </w:rPr>
              <w:t>Attendance list</w:t>
            </w:r>
          </w:p>
        </w:tc>
        <w:tc>
          <w:tcPr>
            <w:tcW w:w="4919" w:type="dxa"/>
          </w:tcPr>
          <w:p w:rsidR="004300DB" w:rsidRDefault="004300DB" w:rsidP="001F6FE7">
            <w:pPr>
              <w:pStyle w:val="NormalWeb"/>
              <w:spacing w:before="0" w:beforeAutospacing="0" w:after="0" w:afterAutospacing="0"/>
              <w:textAlignment w:val="baseline"/>
              <w:rPr>
                <w:rFonts w:asciiTheme="majorHAnsi" w:hAnsiTheme="majorHAnsi" w:cstheme="majorHAnsi"/>
                <w:b/>
                <w:color w:val="141E28"/>
              </w:rPr>
            </w:pPr>
          </w:p>
        </w:tc>
      </w:tr>
      <w:tr w:rsidR="004300DB" w:rsidTr="004300DB">
        <w:trPr>
          <w:trHeight w:val="518"/>
        </w:trPr>
        <w:tc>
          <w:tcPr>
            <w:tcW w:w="5011" w:type="dxa"/>
          </w:tcPr>
          <w:p w:rsidR="004300DB" w:rsidRDefault="004300DB" w:rsidP="001F6FE7">
            <w:pPr>
              <w:pStyle w:val="NormalWeb"/>
              <w:spacing w:before="0" w:beforeAutospacing="0" w:after="0" w:afterAutospacing="0"/>
              <w:textAlignment w:val="baseline"/>
              <w:rPr>
                <w:rFonts w:asciiTheme="majorHAnsi" w:hAnsiTheme="majorHAnsi" w:cstheme="majorHAnsi"/>
                <w:b/>
                <w:color w:val="141E28"/>
              </w:rPr>
            </w:pPr>
            <w:r>
              <w:rPr>
                <w:rFonts w:asciiTheme="majorHAnsi" w:hAnsiTheme="majorHAnsi" w:cstheme="majorHAnsi"/>
                <w:b/>
                <w:color w:val="141E28"/>
              </w:rPr>
              <w:t xml:space="preserve">Diligent </w:t>
            </w:r>
          </w:p>
        </w:tc>
        <w:tc>
          <w:tcPr>
            <w:tcW w:w="4919" w:type="dxa"/>
          </w:tcPr>
          <w:p w:rsidR="004300DB" w:rsidRDefault="004300DB" w:rsidP="001F6FE7">
            <w:pPr>
              <w:pStyle w:val="NormalWeb"/>
              <w:spacing w:before="0" w:beforeAutospacing="0" w:after="0" w:afterAutospacing="0"/>
              <w:textAlignment w:val="baseline"/>
              <w:rPr>
                <w:rFonts w:asciiTheme="majorHAnsi" w:hAnsiTheme="majorHAnsi" w:cstheme="majorHAnsi"/>
                <w:b/>
                <w:color w:val="141E28"/>
              </w:rPr>
            </w:pPr>
          </w:p>
        </w:tc>
      </w:tr>
      <w:tr w:rsidR="004300DB" w:rsidTr="004300DB">
        <w:trPr>
          <w:trHeight w:val="518"/>
        </w:trPr>
        <w:tc>
          <w:tcPr>
            <w:tcW w:w="5011" w:type="dxa"/>
          </w:tcPr>
          <w:p w:rsidR="004300DB" w:rsidRDefault="004300DB" w:rsidP="001F6FE7">
            <w:pPr>
              <w:pStyle w:val="NormalWeb"/>
              <w:spacing w:before="0" w:beforeAutospacing="0" w:after="0" w:afterAutospacing="0"/>
              <w:textAlignment w:val="baseline"/>
              <w:rPr>
                <w:rFonts w:asciiTheme="majorHAnsi" w:hAnsiTheme="majorHAnsi" w:cstheme="majorHAnsi"/>
                <w:b/>
                <w:color w:val="141E28"/>
              </w:rPr>
            </w:pPr>
            <w:r>
              <w:rPr>
                <w:rFonts w:asciiTheme="majorHAnsi" w:hAnsiTheme="majorHAnsi" w:cstheme="majorHAnsi"/>
                <w:b/>
                <w:color w:val="141E28"/>
              </w:rPr>
              <w:t xml:space="preserve">Protected </w:t>
            </w:r>
          </w:p>
        </w:tc>
        <w:tc>
          <w:tcPr>
            <w:tcW w:w="4919" w:type="dxa"/>
          </w:tcPr>
          <w:p w:rsidR="004300DB" w:rsidRDefault="004300DB" w:rsidP="001F6FE7">
            <w:pPr>
              <w:pStyle w:val="NormalWeb"/>
              <w:spacing w:before="0" w:beforeAutospacing="0" w:after="0" w:afterAutospacing="0"/>
              <w:textAlignment w:val="baseline"/>
              <w:rPr>
                <w:rFonts w:asciiTheme="majorHAnsi" w:hAnsiTheme="majorHAnsi" w:cstheme="majorHAnsi"/>
                <w:b/>
                <w:color w:val="141E28"/>
              </w:rPr>
            </w:pPr>
          </w:p>
        </w:tc>
      </w:tr>
    </w:tbl>
    <w:p w:rsidR="001F6FE7" w:rsidRDefault="004300DB" w:rsidP="004300DB">
      <w:pPr>
        <w:pStyle w:val="NormalWeb"/>
        <w:shd w:val="clear" w:color="auto" w:fill="FFFFFF"/>
        <w:spacing w:before="0" w:beforeAutospacing="0" w:after="0" w:afterAutospacing="0"/>
        <w:ind w:left="720"/>
        <w:textAlignment w:val="baseline"/>
        <w:rPr>
          <w:rFonts w:asciiTheme="majorHAnsi" w:hAnsiTheme="majorHAnsi" w:cstheme="majorHAnsi"/>
          <w:b/>
          <w:color w:val="141E28"/>
        </w:rPr>
      </w:pPr>
      <w:r>
        <w:rPr>
          <w:rFonts w:asciiTheme="majorHAnsi" w:hAnsiTheme="majorHAnsi" w:cstheme="majorHAnsi"/>
          <w:b/>
          <w:color w:val="141E28"/>
        </w:rPr>
        <w:t xml:space="preserve"> </w:t>
      </w:r>
      <w:proofErr w:type="gramStart"/>
      <w:r>
        <w:rPr>
          <w:rFonts w:asciiTheme="majorHAnsi" w:hAnsiTheme="majorHAnsi" w:cstheme="majorHAnsi"/>
          <w:b/>
          <w:color w:val="141E28"/>
        </w:rPr>
        <w:t>B)Vrai</w:t>
      </w:r>
      <w:proofErr w:type="gramEnd"/>
      <w:r>
        <w:rPr>
          <w:rFonts w:asciiTheme="majorHAnsi" w:hAnsiTheme="majorHAnsi" w:cstheme="majorHAnsi"/>
          <w:b/>
          <w:color w:val="141E28"/>
        </w:rPr>
        <w:t>, Faux ou Non-Donné</w:t>
      </w:r>
    </w:p>
    <w:p w:rsidR="004300DB" w:rsidRDefault="004300DB" w:rsidP="004300DB">
      <w:pPr>
        <w:pStyle w:val="NormalWeb"/>
        <w:shd w:val="clear" w:color="auto" w:fill="FFFFFF"/>
        <w:spacing w:before="0" w:beforeAutospacing="0" w:after="0" w:afterAutospacing="0"/>
        <w:ind w:left="720"/>
        <w:textAlignment w:val="baseline"/>
        <w:rPr>
          <w:rFonts w:asciiTheme="majorHAnsi" w:hAnsiTheme="majorHAnsi" w:cstheme="majorHAnsi"/>
          <w:b/>
          <w:color w:val="141E28"/>
        </w:rPr>
      </w:pPr>
    </w:p>
    <w:p w:rsidR="004300DB" w:rsidRDefault="004300DB" w:rsidP="004300DB">
      <w:pPr>
        <w:pStyle w:val="NormalWeb"/>
        <w:shd w:val="clear" w:color="auto" w:fill="FFFFFF"/>
        <w:spacing w:before="0" w:beforeAutospacing="0" w:after="0" w:afterAutospacing="0"/>
        <w:ind w:left="720"/>
        <w:textAlignment w:val="baseline"/>
        <w:rPr>
          <w:rFonts w:asciiTheme="majorHAnsi" w:hAnsiTheme="majorHAnsi" w:cstheme="majorHAnsi"/>
          <w:b/>
          <w:color w:val="141E28"/>
        </w:rPr>
      </w:pPr>
    </w:p>
    <w:p w:rsidR="004300DB" w:rsidRDefault="004300DB" w:rsidP="004300DB">
      <w:pPr>
        <w:pStyle w:val="NormalWeb"/>
        <w:shd w:val="clear" w:color="auto" w:fill="FFFFFF"/>
        <w:spacing w:before="0" w:beforeAutospacing="0" w:after="0" w:afterAutospacing="0"/>
        <w:ind w:left="720"/>
        <w:textAlignment w:val="baseline"/>
        <w:rPr>
          <w:rFonts w:asciiTheme="majorHAnsi" w:hAnsiTheme="majorHAnsi" w:cstheme="majorHAnsi"/>
          <w:color w:val="141E28"/>
        </w:rPr>
      </w:pPr>
      <w:proofErr w:type="gramStart"/>
      <w:r>
        <w:rPr>
          <w:rFonts w:asciiTheme="majorHAnsi" w:hAnsiTheme="majorHAnsi" w:cstheme="majorHAnsi"/>
          <w:color w:val="141E28"/>
        </w:rPr>
        <w:t>1.People</w:t>
      </w:r>
      <w:proofErr w:type="gramEnd"/>
      <w:r>
        <w:rPr>
          <w:rFonts w:asciiTheme="majorHAnsi" w:hAnsiTheme="majorHAnsi" w:cstheme="majorHAnsi"/>
          <w:color w:val="141E28"/>
        </w:rPr>
        <w:t xml:space="preserve"> have always been concerned about lowering the voting age. </w:t>
      </w:r>
    </w:p>
    <w:p w:rsidR="004300DB" w:rsidRDefault="004300DB" w:rsidP="004300DB">
      <w:pPr>
        <w:pStyle w:val="NormalWeb"/>
        <w:shd w:val="clear" w:color="auto" w:fill="FFFFFF"/>
        <w:spacing w:before="0" w:beforeAutospacing="0" w:after="0" w:afterAutospacing="0"/>
        <w:ind w:left="720"/>
        <w:textAlignment w:val="baseline"/>
        <w:rPr>
          <w:rFonts w:asciiTheme="majorHAnsi" w:hAnsiTheme="majorHAnsi" w:cstheme="majorHAnsi"/>
          <w:color w:val="141E28"/>
        </w:rPr>
      </w:pPr>
      <w:r>
        <w:rPr>
          <w:rFonts w:asciiTheme="majorHAnsi" w:hAnsiTheme="majorHAnsi" w:cstheme="majorHAnsi"/>
          <w:color w:val="141E28"/>
        </w:rPr>
        <w:t xml:space="preserve">2. </w:t>
      </w:r>
      <w:proofErr w:type="gramStart"/>
      <w:r>
        <w:rPr>
          <w:rFonts w:asciiTheme="majorHAnsi" w:hAnsiTheme="majorHAnsi" w:cstheme="majorHAnsi"/>
          <w:color w:val="141E28"/>
        </w:rPr>
        <w:t>A</w:t>
      </w:r>
      <w:proofErr w:type="gramEnd"/>
      <w:r>
        <w:rPr>
          <w:rFonts w:asciiTheme="majorHAnsi" w:hAnsiTheme="majorHAnsi" w:cstheme="majorHAnsi"/>
          <w:color w:val="141E28"/>
        </w:rPr>
        <w:t xml:space="preserve"> lot of 16 years old are dubious about voting. </w:t>
      </w:r>
    </w:p>
    <w:p w:rsidR="004300DB" w:rsidRDefault="004300DB" w:rsidP="004300DB">
      <w:pPr>
        <w:pStyle w:val="NormalWeb"/>
        <w:shd w:val="clear" w:color="auto" w:fill="FFFFFF"/>
        <w:spacing w:before="0" w:beforeAutospacing="0" w:after="0" w:afterAutospacing="0"/>
        <w:ind w:left="720"/>
        <w:textAlignment w:val="baseline"/>
        <w:rPr>
          <w:rFonts w:asciiTheme="majorHAnsi" w:hAnsiTheme="majorHAnsi" w:cstheme="majorHAnsi"/>
          <w:color w:val="141E28"/>
        </w:rPr>
      </w:pPr>
      <w:r>
        <w:rPr>
          <w:rFonts w:asciiTheme="majorHAnsi" w:hAnsiTheme="majorHAnsi" w:cstheme="majorHAnsi"/>
          <w:color w:val="141E28"/>
        </w:rPr>
        <w:t xml:space="preserve">3. Hubert Tison thinks they should all be allowed to vote. </w:t>
      </w:r>
    </w:p>
    <w:p w:rsidR="004300DB" w:rsidRDefault="004300DB" w:rsidP="004300DB">
      <w:pPr>
        <w:pStyle w:val="NormalWeb"/>
        <w:shd w:val="clear" w:color="auto" w:fill="FFFFFF"/>
        <w:spacing w:before="0" w:beforeAutospacing="0" w:after="0" w:afterAutospacing="0"/>
        <w:ind w:left="720"/>
        <w:textAlignment w:val="baseline"/>
        <w:rPr>
          <w:rFonts w:asciiTheme="majorHAnsi" w:hAnsiTheme="majorHAnsi" w:cstheme="majorHAnsi"/>
          <w:color w:val="141E28"/>
        </w:rPr>
      </w:pPr>
      <w:r>
        <w:rPr>
          <w:rFonts w:asciiTheme="majorHAnsi" w:hAnsiTheme="majorHAnsi" w:cstheme="majorHAnsi"/>
          <w:color w:val="141E28"/>
        </w:rPr>
        <w:t xml:space="preserve">4. A lot of young citizens are absent from voting lists. </w:t>
      </w:r>
    </w:p>
    <w:p w:rsidR="004300DB" w:rsidRDefault="004300DB" w:rsidP="004300DB">
      <w:pPr>
        <w:pStyle w:val="NormalWeb"/>
        <w:shd w:val="clear" w:color="auto" w:fill="FFFFFF"/>
        <w:spacing w:before="0" w:beforeAutospacing="0" w:after="0" w:afterAutospacing="0"/>
        <w:ind w:left="720"/>
        <w:textAlignment w:val="baseline"/>
        <w:rPr>
          <w:rFonts w:asciiTheme="majorHAnsi" w:hAnsiTheme="majorHAnsi" w:cstheme="majorHAnsi"/>
          <w:color w:val="141E28"/>
        </w:rPr>
      </w:pPr>
      <w:r>
        <w:rPr>
          <w:rFonts w:asciiTheme="majorHAnsi" w:hAnsiTheme="majorHAnsi" w:cstheme="majorHAnsi"/>
          <w:color w:val="141E28"/>
        </w:rPr>
        <w:t xml:space="preserve">5. The younger you vote, the more diligent you will be about voting. </w:t>
      </w:r>
    </w:p>
    <w:p w:rsidR="004300DB" w:rsidRDefault="004300DB" w:rsidP="004300DB">
      <w:pPr>
        <w:pStyle w:val="NormalWeb"/>
        <w:shd w:val="clear" w:color="auto" w:fill="FFFFFF"/>
        <w:spacing w:before="0" w:beforeAutospacing="0" w:after="0" w:afterAutospacing="0"/>
        <w:ind w:left="720"/>
        <w:textAlignment w:val="baseline"/>
        <w:rPr>
          <w:rFonts w:asciiTheme="majorHAnsi" w:hAnsiTheme="majorHAnsi" w:cstheme="majorHAnsi"/>
          <w:color w:val="141E28"/>
        </w:rPr>
      </w:pPr>
    </w:p>
    <w:p w:rsidR="004300DB" w:rsidRDefault="004300DB" w:rsidP="004300DB">
      <w:pPr>
        <w:pStyle w:val="NormalWeb"/>
        <w:shd w:val="clear" w:color="auto" w:fill="FFFFFF"/>
        <w:spacing w:before="0" w:beforeAutospacing="0" w:after="0" w:afterAutospacing="0"/>
        <w:ind w:left="720"/>
        <w:textAlignment w:val="baseline"/>
        <w:rPr>
          <w:rFonts w:asciiTheme="majorHAnsi" w:hAnsiTheme="majorHAnsi" w:cstheme="majorHAnsi"/>
          <w:color w:val="141E28"/>
        </w:rPr>
      </w:pPr>
      <w:r w:rsidRPr="004300DB">
        <w:rPr>
          <w:rFonts w:asciiTheme="majorHAnsi" w:hAnsiTheme="majorHAnsi" w:cstheme="majorHAnsi"/>
          <w:noProof/>
          <w:color w:val="141E28"/>
        </w:rPr>
        <mc:AlternateContent>
          <mc:Choice Requires="wps">
            <w:drawing>
              <wp:anchor distT="45720" distB="45720" distL="114300" distR="114300" simplePos="0" relativeHeight="251667456" behindDoc="0" locked="0" layoutInCell="1" allowOverlap="1">
                <wp:simplePos x="0" y="0"/>
                <wp:positionH relativeFrom="column">
                  <wp:posOffset>3419475</wp:posOffset>
                </wp:positionH>
                <wp:positionV relativeFrom="paragraph">
                  <wp:posOffset>934720</wp:posOffset>
                </wp:positionV>
                <wp:extent cx="3028950" cy="3495675"/>
                <wp:effectExtent l="0" t="0" r="1905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3495675"/>
                        </a:xfrm>
                        <a:prstGeom prst="rect">
                          <a:avLst/>
                        </a:prstGeom>
                        <a:solidFill>
                          <a:srgbClr val="FFFFFF"/>
                        </a:solidFill>
                        <a:ln w="9525">
                          <a:solidFill>
                            <a:srgbClr val="000000"/>
                          </a:solidFill>
                          <a:miter lim="800000"/>
                          <a:headEnd/>
                          <a:tailEnd/>
                        </a:ln>
                      </wps:spPr>
                      <wps:txbx>
                        <w:txbxContent>
                          <w:p w:rsidR="00756944" w:rsidRDefault="00756944">
                            <w:pPr>
                              <w:rPr>
                                <w:b/>
                              </w:rPr>
                            </w:pPr>
                            <w:r w:rsidRPr="004300DB">
                              <w:rPr>
                                <w:b/>
                              </w:rPr>
                              <w:t xml:space="preserve">C) Réponds brièvement aux questions </w:t>
                            </w:r>
                          </w:p>
                          <w:p w:rsidR="00756944" w:rsidRDefault="00756944">
                            <w:r>
                              <w:t xml:space="preserve">Que peut-on faire à l’age de 15 </w:t>
                            </w:r>
                            <w:proofErr w:type="gramStart"/>
                            <w:r>
                              <w:t>ans ?</w:t>
                            </w:r>
                            <w:proofErr w:type="gramEnd"/>
                            <w:r>
                              <w:t xml:space="preserve"> </w:t>
                            </w:r>
                          </w:p>
                          <w:p w:rsidR="00756944" w:rsidRDefault="00756944">
                            <w:r>
                              <w:t>………………………………………………………..</w:t>
                            </w:r>
                          </w:p>
                          <w:p w:rsidR="00756944" w:rsidRDefault="00756944">
                            <w:r>
                              <w:t xml:space="preserve">Peut-on avoir un passeport à 14 </w:t>
                            </w:r>
                            <w:proofErr w:type="gramStart"/>
                            <w:r>
                              <w:t>ans ?</w:t>
                            </w:r>
                            <w:proofErr w:type="gramEnd"/>
                            <w:r>
                              <w:t xml:space="preserve"> </w:t>
                            </w:r>
                          </w:p>
                          <w:p w:rsidR="00756944" w:rsidRDefault="00756944">
                            <w:r>
                              <w:t>………………………………………………………..</w:t>
                            </w:r>
                          </w:p>
                          <w:p w:rsidR="00756944" w:rsidRDefault="00756944">
                            <w:r>
                              <w:t xml:space="preserve">Peut-on voter à 16 ans en </w:t>
                            </w:r>
                            <w:proofErr w:type="gramStart"/>
                            <w:r>
                              <w:t>Suisse ?</w:t>
                            </w:r>
                            <w:proofErr w:type="gramEnd"/>
                            <w:r>
                              <w:t xml:space="preserve"> </w:t>
                            </w:r>
                          </w:p>
                          <w:p w:rsidR="00756944" w:rsidRDefault="00756944">
                            <w:r>
                              <w:t>………………………………………………………..</w:t>
                            </w:r>
                          </w:p>
                          <w:p w:rsidR="00756944" w:rsidRDefault="00756944">
                            <w:r>
                              <w:t xml:space="preserve">A quel </w:t>
                            </w:r>
                            <w:r>
                              <w:rPr>
                                <w:rFonts w:cstheme="minorHAnsi"/>
                              </w:rPr>
                              <w:t>â</w:t>
                            </w:r>
                            <w:r>
                              <w:t xml:space="preserve">ge peut-on s’engager dans </w:t>
                            </w:r>
                            <w:proofErr w:type="gramStart"/>
                            <w:r>
                              <w:t>l’armée ?</w:t>
                            </w:r>
                            <w:proofErr w:type="gramEnd"/>
                            <w:r>
                              <w:t xml:space="preserve"> </w:t>
                            </w:r>
                          </w:p>
                          <w:p w:rsidR="00756944" w:rsidRDefault="00756944">
                            <w:r>
                              <w:t>………………………………………………………..</w:t>
                            </w:r>
                          </w:p>
                          <w:p w:rsidR="00756944" w:rsidRDefault="00756944">
                            <w:r>
                              <w:t xml:space="preserve">A quel </w:t>
                            </w:r>
                            <w:r>
                              <w:rPr>
                                <w:rFonts w:cstheme="minorHAnsi"/>
                              </w:rPr>
                              <w:t>â</w:t>
                            </w:r>
                            <w:r>
                              <w:t xml:space="preserve">ge peut-on devenir président de la </w:t>
                            </w:r>
                            <w:proofErr w:type="gramStart"/>
                            <w:r>
                              <w:t>république ?</w:t>
                            </w:r>
                            <w:proofErr w:type="gramEnd"/>
                            <w:r>
                              <w:t xml:space="preserve"> </w:t>
                            </w:r>
                          </w:p>
                          <w:p w:rsidR="00756944" w:rsidRDefault="00756944" w:rsidP="004300DB">
                            <w:r>
                              <w:t>………………………………………………………..</w:t>
                            </w:r>
                          </w:p>
                          <w:p w:rsidR="00756944" w:rsidRPr="004300DB" w:rsidRDefault="007569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69.25pt;margin-top:73.6pt;width:238.5pt;height:275.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">
                <v:textbox>
                  <w:txbxContent>
                    <w:p w:rsidR="00756944" w:rsidRDefault="00756944">
                      <w:pPr>
                        <w:rPr>
                          <w:b/>
                        </w:rPr>
                      </w:pPr>
                      <w:r w:rsidRPr="004300DB">
                        <w:rPr>
                          <w:b/>
                        </w:rPr>
                        <w:t xml:space="preserve">C) Réponds brièvement aux questions </w:t>
                      </w:r>
                    </w:p>
                    <w:p w:rsidR="00756944" w:rsidRDefault="00756944">
                      <w:r>
                        <w:t xml:space="preserve">Que peut-on faire à l’age de 15 </w:t>
                      </w:r>
                      <w:proofErr w:type="gramStart"/>
                      <w:r>
                        <w:t>ans ?</w:t>
                      </w:r>
                      <w:proofErr w:type="gramEnd"/>
                      <w:r>
                        <w:t xml:space="preserve"> </w:t>
                      </w:r>
                    </w:p>
                    <w:p w:rsidR="00756944" w:rsidRDefault="00756944">
                      <w:r>
                        <w:t>………………………………………………………..</w:t>
                      </w:r>
                    </w:p>
                    <w:p w:rsidR="00756944" w:rsidRDefault="00756944">
                      <w:r>
                        <w:t xml:space="preserve">Peut-on avoir un passeport à 14 </w:t>
                      </w:r>
                      <w:proofErr w:type="gramStart"/>
                      <w:r>
                        <w:t>ans ?</w:t>
                      </w:r>
                      <w:proofErr w:type="gramEnd"/>
                      <w:r>
                        <w:t xml:space="preserve"> </w:t>
                      </w:r>
                    </w:p>
                    <w:p w:rsidR="00756944" w:rsidRDefault="00756944">
                      <w:r>
                        <w:t>………………………………………………………..</w:t>
                      </w:r>
                    </w:p>
                    <w:p w:rsidR="00756944" w:rsidRDefault="00756944">
                      <w:r>
                        <w:t xml:space="preserve">Peut-on voter à 16 ans en </w:t>
                      </w:r>
                      <w:proofErr w:type="gramStart"/>
                      <w:r>
                        <w:t>Suisse ?</w:t>
                      </w:r>
                      <w:proofErr w:type="gramEnd"/>
                      <w:r>
                        <w:t xml:space="preserve"> </w:t>
                      </w:r>
                    </w:p>
                    <w:p w:rsidR="00756944" w:rsidRDefault="00756944">
                      <w:r>
                        <w:t>………………………………………………………..</w:t>
                      </w:r>
                    </w:p>
                    <w:p w:rsidR="00756944" w:rsidRDefault="00756944">
                      <w:r>
                        <w:t xml:space="preserve">A quel </w:t>
                      </w:r>
                      <w:r>
                        <w:rPr>
                          <w:rFonts w:cstheme="minorHAnsi"/>
                        </w:rPr>
                        <w:t>â</w:t>
                      </w:r>
                      <w:r>
                        <w:t xml:space="preserve">ge peut-on s’engager dans </w:t>
                      </w:r>
                      <w:proofErr w:type="gramStart"/>
                      <w:r>
                        <w:t>l’armée ?</w:t>
                      </w:r>
                      <w:proofErr w:type="gramEnd"/>
                      <w:r>
                        <w:t xml:space="preserve"> </w:t>
                      </w:r>
                    </w:p>
                    <w:p w:rsidR="00756944" w:rsidRDefault="00756944">
                      <w:r>
                        <w:t>………………………………………………………..</w:t>
                      </w:r>
                    </w:p>
                    <w:p w:rsidR="00756944" w:rsidRDefault="00756944">
                      <w:r>
                        <w:t xml:space="preserve">A quel </w:t>
                      </w:r>
                      <w:r>
                        <w:rPr>
                          <w:rFonts w:cstheme="minorHAnsi"/>
                        </w:rPr>
                        <w:t>â</w:t>
                      </w:r>
                      <w:r>
                        <w:t xml:space="preserve">ge peut-on devenir président de la </w:t>
                      </w:r>
                      <w:proofErr w:type="gramStart"/>
                      <w:r>
                        <w:t>république ?</w:t>
                      </w:r>
                      <w:proofErr w:type="gramEnd"/>
                      <w:r>
                        <w:t xml:space="preserve"> </w:t>
                      </w:r>
                    </w:p>
                    <w:p w:rsidR="00756944" w:rsidRDefault="00756944" w:rsidP="004300DB">
                      <w:r>
                        <w:t>………………………………………………………..</w:t>
                      </w:r>
                    </w:p>
                    <w:p w:rsidR="00756944" w:rsidRPr="004300DB" w:rsidRDefault="00756944"/>
                  </w:txbxContent>
                </v:textbox>
                <w10:wrap type="square"/>
              </v:shape>
            </w:pict>
          </mc:Fallback>
        </mc:AlternateContent>
      </w:r>
      <w:r>
        <w:rPr>
          <w:rFonts w:ascii="Encode Regular" w:hAnsi="Encode Regular"/>
          <w:noProof/>
          <w:color w:val="141E28"/>
        </w:rPr>
        <w:drawing>
          <wp:anchor distT="0" distB="0" distL="114300" distR="114300" simplePos="0" relativeHeight="251665408" behindDoc="0" locked="0" layoutInCell="1" allowOverlap="1">
            <wp:simplePos x="0" y="0"/>
            <wp:positionH relativeFrom="margin">
              <wp:posOffset>47625</wp:posOffset>
            </wp:positionH>
            <wp:positionV relativeFrom="page">
              <wp:posOffset>2619375</wp:posOffset>
            </wp:positionV>
            <wp:extent cx="3053080" cy="7167880"/>
            <wp:effectExtent l="0" t="0" r="0" b="0"/>
            <wp:wrapTopAndBottom/>
            <wp:docPr id="10" name="Picture 10" desc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53080" cy="7167880"/>
                    </a:xfrm>
                    <a:prstGeom prst="rect">
                      <a:avLst/>
                    </a:prstGeom>
                    <a:noFill/>
                    <a:ln>
                      <a:noFill/>
                    </a:ln>
                  </pic:spPr>
                </pic:pic>
              </a:graphicData>
            </a:graphic>
          </wp:anchor>
        </w:drawing>
      </w:r>
      <w:r>
        <w:rPr>
          <w:rFonts w:asciiTheme="majorHAnsi" w:hAnsiTheme="majorHAnsi" w:cstheme="majorHAnsi"/>
          <w:color w:val="141E28"/>
        </w:rPr>
        <w:tab/>
      </w:r>
      <w:r>
        <w:rPr>
          <w:rFonts w:asciiTheme="majorHAnsi" w:hAnsiTheme="majorHAnsi" w:cstheme="majorHAnsi"/>
          <w:color w:val="141E28"/>
        </w:rPr>
        <w:tab/>
      </w:r>
      <w:r>
        <w:rPr>
          <w:rFonts w:asciiTheme="majorHAnsi" w:hAnsiTheme="majorHAnsi" w:cstheme="majorHAnsi"/>
          <w:color w:val="141E28"/>
        </w:rPr>
        <w:tab/>
      </w:r>
      <w:r>
        <w:rPr>
          <w:rFonts w:asciiTheme="majorHAnsi" w:hAnsiTheme="majorHAnsi" w:cstheme="majorHAnsi"/>
          <w:color w:val="141E28"/>
        </w:rPr>
        <w:tab/>
      </w:r>
      <w:r>
        <w:rPr>
          <w:rFonts w:asciiTheme="majorHAnsi" w:hAnsiTheme="majorHAnsi" w:cstheme="majorHAnsi"/>
          <w:color w:val="141E28"/>
        </w:rPr>
        <w:tab/>
      </w:r>
      <w:r>
        <w:rPr>
          <w:rFonts w:asciiTheme="majorHAnsi" w:hAnsiTheme="majorHAnsi" w:cstheme="majorHAnsi"/>
          <w:color w:val="141E28"/>
        </w:rPr>
        <w:tab/>
      </w:r>
      <w:r>
        <w:rPr>
          <w:rFonts w:asciiTheme="majorHAnsi" w:hAnsiTheme="majorHAnsi" w:cstheme="majorHAnsi"/>
          <w:color w:val="141E28"/>
        </w:rPr>
        <w:tab/>
      </w:r>
    </w:p>
    <w:p w:rsidR="004300DB" w:rsidRPr="004300DB" w:rsidRDefault="004300DB" w:rsidP="004300DB">
      <w:pPr>
        <w:pStyle w:val="NormalWeb"/>
        <w:shd w:val="clear" w:color="auto" w:fill="FFFFFF"/>
        <w:spacing w:before="0" w:beforeAutospacing="0" w:after="0" w:afterAutospacing="0"/>
        <w:ind w:left="720"/>
        <w:textAlignment w:val="baseline"/>
        <w:rPr>
          <w:rFonts w:asciiTheme="majorHAnsi" w:hAnsiTheme="majorHAnsi" w:cstheme="majorHAnsi"/>
          <w:color w:val="141E28"/>
        </w:rPr>
      </w:pPr>
    </w:p>
    <w:p w:rsidR="004300DB" w:rsidRDefault="004300DB" w:rsidP="001F6FE7">
      <w:pPr>
        <w:pStyle w:val="NormalWeb"/>
        <w:shd w:val="clear" w:color="auto" w:fill="FFFFFF"/>
        <w:spacing w:before="0" w:beforeAutospacing="0" w:after="0" w:afterAutospacing="0"/>
        <w:ind w:left="720"/>
        <w:textAlignment w:val="baseline"/>
        <w:rPr>
          <w:rFonts w:asciiTheme="majorHAnsi" w:hAnsiTheme="majorHAnsi" w:cstheme="majorHAnsi"/>
          <w:b/>
          <w:color w:val="141E28"/>
        </w:rPr>
      </w:pPr>
      <w:r>
        <w:rPr>
          <w:noProof/>
        </w:rPr>
        <w:lastRenderedPageBreak/>
        <w:drawing>
          <wp:inline distT="0" distB="0" distL="0" distR="0" wp14:anchorId="79C005C5" wp14:editId="5D517206">
            <wp:extent cx="5695950" cy="5353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695950" cy="5353050"/>
                    </a:xfrm>
                    <a:prstGeom prst="rect">
                      <a:avLst/>
                    </a:prstGeom>
                  </pic:spPr>
                </pic:pic>
              </a:graphicData>
            </a:graphic>
          </wp:inline>
        </w:drawing>
      </w:r>
    </w:p>
    <w:p w:rsidR="004300DB" w:rsidRDefault="004300DB" w:rsidP="001F6FE7">
      <w:pPr>
        <w:pStyle w:val="NormalWeb"/>
        <w:shd w:val="clear" w:color="auto" w:fill="FFFFFF"/>
        <w:spacing w:before="0" w:beforeAutospacing="0" w:after="0" w:afterAutospacing="0"/>
        <w:ind w:left="720"/>
        <w:textAlignment w:val="baseline"/>
        <w:rPr>
          <w:rFonts w:asciiTheme="majorHAnsi" w:hAnsiTheme="majorHAnsi" w:cstheme="majorHAnsi"/>
          <w:b/>
          <w:color w:val="141E28"/>
        </w:rPr>
      </w:pPr>
    </w:p>
    <w:p w:rsidR="004300DB" w:rsidRPr="001F6FE7" w:rsidRDefault="004300DB" w:rsidP="001F6FE7">
      <w:pPr>
        <w:pStyle w:val="NormalWeb"/>
        <w:shd w:val="clear" w:color="auto" w:fill="FFFFFF"/>
        <w:spacing w:before="0" w:beforeAutospacing="0" w:after="0" w:afterAutospacing="0"/>
        <w:ind w:left="720"/>
        <w:textAlignment w:val="baseline"/>
        <w:rPr>
          <w:rFonts w:asciiTheme="majorHAnsi" w:hAnsiTheme="majorHAnsi" w:cstheme="majorHAnsi"/>
          <w:b/>
          <w:color w:val="141E28"/>
        </w:rPr>
      </w:pPr>
    </w:p>
    <w:p w:rsidR="001F6FE7" w:rsidRDefault="001F6FE7" w:rsidP="001F6FE7">
      <w:pPr>
        <w:shd w:val="clear" w:color="auto" w:fill="FFFFFF"/>
        <w:textAlignment w:val="baseline"/>
        <w:rPr>
          <w:rFonts w:ascii="Encode Regular" w:hAnsi="Encode Regular" w:hint="eastAsia"/>
          <w:color w:val="141E28"/>
        </w:rPr>
      </w:pPr>
    </w:p>
    <w:p w:rsidR="00436515" w:rsidRPr="00725550" w:rsidRDefault="00725550" w:rsidP="00725550">
      <w:pPr>
        <w:pStyle w:val="ListParagraph"/>
        <w:shd w:val="clear" w:color="auto" w:fill="FFFFFF"/>
        <w:textAlignment w:val="baseline"/>
        <w:rPr>
          <w:rFonts w:asciiTheme="majorHAnsi" w:hAnsiTheme="majorHAnsi" w:cstheme="majorHAnsi"/>
          <w:b/>
          <w:color w:val="141E28"/>
          <w:u w:val="single"/>
        </w:rPr>
      </w:pPr>
      <w:r>
        <w:rPr>
          <w:rFonts w:asciiTheme="majorHAnsi" w:hAnsiTheme="majorHAnsi" w:cstheme="majorHAnsi"/>
          <w:b/>
          <w:color w:val="141E28"/>
          <w:u w:val="single"/>
        </w:rPr>
        <w:t>D)</w:t>
      </w:r>
      <w:r w:rsidR="00436515" w:rsidRPr="00725550">
        <w:rPr>
          <w:rFonts w:asciiTheme="majorHAnsi" w:hAnsiTheme="majorHAnsi" w:cstheme="majorHAnsi"/>
          <w:b/>
          <w:color w:val="141E28"/>
          <w:u w:val="single"/>
        </w:rPr>
        <w:t xml:space="preserve"> L’engagement des jeunes </w:t>
      </w:r>
    </w:p>
    <w:p w:rsidR="00436515" w:rsidRDefault="00436515" w:rsidP="00436515">
      <w:pPr>
        <w:shd w:val="clear" w:color="auto" w:fill="FFFFFF"/>
        <w:ind w:left="360"/>
        <w:textAlignment w:val="baseline"/>
        <w:rPr>
          <w:rFonts w:asciiTheme="majorHAnsi" w:hAnsiTheme="majorHAnsi" w:cstheme="majorHAnsi"/>
          <w:b/>
          <w:color w:val="141E28"/>
          <w:u w:val="single"/>
        </w:rPr>
      </w:pPr>
      <w:r>
        <w:rPr>
          <w:rFonts w:asciiTheme="majorHAnsi" w:hAnsiTheme="majorHAnsi" w:cstheme="majorHAnsi"/>
          <w:b/>
          <w:color w:val="141E28"/>
          <w:u w:val="single"/>
        </w:rPr>
        <w:t>Source: femina.fr</w:t>
      </w:r>
    </w:p>
    <w:p w:rsidR="00436515" w:rsidRPr="00436515" w:rsidRDefault="00436515" w:rsidP="00436515">
      <w:pPr>
        <w:shd w:val="clear" w:color="auto" w:fill="FFFFFF"/>
        <w:ind w:left="360"/>
        <w:textAlignment w:val="baseline"/>
        <w:rPr>
          <w:rFonts w:asciiTheme="majorHAnsi" w:hAnsiTheme="majorHAnsi" w:cstheme="majorHAnsi"/>
          <w:b/>
          <w:color w:val="141E28"/>
          <w:u w:val="single"/>
        </w:rPr>
      </w:pPr>
      <w:r w:rsidRPr="00436515">
        <w:rPr>
          <w:rFonts w:asciiTheme="majorHAnsi" w:hAnsiTheme="majorHAnsi" w:cstheme="majorHAnsi"/>
          <w:color w:val="303030"/>
          <w:sz w:val="24"/>
          <w:szCs w:val="24"/>
        </w:rPr>
        <w:t>Oui, les jeunes s'intéressent à la politique</w:t>
      </w:r>
      <w:r>
        <w:rPr>
          <w:rFonts w:asciiTheme="majorHAnsi" w:hAnsiTheme="majorHAnsi" w:cstheme="majorHAnsi"/>
          <w:color w:val="303030"/>
        </w:rPr>
        <w:br/>
      </w:r>
    </w:p>
    <w:p w:rsidR="00436515" w:rsidRPr="00436515" w:rsidRDefault="00436515" w:rsidP="00436515">
      <w:pPr>
        <w:pStyle w:val="NormalWeb"/>
        <w:shd w:val="clear" w:color="auto" w:fill="FFFFFF"/>
        <w:spacing w:before="120" w:beforeAutospacing="0" w:after="120" w:afterAutospacing="0"/>
        <w:rPr>
          <w:rFonts w:asciiTheme="majorHAnsi" w:hAnsiTheme="majorHAnsi" w:cstheme="majorHAnsi"/>
          <w:color w:val="303030"/>
        </w:rPr>
      </w:pPr>
      <w:r w:rsidRPr="00436515">
        <w:rPr>
          <w:rFonts w:asciiTheme="majorHAnsi" w:hAnsiTheme="majorHAnsi" w:cstheme="majorHAnsi"/>
          <w:color w:val="303030"/>
        </w:rPr>
        <w:t>Certains n'attendent d'ailleurs pas la majorité pour se lancer en politique. Que ce soit dans des</w:t>
      </w:r>
      <w:r w:rsidRPr="00436515">
        <w:rPr>
          <w:rStyle w:val="apple-converted-space"/>
          <w:rFonts w:asciiTheme="majorHAnsi" w:hAnsiTheme="majorHAnsi" w:cstheme="majorHAnsi"/>
          <w:color w:val="303030"/>
        </w:rPr>
        <w:t> </w:t>
      </w:r>
      <w:r w:rsidRPr="00436515">
        <w:rPr>
          <w:rStyle w:val="Strong"/>
          <w:rFonts w:asciiTheme="majorHAnsi" w:hAnsiTheme="majorHAnsi" w:cstheme="majorHAnsi"/>
          <w:color w:val="303030"/>
        </w:rPr>
        <w:t>Conseils d'enfants et de jeunes</w:t>
      </w:r>
      <w:r w:rsidRPr="00436515">
        <w:rPr>
          <w:rFonts w:asciiTheme="majorHAnsi" w:hAnsiTheme="majorHAnsi" w:cstheme="majorHAnsi"/>
          <w:color w:val="303030"/>
        </w:rPr>
        <w:t>, créés dans les années 80 pour permettre aux 7-25 ans de participer aux décisions publiques, ou encore dans des</w:t>
      </w:r>
      <w:r w:rsidRPr="00436515">
        <w:rPr>
          <w:rStyle w:val="apple-converted-space"/>
          <w:rFonts w:asciiTheme="majorHAnsi" w:hAnsiTheme="majorHAnsi" w:cstheme="majorHAnsi"/>
          <w:color w:val="303030"/>
        </w:rPr>
        <w:t> </w:t>
      </w:r>
      <w:r w:rsidRPr="00436515">
        <w:rPr>
          <w:rStyle w:val="Strong"/>
          <w:rFonts w:asciiTheme="majorHAnsi" w:hAnsiTheme="majorHAnsi" w:cstheme="majorHAnsi"/>
          <w:color w:val="303030"/>
        </w:rPr>
        <w:t>mouvements liés à un parti</w:t>
      </w:r>
      <w:r w:rsidRPr="00436515">
        <w:rPr>
          <w:rFonts w:asciiTheme="majorHAnsi" w:hAnsiTheme="majorHAnsi" w:cstheme="majorHAnsi"/>
          <w:color w:val="303030"/>
        </w:rPr>
        <w:t>, de nombreux</w:t>
      </w:r>
      <w:r w:rsidRPr="00436515">
        <w:rPr>
          <w:rStyle w:val="apple-converted-space"/>
          <w:rFonts w:asciiTheme="majorHAnsi" w:hAnsiTheme="majorHAnsi" w:cstheme="majorHAnsi"/>
          <w:color w:val="303030"/>
        </w:rPr>
        <w:t> </w:t>
      </w:r>
      <w:hyperlink r:id="rId45" w:tgtFrame="_blank" w:history="1">
        <w:r w:rsidRPr="00436515">
          <w:rPr>
            <w:rStyle w:val="Hyperlink"/>
            <w:rFonts w:asciiTheme="majorHAnsi" w:hAnsiTheme="majorHAnsi" w:cstheme="majorHAnsi"/>
            <w:color w:val="303030"/>
          </w:rPr>
          <w:t>ados</w:t>
        </w:r>
      </w:hyperlink>
      <w:r w:rsidRPr="00436515">
        <w:rPr>
          <w:rStyle w:val="apple-converted-space"/>
          <w:rFonts w:asciiTheme="majorHAnsi" w:hAnsiTheme="majorHAnsi" w:cstheme="majorHAnsi"/>
          <w:color w:val="303030"/>
        </w:rPr>
        <w:t> </w:t>
      </w:r>
      <w:r w:rsidRPr="00436515">
        <w:rPr>
          <w:rFonts w:asciiTheme="majorHAnsi" w:hAnsiTheme="majorHAnsi" w:cstheme="majorHAnsi"/>
          <w:color w:val="303030"/>
        </w:rPr>
        <w:t>s'engagent au quotidien à leur échelle dans la vie du pays.</w:t>
      </w:r>
    </w:p>
    <w:p w:rsidR="00436515" w:rsidRPr="00436515" w:rsidRDefault="00436515" w:rsidP="00436515">
      <w:pPr>
        <w:pStyle w:val="NormalWeb"/>
        <w:shd w:val="clear" w:color="auto" w:fill="FFFFFF"/>
        <w:spacing w:before="120" w:beforeAutospacing="0" w:after="120" w:afterAutospacing="0"/>
        <w:rPr>
          <w:rFonts w:asciiTheme="majorHAnsi" w:hAnsiTheme="majorHAnsi" w:cstheme="majorHAnsi"/>
          <w:color w:val="303030"/>
        </w:rPr>
      </w:pPr>
      <w:r w:rsidRPr="00436515">
        <w:rPr>
          <w:rFonts w:asciiTheme="majorHAnsi" w:hAnsiTheme="majorHAnsi" w:cstheme="majorHAnsi"/>
          <w:color w:val="303030"/>
        </w:rPr>
        <w:t xml:space="preserve">Sans passer forcément par le militantisme, d'autres sont tout simplement politisés </w:t>
      </w:r>
      <w:proofErr w:type="gramStart"/>
      <w:r w:rsidRPr="00436515">
        <w:rPr>
          <w:rFonts w:asciiTheme="majorHAnsi" w:hAnsiTheme="majorHAnsi" w:cstheme="majorHAnsi"/>
          <w:color w:val="303030"/>
        </w:rPr>
        <w:t>et</w:t>
      </w:r>
      <w:proofErr w:type="gramEnd"/>
      <w:r w:rsidRPr="00436515">
        <w:rPr>
          <w:rFonts w:asciiTheme="majorHAnsi" w:hAnsiTheme="majorHAnsi" w:cstheme="majorHAnsi"/>
          <w:color w:val="303030"/>
        </w:rPr>
        <w:t xml:space="preserve"> parlent de leurs opinions en famille, avec des amis et même sur des blogs.</w:t>
      </w:r>
    </w:p>
    <w:p w:rsidR="00436515" w:rsidRPr="00436515" w:rsidRDefault="00436515" w:rsidP="00436515">
      <w:pPr>
        <w:pStyle w:val="Heading2"/>
        <w:shd w:val="clear" w:color="auto" w:fill="FFFFFF"/>
        <w:spacing w:before="200"/>
        <w:rPr>
          <w:rFonts w:cstheme="majorHAnsi"/>
          <w:b/>
          <w:color w:val="303030"/>
          <w:sz w:val="24"/>
          <w:szCs w:val="24"/>
        </w:rPr>
      </w:pPr>
      <w:r w:rsidRPr="00436515">
        <w:rPr>
          <w:rFonts w:cstheme="majorHAnsi"/>
          <w:b/>
          <w:color w:val="303030"/>
          <w:sz w:val="24"/>
          <w:szCs w:val="24"/>
        </w:rPr>
        <w:t>L'école ne les sensibilise pas assez à la citoyenneté</w:t>
      </w:r>
    </w:p>
    <w:p w:rsidR="00436515" w:rsidRPr="00436515" w:rsidRDefault="00436515" w:rsidP="00436515">
      <w:pPr>
        <w:pStyle w:val="NormalWeb"/>
        <w:shd w:val="clear" w:color="auto" w:fill="FFFFFF"/>
        <w:spacing w:before="120" w:beforeAutospacing="0" w:after="120" w:afterAutospacing="0"/>
        <w:rPr>
          <w:rFonts w:asciiTheme="majorHAnsi" w:hAnsiTheme="majorHAnsi" w:cstheme="majorHAnsi"/>
          <w:color w:val="303030"/>
        </w:rPr>
      </w:pPr>
      <w:r w:rsidRPr="00436515">
        <w:rPr>
          <w:rFonts w:asciiTheme="majorHAnsi" w:hAnsiTheme="majorHAnsi" w:cstheme="majorHAnsi"/>
          <w:color w:val="303030"/>
        </w:rPr>
        <w:t xml:space="preserve">Mais un </w:t>
      </w:r>
      <w:proofErr w:type="gramStart"/>
      <w:r w:rsidRPr="00436515">
        <w:rPr>
          <w:rFonts w:asciiTheme="majorHAnsi" w:hAnsiTheme="majorHAnsi" w:cstheme="majorHAnsi"/>
          <w:color w:val="303030"/>
        </w:rPr>
        <w:t>constat :</w:t>
      </w:r>
      <w:proofErr w:type="gramEnd"/>
      <w:r w:rsidRPr="00436515">
        <w:rPr>
          <w:rFonts w:asciiTheme="majorHAnsi" w:hAnsiTheme="majorHAnsi" w:cstheme="majorHAnsi"/>
          <w:color w:val="303030"/>
        </w:rPr>
        <w:t xml:space="preserve"> les jeunes sont loin d'être satisfaits car</w:t>
      </w:r>
      <w:r w:rsidRPr="00436515">
        <w:rPr>
          <w:rStyle w:val="apple-converted-space"/>
          <w:rFonts w:asciiTheme="majorHAnsi" w:hAnsiTheme="majorHAnsi" w:cstheme="majorHAnsi"/>
          <w:color w:val="303030"/>
        </w:rPr>
        <w:t> </w:t>
      </w:r>
      <w:r w:rsidRPr="00436515">
        <w:rPr>
          <w:rStyle w:val="Strong"/>
          <w:rFonts w:asciiTheme="majorHAnsi" w:hAnsiTheme="majorHAnsi" w:cstheme="majorHAnsi"/>
          <w:color w:val="303030"/>
        </w:rPr>
        <w:t>ils ne se sentent pas écoutés.</w:t>
      </w:r>
      <w:r w:rsidRPr="00436515">
        <w:rPr>
          <w:rStyle w:val="apple-converted-space"/>
          <w:rFonts w:asciiTheme="majorHAnsi" w:hAnsiTheme="majorHAnsi" w:cstheme="majorHAnsi"/>
          <w:color w:val="303030"/>
        </w:rPr>
        <w:t> </w:t>
      </w:r>
      <w:proofErr w:type="gramStart"/>
      <w:r w:rsidRPr="00436515">
        <w:rPr>
          <w:rFonts w:asciiTheme="majorHAnsi" w:hAnsiTheme="majorHAnsi" w:cstheme="majorHAnsi"/>
          <w:color w:val="303030"/>
        </w:rPr>
        <w:t>Ils</w:t>
      </w:r>
      <w:proofErr w:type="gramEnd"/>
      <w:r w:rsidRPr="00436515">
        <w:rPr>
          <w:rFonts w:asciiTheme="majorHAnsi" w:hAnsiTheme="majorHAnsi" w:cstheme="majorHAnsi"/>
          <w:color w:val="303030"/>
        </w:rPr>
        <w:t xml:space="preserve"> regrettent notamment de ne pas être considérés par les politiques avant d'avoir leur carte d'électeur. Ce manque d'intérêt des décideurs n'est pas le seul problème... Les adolescents sont</w:t>
      </w:r>
      <w:r w:rsidRPr="00436515">
        <w:rPr>
          <w:rStyle w:val="apple-converted-space"/>
          <w:rFonts w:asciiTheme="majorHAnsi" w:hAnsiTheme="majorHAnsi" w:cstheme="majorHAnsi"/>
          <w:color w:val="303030"/>
        </w:rPr>
        <w:t> </w:t>
      </w:r>
      <w:r w:rsidRPr="00436515">
        <w:rPr>
          <w:rStyle w:val="Strong"/>
          <w:rFonts w:asciiTheme="majorHAnsi" w:hAnsiTheme="majorHAnsi" w:cstheme="majorHAnsi"/>
          <w:color w:val="303030"/>
        </w:rPr>
        <w:t xml:space="preserve">très peu familiarisés à la politique </w:t>
      </w:r>
      <w:r w:rsidRPr="00436515">
        <w:rPr>
          <w:rStyle w:val="Strong"/>
          <w:rFonts w:asciiTheme="majorHAnsi" w:hAnsiTheme="majorHAnsi" w:cstheme="majorHAnsi"/>
          <w:color w:val="303030"/>
        </w:rPr>
        <w:lastRenderedPageBreak/>
        <w:t xml:space="preserve">et à la </w:t>
      </w:r>
      <w:proofErr w:type="gramStart"/>
      <w:r w:rsidRPr="00436515">
        <w:rPr>
          <w:rStyle w:val="Strong"/>
          <w:rFonts w:asciiTheme="majorHAnsi" w:hAnsiTheme="majorHAnsi" w:cstheme="majorHAnsi"/>
          <w:color w:val="303030"/>
        </w:rPr>
        <w:t>démocratie</w:t>
      </w:r>
      <w:r w:rsidRPr="00436515">
        <w:rPr>
          <w:rStyle w:val="apple-converted-space"/>
          <w:rFonts w:asciiTheme="majorHAnsi" w:hAnsiTheme="majorHAnsi" w:cstheme="majorHAnsi"/>
          <w:color w:val="303030"/>
        </w:rPr>
        <w:t> </w:t>
      </w:r>
      <w:r w:rsidRPr="00436515">
        <w:rPr>
          <w:rFonts w:asciiTheme="majorHAnsi" w:hAnsiTheme="majorHAnsi" w:cstheme="majorHAnsi"/>
          <w:color w:val="303030"/>
        </w:rPr>
        <w:t>:</w:t>
      </w:r>
      <w:proofErr w:type="gramEnd"/>
      <w:r w:rsidRPr="00436515">
        <w:rPr>
          <w:rFonts w:asciiTheme="majorHAnsi" w:hAnsiTheme="majorHAnsi" w:cstheme="majorHAnsi"/>
          <w:color w:val="303030"/>
        </w:rPr>
        <w:t xml:space="preserve"> ces derniers estiment même que l'école ne les sensibilise pas assez à la citoyenneté. Les jeunes sont en effet peu préparés à leur rôle de citoyen. </w:t>
      </w:r>
    </w:p>
    <w:p w:rsidR="00436515" w:rsidRPr="00436515" w:rsidRDefault="00436515" w:rsidP="00436515">
      <w:pPr>
        <w:pStyle w:val="Heading2"/>
        <w:shd w:val="clear" w:color="auto" w:fill="FFFFFF"/>
        <w:spacing w:before="200"/>
        <w:rPr>
          <w:rFonts w:cstheme="majorHAnsi"/>
          <w:b/>
          <w:color w:val="303030"/>
          <w:sz w:val="24"/>
          <w:szCs w:val="24"/>
        </w:rPr>
      </w:pPr>
      <w:proofErr w:type="gramStart"/>
      <w:r w:rsidRPr="00436515">
        <w:rPr>
          <w:rFonts w:cstheme="majorHAnsi"/>
          <w:b/>
          <w:color w:val="303030"/>
          <w:sz w:val="24"/>
          <w:szCs w:val="24"/>
        </w:rPr>
        <w:t>Un</w:t>
      </w:r>
      <w:proofErr w:type="gramEnd"/>
      <w:r w:rsidRPr="00436515">
        <w:rPr>
          <w:rFonts w:cstheme="majorHAnsi"/>
          <w:b/>
          <w:color w:val="303030"/>
          <w:sz w:val="24"/>
          <w:szCs w:val="24"/>
        </w:rPr>
        <w:t xml:space="preserve"> fort taux d'abstention</w:t>
      </w:r>
    </w:p>
    <w:p w:rsidR="00436515" w:rsidRPr="00436515" w:rsidRDefault="00436515" w:rsidP="00436515">
      <w:pPr>
        <w:pStyle w:val="NormalWeb"/>
        <w:shd w:val="clear" w:color="auto" w:fill="FFFFFF"/>
        <w:spacing w:before="120" w:beforeAutospacing="0" w:after="120" w:afterAutospacing="0"/>
        <w:rPr>
          <w:rFonts w:asciiTheme="majorHAnsi" w:hAnsiTheme="majorHAnsi" w:cstheme="majorHAnsi"/>
          <w:color w:val="303030"/>
        </w:rPr>
      </w:pPr>
      <w:r w:rsidRPr="00436515">
        <w:rPr>
          <w:rFonts w:asciiTheme="majorHAnsi" w:hAnsiTheme="majorHAnsi" w:cstheme="majorHAnsi"/>
          <w:color w:val="303030"/>
        </w:rPr>
        <w:t xml:space="preserve">Est-ce l'une des raisons de l'abstentionnisme de ces jeunes </w:t>
      </w:r>
      <w:proofErr w:type="gramStart"/>
      <w:r w:rsidRPr="00436515">
        <w:rPr>
          <w:rFonts w:asciiTheme="majorHAnsi" w:hAnsiTheme="majorHAnsi" w:cstheme="majorHAnsi"/>
          <w:color w:val="303030"/>
        </w:rPr>
        <w:t>générations ?</w:t>
      </w:r>
      <w:proofErr w:type="gramEnd"/>
      <w:r w:rsidRPr="00436515">
        <w:rPr>
          <w:rFonts w:asciiTheme="majorHAnsi" w:hAnsiTheme="majorHAnsi" w:cstheme="majorHAnsi"/>
          <w:color w:val="303030"/>
        </w:rPr>
        <w:t xml:space="preserve"> En tout cas,</w:t>
      </w:r>
      <w:r w:rsidRPr="00436515">
        <w:rPr>
          <w:rStyle w:val="apple-converted-space"/>
          <w:rFonts w:asciiTheme="majorHAnsi" w:hAnsiTheme="majorHAnsi" w:cstheme="majorHAnsi"/>
          <w:color w:val="303030"/>
        </w:rPr>
        <w:t> </w:t>
      </w:r>
      <w:r w:rsidRPr="00436515">
        <w:rPr>
          <w:rStyle w:val="Strong"/>
          <w:rFonts w:asciiTheme="majorHAnsi" w:hAnsiTheme="majorHAnsi" w:cstheme="majorHAnsi"/>
          <w:color w:val="303030"/>
        </w:rPr>
        <w:t>Bernard Roudet</w:t>
      </w:r>
      <w:r w:rsidRPr="00436515">
        <w:rPr>
          <w:rFonts w:asciiTheme="majorHAnsi" w:hAnsiTheme="majorHAnsi" w:cstheme="majorHAnsi"/>
          <w:color w:val="303030"/>
        </w:rPr>
        <w:t xml:space="preserve">, chercheur à l'Injep (l'Institut National de la Jeunesse et de l'Education Populaire) rassure en indiquant que cela n'a rien à voir avec un désintérêt de la </w:t>
      </w:r>
      <w:proofErr w:type="gramStart"/>
      <w:r w:rsidRPr="00436515">
        <w:rPr>
          <w:rFonts w:asciiTheme="majorHAnsi" w:hAnsiTheme="majorHAnsi" w:cstheme="majorHAnsi"/>
          <w:color w:val="303030"/>
        </w:rPr>
        <w:t>politique :</w:t>
      </w:r>
      <w:proofErr w:type="gramEnd"/>
      <w:r w:rsidRPr="00436515">
        <w:rPr>
          <w:rFonts w:asciiTheme="majorHAnsi" w:hAnsiTheme="majorHAnsi" w:cstheme="majorHAnsi"/>
          <w:color w:val="303030"/>
        </w:rPr>
        <w:t xml:space="preserve"> "</w:t>
      </w:r>
      <w:r w:rsidRPr="00436515">
        <w:rPr>
          <w:rStyle w:val="Emphasis"/>
          <w:rFonts w:asciiTheme="majorHAnsi" w:hAnsiTheme="majorHAnsi" w:cstheme="majorHAnsi"/>
          <w:color w:val="303030"/>
        </w:rPr>
        <w:t>les Français restent attachés au vote, synonyme de rite de passage à la vie adulte".</w:t>
      </w:r>
    </w:p>
    <w:p w:rsidR="00436515" w:rsidRPr="00436515" w:rsidRDefault="00436515" w:rsidP="00436515">
      <w:pPr>
        <w:pStyle w:val="NormalWeb"/>
        <w:shd w:val="clear" w:color="auto" w:fill="FFFFFF"/>
        <w:spacing w:before="120" w:beforeAutospacing="0" w:after="120" w:afterAutospacing="0"/>
        <w:rPr>
          <w:rFonts w:asciiTheme="majorHAnsi" w:hAnsiTheme="majorHAnsi" w:cstheme="majorHAnsi"/>
          <w:color w:val="303030"/>
        </w:rPr>
      </w:pPr>
      <w:r w:rsidRPr="00436515">
        <w:rPr>
          <w:rFonts w:asciiTheme="majorHAnsi" w:hAnsiTheme="majorHAnsi" w:cstheme="majorHAnsi"/>
          <w:color w:val="303030"/>
        </w:rPr>
        <w:t>Même si selon</w:t>
      </w:r>
      <w:r w:rsidRPr="00436515">
        <w:rPr>
          <w:rStyle w:val="apple-converted-space"/>
          <w:rFonts w:asciiTheme="majorHAnsi" w:hAnsiTheme="majorHAnsi" w:cstheme="majorHAnsi"/>
          <w:color w:val="303030"/>
        </w:rPr>
        <w:t> </w:t>
      </w:r>
      <w:hyperlink r:id="rId46" w:tgtFrame="_blank" w:history="1">
        <w:proofErr w:type="gramStart"/>
        <w:r w:rsidRPr="00436515">
          <w:rPr>
            <w:rStyle w:val="Hyperlink"/>
            <w:rFonts w:asciiTheme="majorHAnsi" w:hAnsiTheme="majorHAnsi" w:cstheme="majorHAnsi"/>
            <w:color w:val="303030"/>
          </w:rPr>
          <w:t>un</w:t>
        </w:r>
        <w:proofErr w:type="gramEnd"/>
        <w:r w:rsidRPr="00436515">
          <w:rPr>
            <w:rStyle w:val="Hyperlink"/>
            <w:rFonts w:asciiTheme="majorHAnsi" w:hAnsiTheme="majorHAnsi" w:cstheme="majorHAnsi"/>
            <w:color w:val="303030"/>
          </w:rPr>
          <w:t xml:space="preserve"> sondage Anacej-Ifop</w:t>
        </w:r>
      </w:hyperlink>
      <w:r w:rsidRPr="00436515">
        <w:rPr>
          <w:rFonts w:asciiTheme="majorHAnsi" w:hAnsiTheme="majorHAnsi" w:cstheme="majorHAnsi"/>
          <w:color w:val="303030"/>
        </w:rPr>
        <w:t xml:space="preserve">, 64% des 18-22 ans estiment que la campagne présidentielle n'est pas de bonne qualité, les primo-votants, comprenez ceux qui voteront pour la première fois cette année, auront un rôle à jouer les 22 avril et 6 mai prochains... </w:t>
      </w:r>
      <w:proofErr w:type="gramStart"/>
      <w:r w:rsidRPr="00436515">
        <w:rPr>
          <w:rFonts w:asciiTheme="majorHAnsi" w:hAnsiTheme="majorHAnsi" w:cstheme="majorHAnsi"/>
          <w:color w:val="303030"/>
        </w:rPr>
        <w:t>Ils</w:t>
      </w:r>
      <w:proofErr w:type="gramEnd"/>
      <w:r w:rsidRPr="00436515">
        <w:rPr>
          <w:rFonts w:asciiTheme="majorHAnsi" w:hAnsiTheme="majorHAnsi" w:cstheme="majorHAnsi"/>
          <w:color w:val="303030"/>
        </w:rPr>
        <w:t xml:space="preserve"> représentent en effet 13% du corps électoral.</w:t>
      </w:r>
    </w:p>
    <w:p w:rsidR="004300DB" w:rsidRPr="00436515" w:rsidRDefault="004300DB" w:rsidP="001F6FE7">
      <w:pPr>
        <w:shd w:val="clear" w:color="auto" w:fill="FFFFFF"/>
        <w:textAlignment w:val="baseline"/>
        <w:rPr>
          <w:rFonts w:asciiTheme="majorHAnsi" w:hAnsiTheme="majorHAnsi" w:cstheme="majorHAnsi"/>
          <w:color w:val="141E28"/>
          <w:sz w:val="24"/>
          <w:szCs w:val="24"/>
        </w:rPr>
      </w:pPr>
    </w:p>
    <w:tbl>
      <w:tblPr>
        <w:tblStyle w:val="TableGrid"/>
        <w:tblW w:w="0" w:type="auto"/>
        <w:tblLook w:val="04A0" w:firstRow="1" w:lastRow="0" w:firstColumn="1" w:lastColumn="0" w:noHBand="0" w:noVBand="1"/>
      </w:tblPr>
      <w:tblGrid>
        <w:gridCol w:w="5190"/>
        <w:gridCol w:w="5190"/>
      </w:tblGrid>
      <w:tr w:rsidR="00436515" w:rsidTr="00436515">
        <w:trPr>
          <w:trHeight w:val="402"/>
        </w:trPr>
        <w:tc>
          <w:tcPr>
            <w:tcW w:w="5190" w:type="dxa"/>
          </w:tcPr>
          <w:p w:rsidR="00436515" w:rsidRDefault="00436515" w:rsidP="001F6FE7">
            <w:p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 xml:space="preserve">Argument </w:t>
            </w:r>
          </w:p>
        </w:tc>
        <w:tc>
          <w:tcPr>
            <w:tcW w:w="5190" w:type="dxa"/>
          </w:tcPr>
          <w:p w:rsidR="00436515" w:rsidRDefault="00436515" w:rsidP="001F6FE7">
            <w:pPr>
              <w:rPr>
                <w:rFonts w:asciiTheme="majorHAnsi" w:hAnsiTheme="majorHAnsi" w:cstheme="majorHAnsi"/>
                <w:b/>
                <w:sz w:val="24"/>
                <w:szCs w:val="24"/>
                <w:u w:val="single"/>
                <w:lang w:val="en-US" w:eastAsia="ja-JP"/>
              </w:rPr>
            </w:pPr>
            <w:r>
              <w:rPr>
                <w:rFonts w:asciiTheme="majorHAnsi" w:hAnsiTheme="majorHAnsi" w:cstheme="majorHAnsi"/>
                <w:b/>
                <w:sz w:val="24"/>
                <w:szCs w:val="24"/>
                <w:u w:val="single"/>
                <w:lang w:val="en-US" w:eastAsia="ja-JP"/>
              </w:rPr>
              <w:t xml:space="preserve">Exemple </w:t>
            </w:r>
          </w:p>
        </w:tc>
      </w:tr>
      <w:tr w:rsidR="00436515" w:rsidTr="00436515">
        <w:trPr>
          <w:trHeight w:val="911"/>
        </w:trPr>
        <w:tc>
          <w:tcPr>
            <w:tcW w:w="5190" w:type="dxa"/>
          </w:tcPr>
          <w:p w:rsidR="00436515" w:rsidRPr="00436515" w:rsidRDefault="00436515" w:rsidP="001F6FE7">
            <w:p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 xml:space="preserve">Bon nombre d’ados s’engagent </w:t>
            </w:r>
          </w:p>
        </w:tc>
        <w:tc>
          <w:tcPr>
            <w:tcW w:w="5190" w:type="dxa"/>
          </w:tcPr>
          <w:p w:rsidR="00436515" w:rsidRPr="00436515" w:rsidRDefault="00436515" w:rsidP="001F6FE7">
            <w:p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 xml:space="preserve">Ils partagent leurs opinions sur les blogs, avec leurs amis, avec leurs famille </w:t>
            </w:r>
          </w:p>
        </w:tc>
      </w:tr>
      <w:tr w:rsidR="00436515" w:rsidTr="00436515">
        <w:trPr>
          <w:trHeight w:val="958"/>
        </w:trPr>
        <w:tc>
          <w:tcPr>
            <w:tcW w:w="5190" w:type="dxa"/>
          </w:tcPr>
          <w:p w:rsidR="00436515" w:rsidRPr="00436515" w:rsidRDefault="00436515" w:rsidP="001F6FE7">
            <w:p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 xml:space="preserve">L’école n’aide pas assez les jeunes à réfléchir </w:t>
            </w:r>
          </w:p>
        </w:tc>
        <w:tc>
          <w:tcPr>
            <w:tcW w:w="5190" w:type="dxa"/>
          </w:tcPr>
          <w:p w:rsidR="00436515" w:rsidRDefault="00436515" w:rsidP="001F6FE7">
            <w:pPr>
              <w:rPr>
                <w:rFonts w:asciiTheme="majorHAnsi" w:hAnsiTheme="majorHAnsi" w:cstheme="majorHAnsi"/>
                <w:b/>
                <w:sz w:val="24"/>
                <w:szCs w:val="24"/>
                <w:u w:val="single"/>
                <w:lang w:val="en-US" w:eastAsia="ja-JP"/>
              </w:rPr>
            </w:pPr>
          </w:p>
        </w:tc>
      </w:tr>
      <w:tr w:rsidR="00436515" w:rsidTr="00436515">
        <w:trPr>
          <w:trHeight w:val="911"/>
        </w:trPr>
        <w:tc>
          <w:tcPr>
            <w:tcW w:w="5190" w:type="dxa"/>
          </w:tcPr>
          <w:p w:rsidR="00436515" w:rsidRPr="00436515" w:rsidRDefault="00436515" w:rsidP="001F6FE7">
            <w:p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 xml:space="preserve">Les jeunes ne votent pas assez </w:t>
            </w:r>
          </w:p>
        </w:tc>
        <w:tc>
          <w:tcPr>
            <w:tcW w:w="5190" w:type="dxa"/>
          </w:tcPr>
          <w:p w:rsidR="00436515" w:rsidRDefault="00436515" w:rsidP="001F6FE7">
            <w:pPr>
              <w:rPr>
                <w:rFonts w:asciiTheme="majorHAnsi" w:hAnsiTheme="majorHAnsi" w:cstheme="majorHAnsi"/>
                <w:b/>
                <w:sz w:val="24"/>
                <w:szCs w:val="24"/>
                <w:u w:val="single"/>
                <w:lang w:val="en-US" w:eastAsia="ja-JP"/>
              </w:rPr>
            </w:pPr>
          </w:p>
        </w:tc>
      </w:tr>
      <w:tr w:rsidR="00436515" w:rsidTr="00436515">
        <w:trPr>
          <w:trHeight w:val="911"/>
        </w:trPr>
        <w:tc>
          <w:tcPr>
            <w:tcW w:w="5190" w:type="dxa"/>
          </w:tcPr>
          <w:p w:rsidR="00436515" w:rsidRPr="00436515" w:rsidRDefault="00436515" w:rsidP="001F6FE7">
            <w:p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 xml:space="preserve">Les jeunes pensent que la campagne presidentielle n’est pas intéressante </w:t>
            </w:r>
          </w:p>
        </w:tc>
        <w:tc>
          <w:tcPr>
            <w:tcW w:w="5190" w:type="dxa"/>
          </w:tcPr>
          <w:p w:rsidR="00436515" w:rsidRDefault="00436515" w:rsidP="001F6FE7">
            <w:pPr>
              <w:rPr>
                <w:rFonts w:asciiTheme="majorHAnsi" w:hAnsiTheme="majorHAnsi" w:cstheme="majorHAnsi"/>
                <w:b/>
                <w:sz w:val="24"/>
                <w:szCs w:val="24"/>
                <w:u w:val="single"/>
                <w:lang w:val="en-US" w:eastAsia="ja-JP"/>
              </w:rPr>
            </w:pPr>
          </w:p>
        </w:tc>
      </w:tr>
      <w:tr w:rsidR="00436515" w:rsidTr="00436515">
        <w:trPr>
          <w:trHeight w:val="911"/>
        </w:trPr>
        <w:tc>
          <w:tcPr>
            <w:tcW w:w="5190" w:type="dxa"/>
          </w:tcPr>
          <w:p w:rsidR="00436515" w:rsidRDefault="00436515" w:rsidP="001F6FE7">
            <w:p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 xml:space="preserve">Les jeunes devraient plus compter dans le paysage électoral </w:t>
            </w:r>
          </w:p>
        </w:tc>
        <w:tc>
          <w:tcPr>
            <w:tcW w:w="5190" w:type="dxa"/>
          </w:tcPr>
          <w:p w:rsidR="00436515" w:rsidRDefault="00436515" w:rsidP="001F6FE7">
            <w:pPr>
              <w:rPr>
                <w:rFonts w:asciiTheme="majorHAnsi" w:hAnsiTheme="majorHAnsi" w:cstheme="majorHAnsi"/>
                <w:b/>
                <w:sz w:val="24"/>
                <w:szCs w:val="24"/>
                <w:u w:val="single"/>
                <w:lang w:val="en-US" w:eastAsia="ja-JP"/>
              </w:rPr>
            </w:pPr>
          </w:p>
        </w:tc>
      </w:tr>
    </w:tbl>
    <w:p w:rsidR="001F6FE7" w:rsidRDefault="001F6FE7" w:rsidP="001F6FE7">
      <w:pPr>
        <w:rPr>
          <w:rFonts w:asciiTheme="majorHAnsi" w:hAnsiTheme="majorHAnsi" w:cstheme="majorHAnsi"/>
          <w:b/>
          <w:sz w:val="24"/>
          <w:szCs w:val="24"/>
          <w:u w:val="single"/>
          <w:lang w:val="en-US" w:eastAsia="ja-JP"/>
        </w:rPr>
      </w:pPr>
    </w:p>
    <w:p w:rsidR="00436515" w:rsidRDefault="00436515" w:rsidP="001F6FE7">
      <w:pPr>
        <w:rPr>
          <w:rFonts w:asciiTheme="majorHAnsi" w:hAnsiTheme="majorHAnsi" w:cstheme="majorHAnsi"/>
          <w:b/>
          <w:sz w:val="24"/>
          <w:szCs w:val="24"/>
          <w:u w:val="single"/>
          <w:lang w:val="en-US" w:eastAsia="ja-JP"/>
        </w:rPr>
      </w:pPr>
    </w:p>
    <w:p w:rsidR="00877F90" w:rsidRPr="00877F90" w:rsidRDefault="00877F90" w:rsidP="00725550">
      <w:pPr>
        <w:pStyle w:val="ListParagraph"/>
        <w:numPr>
          <w:ilvl w:val="0"/>
          <w:numId w:val="9"/>
        </w:numPr>
        <w:rPr>
          <w:rFonts w:asciiTheme="majorHAnsi" w:hAnsiTheme="majorHAnsi" w:cstheme="majorHAnsi"/>
          <w:b/>
          <w:sz w:val="24"/>
          <w:szCs w:val="24"/>
          <w:u w:val="single"/>
          <w:lang w:val="en-US" w:eastAsia="ja-JP"/>
        </w:rPr>
      </w:pPr>
      <w:r w:rsidRPr="00877F90">
        <w:rPr>
          <w:rFonts w:asciiTheme="majorHAnsi" w:hAnsiTheme="majorHAnsi" w:cstheme="majorHAnsi"/>
          <w:b/>
          <w:sz w:val="24"/>
          <w:szCs w:val="24"/>
          <w:u w:val="single"/>
          <w:lang w:val="en-US" w:eastAsia="ja-JP"/>
        </w:rPr>
        <w:t>L’avenir de la politique</w:t>
      </w:r>
      <w:r>
        <w:rPr>
          <w:rFonts w:asciiTheme="majorHAnsi" w:hAnsiTheme="majorHAnsi" w:cstheme="majorHAnsi"/>
          <w:b/>
          <w:sz w:val="24"/>
          <w:szCs w:val="24"/>
          <w:u w:val="single"/>
          <w:lang w:val="en-US" w:eastAsia="ja-JP"/>
        </w:rPr>
        <w:t xml:space="preserve"> – Traduisez en anglais l’opinion ci-dessous</w:t>
      </w:r>
    </w:p>
    <w:p w:rsidR="00877F90" w:rsidRPr="00877F90" w:rsidRDefault="00877F90" w:rsidP="00877F90">
      <w:pPr>
        <w:pStyle w:val="ListParagraph"/>
        <w:rPr>
          <w:rFonts w:asciiTheme="majorHAnsi" w:hAnsiTheme="majorHAnsi" w:cstheme="majorHAnsi"/>
          <w:b/>
          <w:sz w:val="24"/>
          <w:szCs w:val="24"/>
          <w:u w:val="single"/>
          <w:lang w:val="en-US" w:eastAsia="ja-JP"/>
        </w:rPr>
      </w:pPr>
      <w:r>
        <w:rPr>
          <w:noProof/>
          <w:lang w:eastAsia="en-GB"/>
        </w:rPr>
        <w:drawing>
          <wp:inline distT="0" distB="0" distL="0" distR="0" wp14:anchorId="2DA66DCB" wp14:editId="0191868A">
            <wp:extent cx="3400425" cy="1370321"/>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412024" cy="1374995"/>
                    </a:xfrm>
                    <a:prstGeom prst="rect">
                      <a:avLst/>
                    </a:prstGeom>
                  </pic:spPr>
                </pic:pic>
              </a:graphicData>
            </a:graphic>
          </wp:inline>
        </w:drawing>
      </w:r>
    </w:p>
    <w:p w:rsidR="00877F90" w:rsidRDefault="00877F90" w:rsidP="00877F90">
      <w:pPr>
        <w:rPr>
          <w:rFonts w:asciiTheme="majorHAnsi" w:hAnsiTheme="majorHAnsi" w:cstheme="majorHAnsi"/>
          <w:sz w:val="24"/>
          <w:szCs w:val="24"/>
          <w:lang w:val="en-US" w:eastAsia="ja-JP"/>
        </w:rPr>
      </w:pPr>
      <w:r>
        <w:rPr>
          <w:rFonts w:asciiTheme="majorHAnsi" w:hAnsiTheme="majorHAnsi" w:cstheme="majorHAnsi"/>
          <w:sz w:val="24"/>
          <w:szCs w:val="24"/>
          <w:lang w:val="en-US" w:eastAsia="ja-JP"/>
        </w:rPr>
        <w:t>.......................................................................................................................................................................................................................................................................................................................................................................................................................................................................................................................................................................................................................................................................................................................................</w:t>
      </w:r>
    </w:p>
    <w:p w:rsidR="00725550" w:rsidRDefault="00725550" w:rsidP="00877F90">
      <w:pPr>
        <w:rPr>
          <w:rFonts w:cstheme="minorHAnsi"/>
          <w:b/>
          <w:sz w:val="24"/>
          <w:szCs w:val="24"/>
          <w:u w:val="single"/>
          <w:lang w:val="en-US" w:eastAsia="ja-JP"/>
        </w:rPr>
      </w:pPr>
    </w:p>
    <w:p w:rsidR="00725550" w:rsidRDefault="00725550" w:rsidP="00877F90">
      <w:pPr>
        <w:rPr>
          <w:rFonts w:cstheme="minorHAnsi"/>
          <w:b/>
          <w:sz w:val="24"/>
          <w:szCs w:val="24"/>
          <w:u w:val="single"/>
          <w:lang w:val="en-US" w:eastAsia="ja-JP"/>
        </w:rPr>
      </w:pPr>
    </w:p>
    <w:p w:rsidR="00877F90" w:rsidRPr="00877F90" w:rsidRDefault="00877F90" w:rsidP="00877F90">
      <w:pPr>
        <w:rPr>
          <w:rFonts w:cstheme="minorHAnsi"/>
          <w:b/>
          <w:sz w:val="24"/>
          <w:szCs w:val="24"/>
          <w:u w:val="single"/>
          <w:lang w:val="en-US" w:eastAsia="ja-JP"/>
        </w:rPr>
      </w:pPr>
      <w:r w:rsidRPr="00877F90">
        <w:rPr>
          <w:rFonts w:cstheme="minorHAnsi"/>
          <w:b/>
          <w:sz w:val="24"/>
          <w:szCs w:val="24"/>
          <w:u w:val="single"/>
          <w:lang w:val="en-US" w:eastAsia="ja-JP"/>
        </w:rPr>
        <w:lastRenderedPageBreak/>
        <w:t xml:space="preserve">Manifestations </w:t>
      </w:r>
      <w:proofErr w:type="gramStart"/>
      <w:r w:rsidRPr="00877F90">
        <w:rPr>
          <w:rFonts w:cstheme="minorHAnsi"/>
          <w:b/>
          <w:sz w:val="24"/>
          <w:szCs w:val="24"/>
          <w:u w:val="single"/>
          <w:lang w:val="en-US" w:eastAsia="ja-JP"/>
        </w:rPr>
        <w:t>et</w:t>
      </w:r>
      <w:proofErr w:type="gramEnd"/>
      <w:r w:rsidRPr="00877F90">
        <w:rPr>
          <w:rFonts w:cstheme="minorHAnsi"/>
          <w:b/>
          <w:sz w:val="24"/>
          <w:szCs w:val="24"/>
          <w:u w:val="single"/>
          <w:lang w:val="en-US" w:eastAsia="ja-JP"/>
        </w:rPr>
        <w:t xml:space="preserve"> grèves </w:t>
      </w:r>
    </w:p>
    <w:p w:rsidR="00877F90" w:rsidRDefault="00877F90" w:rsidP="00877F90">
      <w:pPr>
        <w:rPr>
          <w:rFonts w:cstheme="minorHAnsi"/>
          <w:sz w:val="24"/>
          <w:szCs w:val="24"/>
          <w:u w:val="single"/>
          <w:lang w:val="en-US" w:eastAsia="ja-JP"/>
        </w:rPr>
      </w:pPr>
    </w:p>
    <w:p w:rsidR="00877F90" w:rsidRDefault="00877F90" w:rsidP="00877F90">
      <w:pPr>
        <w:pStyle w:val="ListParagraph"/>
        <w:numPr>
          <w:ilvl w:val="0"/>
          <w:numId w:val="19"/>
        </w:numPr>
        <w:rPr>
          <w:rFonts w:cstheme="minorHAnsi"/>
          <w:sz w:val="24"/>
          <w:szCs w:val="24"/>
          <w:u w:val="single"/>
          <w:lang w:val="en-US" w:eastAsia="ja-JP"/>
        </w:rPr>
      </w:pPr>
      <w:r>
        <w:rPr>
          <w:rFonts w:cstheme="minorHAnsi"/>
          <w:sz w:val="24"/>
          <w:szCs w:val="24"/>
          <w:u w:val="single"/>
          <w:lang w:val="en-US" w:eastAsia="ja-JP"/>
        </w:rPr>
        <w:t>Le pouvoir des syndicats – à quoi servent-</w:t>
      </w:r>
      <w:proofErr w:type="gramStart"/>
      <w:r>
        <w:rPr>
          <w:rFonts w:cstheme="minorHAnsi"/>
          <w:sz w:val="24"/>
          <w:szCs w:val="24"/>
          <w:u w:val="single"/>
          <w:lang w:val="en-US" w:eastAsia="ja-JP"/>
        </w:rPr>
        <w:t>ils ?</w:t>
      </w:r>
      <w:proofErr w:type="gramEnd"/>
      <w:r>
        <w:rPr>
          <w:rFonts w:cstheme="minorHAnsi"/>
          <w:sz w:val="24"/>
          <w:szCs w:val="24"/>
          <w:u w:val="single"/>
          <w:lang w:val="en-US" w:eastAsia="ja-JP"/>
        </w:rPr>
        <w:t xml:space="preserve"> </w:t>
      </w:r>
    </w:p>
    <w:p w:rsidR="00877F90" w:rsidRDefault="00877F90" w:rsidP="00877F90">
      <w:pPr>
        <w:pStyle w:val="ListParagraph"/>
        <w:ind w:left="1080"/>
        <w:rPr>
          <w:rFonts w:cstheme="minorHAnsi"/>
          <w:sz w:val="24"/>
          <w:szCs w:val="24"/>
          <w:u w:val="single"/>
          <w:lang w:val="en-US" w:eastAsia="ja-JP"/>
        </w:rPr>
      </w:pPr>
      <w:r>
        <w:rPr>
          <w:noProof/>
          <w:lang w:eastAsia="en-GB"/>
        </w:rPr>
        <w:drawing>
          <wp:inline distT="0" distB="0" distL="0" distR="0" wp14:anchorId="73F08FF8" wp14:editId="3B7F7D36">
            <wp:extent cx="4924425" cy="4095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924425" cy="4095750"/>
                    </a:xfrm>
                    <a:prstGeom prst="rect">
                      <a:avLst/>
                    </a:prstGeom>
                  </pic:spPr>
                </pic:pic>
              </a:graphicData>
            </a:graphic>
          </wp:inline>
        </w:drawing>
      </w:r>
    </w:p>
    <w:p w:rsidR="00877F90" w:rsidRDefault="00877F90" w:rsidP="00877F90">
      <w:pPr>
        <w:pStyle w:val="ListParagraph"/>
        <w:ind w:left="1080"/>
        <w:rPr>
          <w:rFonts w:cstheme="minorHAnsi"/>
          <w:sz w:val="24"/>
          <w:szCs w:val="24"/>
          <w:u w:val="single"/>
          <w:lang w:val="en-US" w:eastAsia="ja-JP"/>
        </w:rPr>
      </w:pPr>
    </w:p>
    <w:p w:rsidR="00F326DE" w:rsidRDefault="00F326DE" w:rsidP="00F326DE">
      <w:pPr>
        <w:pStyle w:val="ListParagraph"/>
        <w:numPr>
          <w:ilvl w:val="0"/>
          <w:numId w:val="20"/>
        </w:numPr>
        <w:rPr>
          <w:rFonts w:cstheme="minorHAnsi"/>
          <w:sz w:val="24"/>
          <w:szCs w:val="24"/>
          <w:u w:val="single"/>
          <w:lang w:val="en-US" w:eastAsia="ja-JP"/>
        </w:rPr>
      </w:pPr>
      <w:r>
        <w:rPr>
          <w:rFonts w:cstheme="minorHAnsi"/>
          <w:sz w:val="24"/>
          <w:szCs w:val="24"/>
          <w:u w:val="single"/>
          <w:lang w:val="en-US" w:eastAsia="ja-JP"/>
        </w:rPr>
        <w:t>Nomme</w:t>
      </w:r>
      <w:r w:rsidR="00725550">
        <w:rPr>
          <w:rFonts w:cstheme="minorHAnsi"/>
          <w:sz w:val="24"/>
          <w:szCs w:val="24"/>
          <w:u w:val="single"/>
          <w:lang w:val="en-US" w:eastAsia="ja-JP"/>
        </w:rPr>
        <w:t>z</w:t>
      </w:r>
      <w:r>
        <w:rPr>
          <w:rFonts w:cstheme="minorHAnsi"/>
          <w:sz w:val="24"/>
          <w:szCs w:val="24"/>
          <w:u w:val="single"/>
          <w:lang w:val="en-US" w:eastAsia="ja-JP"/>
        </w:rPr>
        <w:t xml:space="preserve"> les principaux syndicats en France et indique ce qu’ils veulent dire: </w:t>
      </w:r>
    </w:p>
    <w:p w:rsidR="00F326DE" w:rsidRDefault="00F326DE" w:rsidP="00F326DE">
      <w:pPr>
        <w:pStyle w:val="ListParagraph"/>
        <w:numPr>
          <w:ilvl w:val="0"/>
          <w:numId w:val="13"/>
        </w:numPr>
        <w:rPr>
          <w:rFonts w:cstheme="minorHAnsi"/>
          <w:sz w:val="24"/>
          <w:szCs w:val="24"/>
          <w:lang w:val="en-US" w:eastAsia="ja-JP"/>
        </w:rPr>
      </w:pPr>
      <w:r w:rsidRPr="00F326DE">
        <w:rPr>
          <w:rFonts w:cstheme="minorHAnsi"/>
          <w:sz w:val="24"/>
          <w:szCs w:val="24"/>
          <w:lang w:val="en-US" w:eastAsia="ja-JP"/>
        </w:rPr>
        <w:t>FO: force ouvrière</w:t>
      </w:r>
    </w:p>
    <w:p w:rsidR="00F326DE" w:rsidRDefault="00F326DE" w:rsidP="00F326DE">
      <w:pPr>
        <w:pStyle w:val="ListParagraph"/>
        <w:numPr>
          <w:ilvl w:val="0"/>
          <w:numId w:val="13"/>
        </w:numPr>
        <w:rPr>
          <w:rFonts w:cstheme="minorHAnsi"/>
          <w:sz w:val="24"/>
          <w:szCs w:val="24"/>
          <w:lang w:val="en-US" w:eastAsia="ja-JP"/>
        </w:rPr>
      </w:pPr>
      <w:r>
        <w:rPr>
          <w:rFonts w:cstheme="minorHAnsi"/>
          <w:sz w:val="24"/>
          <w:szCs w:val="24"/>
          <w:lang w:val="en-US" w:eastAsia="ja-JP"/>
        </w:rPr>
        <w:t xml:space="preserve"> </w:t>
      </w:r>
    </w:p>
    <w:p w:rsidR="00F326DE" w:rsidRDefault="00F326DE" w:rsidP="00F326DE">
      <w:pPr>
        <w:pStyle w:val="ListParagraph"/>
        <w:numPr>
          <w:ilvl w:val="0"/>
          <w:numId w:val="13"/>
        </w:numPr>
        <w:rPr>
          <w:rFonts w:cstheme="minorHAnsi"/>
          <w:sz w:val="24"/>
          <w:szCs w:val="24"/>
          <w:lang w:val="en-US" w:eastAsia="ja-JP"/>
        </w:rPr>
      </w:pPr>
      <w:r>
        <w:rPr>
          <w:rFonts w:cstheme="minorHAnsi"/>
          <w:sz w:val="24"/>
          <w:szCs w:val="24"/>
          <w:lang w:val="en-US" w:eastAsia="ja-JP"/>
        </w:rPr>
        <w:t xml:space="preserve"> </w:t>
      </w:r>
    </w:p>
    <w:p w:rsidR="00F326DE" w:rsidRDefault="00F326DE" w:rsidP="00F326DE">
      <w:pPr>
        <w:pStyle w:val="ListParagraph"/>
        <w:numPr>
          <w:ilvl w:val="0"/>
          <w:numId w:val="13"/>
        </w:numPr>
        <w:rPr>
          <w:rFonts w:cstheme="minorHAnsi"/>
          <w:sz w:val="24"/>
          <w:szCs w:val="24"/>
          <w:lang w:val="en-US" w:eastAsia="ja-JP"/>
        </w:rPr>
      </w:pPr>
      <w:r>
        <w:rPr>
          <w:rFonts w:cstheme="minorHAnsi"/>
          <w:sz w:val="24"/>
          <w:szCs w:val="24"/>
          <w:lang w:val="en-US" w:eastAsia="ja-JP"/>
        </w:rPr>
        <w:t xml:space="preserve"> </w:t>
      </w:r>
    </w:p>
    <w:p w:rsidR="00F326DE" w:rsidRPr="00F326DE" w:rsidRDefault="00F326DE" w:rsidP="00F326DE">
      <w:pPr>
        <w:pStyle w:val="ListParagraph"/>
        <w:numPr>
          <w:ilvl w:val="0"/>
          <w:numId w:val="13"/>
        </w:numPr>
        <w:rPr>
          <w:rFonts w:cstheme="minorHAnsi"/>
          <w:sz w:val="24"/>
          <w:szCs w:val="24"/>
          <w:lang w:val="en-US" w:eastAsia="ja-JP"/>
        </w:rPr>
      </w:pPr>
    </w:p>
    <w:p w:rsidR="00F326DE" w:rsidRPr="00F326DE" w:rsidRDefault="00F326DE" w:rsidP="00F326DE">
      <w:pPr>
        <w:pStyle w:val="ListParagraph"/>
        <w:ind w:left="1440"/>
        <w:rPr>
          <w:rFonts w:cstheme="minorHAnsi"/>
          <w:sz w:val="24"/>
          <w:szCs w:val="24"/>
          <w:u w:val="single"/>
          <w:lang w:val="en-US" w:eastAsia="ja-JP"/>
        </w:rPr>
      </w:pPr>
    </w:p>
    <w:p w:rsidR="00F326DE" w:rsidRDefault="00F326DE" w:rsidP="00F326DE">
      <w:pPr>
        <w:pStyle w:val="ListParagraph"/>
        <w:numPr>
          <w:ilvl w:val="0"/>
          <w:numId w:val="20"/>
        </w:numPr>
        <w:rPr>
          <w:rFonts w:cstheme="minorHAnsi"/>
          <w:sz w:val="24"/>
          <w:szCs w:val="24"/>
          <w:u w:val="single"/>
          <w:lang w:val="en-US" w:eastAsia="ja-JP"/>
        </w:rPr>
      </w:pPr>
      <w:r>
        <w:rPr>
          <w:rFonts w:cstheme="minorHAnsi"/>
          <w:sz w:val="24"/>
          <w:szCs w:val="24"/>
          <w:u w:val="single"/>
          <w:lang w:val="en-US" w:eastAsia="ja-JP"/>
        </w:rPr>
        <w:t xml:space="preserve">Quel est le but principal d’un </w:t>
      </w:r>
      <w:proofErr w:type="gramStart"/>
      <w:r>
        <w:rPr>
          <w:rFonts w:cstheme="minorHAnsi"/>
          <w:sz w:val="24"/>
          <w:szCs w:val="24"/>
          <w:u w:val="single"/>
          <w:lang w:val="en-US" w:eastAsia="ja-JP"/>
        </w:rPr>
        <w:t>syndicat ?</w:t>
      </w:r>
      <w:proofErr w:type="gramEnd"/>
      <w:r>
        <w:rPr>
          <w:rFonts w:cstheme="minorHAnsi"/>
          <w:sz w:val="24"/>
          <w:szCs w:val="24"/>
          <w:u w:val="single"/>
          <w:lang w:val="en-US" w:eastAsia="ja-JP"/>
        </w:rPr>
        <w:t xml:space="preserve"> </w:t>
      </w:r>
    </w:p>
    <w:p w:rsidR="00F326DE" w:rsidRPr="00F326DE" w:rsidRDefault="00F326DE" w:rsidP="00F326DE">
      <w:pPr>
        <w:ind w:left="1080"/>
        <w:rPr>
          <w:rFonts w:cstheme="minorHAnsi"/>
          <w:sz w:val="24"/>
          <w:szCs w:val="24"/>
          <w:lang w:val="en-US" w:eastAsia="ja-JP"/>
        </w:rPr>
      </w:pPr>
      <w:r>
        <w:rPr>
          <w:rFonts w:cstheme="minorHAnsi"/>
          <w:sz w:val="24"/>
          <w:szCs w:val="24"/>
          <w:lang w:val="en-US" w:eastAsia="ja-JP"/>
        </w:rPr>
        <w:t>…………………………………………………………………………………………………………………………………………….</w:t>
      </w:r>
    </w:p>
    <w:p w:rsidR="00F326DE" w:rsidRDefault="00F326DE" w:rsidP="00F326DE">
      <w:pPr>
        <w:pStyle w:val="ListParagraph"/>
        <w:numPr>
          <w:ilvl w:val="0"/>
          <w:numId w:val="20"/>
        </w:numPr>
        <w:rPr>
          <w:rFonts w:cstheme="minorHAnsi"/>
          <w:sz w:val="24"/>
          <w:szCs w:val="24"/>
          <w:u w:val="single"/>
          <w:lang w:val="en-US" w:eastAsia="ja-JP"/>
        </w:rPr>
      </w:pPr>
      <w:r>
        <w:rPr>
          <w:rFonts w:cstheme="minorHAnsi"/>
          <w:sz w:val="24"/>
          <w:szCs w:val="24"/>
          <w:u w:val="single"/>
          <w:lang w:val="en-US" w:eastAsia="ja-JP"/>
        </w:rPr>
        <w:t xml:space="preserve">Que doit pouvoir prouver un syndicat pour exister dans une </w:t>
      </w:r>
      <w:proofErr w:type="gramStart"/>
      <w:r>
        <w:rPr>
          <w:rFonts w:cstheme="minorHAnsi"/>
          <w:sz w:val="24"/>
          <w:szCs w:val="24"/>
          <w:u w:val="single"/>
          <w:lang w:val="en-US" w:eastAsia="ja-JP"/>
        </w:rPr>
        <w:t>entreprise ?</w:t>
      </w:r>
      <w:proofErr w:type="gramEnd"/>
      <w:r>
        <w:rPr>
          <w:rFonts w:cstheme="minorHAnsi"/>
          <w:sz w:val="24"/>
          <w:szCs w:val="24"/>
          <w:u w:val="single"/>
          <w:lang w:val="en-US" w:eastAsia="ja-JP"/>
        </w:rPr>
        <w:t xml:space="preserve"> </w:t>
      </w:r>
    </w:p>
    <w:p w:rsidR="00F326DE" w:rsidRPr="00F326DE" w:rsidRDefault="00F326DE" w:rsidP="00F326DE">
      <w:pPr>
        <w:pStyle w:val="ListParagraph"/>
        <w:ind w:left="1440"/>
        <w:rPr>
          <w:rFonts w:cstheme="minorHAnsi"/>
          <w:sz w:val="24"/>
          <w:szCs w:val="24"/>
          <w:u w:val="single"/>
          <w:lang w:val="en-US" w:eastAsia="ja-JP"/>
        </w:rPr>
      </w:pPr>
    </w:p>
    <w:p w:rsidR="00877F90" w:rsidRDefault="00F326DE" w:rsidP="00877F90">
      <w:pPr>
        <w:pStyle w:val="ListParagraph"/>
        <w:ind w:left="1080"/>
        <w:rPr>
          <w:rFonts w:cstheme="minorHAnsi"/>
          <w:sz w:val="24"/>
          <w:szCs w:val="24"/>
          <w:lang w:val="en-US" w:eastAsia="ja-JP"/>
        </w:rPr>
      </w:pPr>
      <w:r>
        <w:rPr>
          <w:rFonts w:cstheme="minorHAnsi"/>
          <w:sz w:val="24"/>
          <w:szCs w:val="24"/>
          <w:lang w:val="en-US" w:eastAsia="ja-JP"/>
        </w:rPr>
        <w:t>…………………………………………………………………………………………………………………………………………….</w:t>
      </w:r>
    </w:p>
    <w:p w:rsidR="00F326DE" w:rsidRDefault="00F326DE" w:rsidP="00877F90">
      <w:pPr>
        <w:pStyle w:val="ListParagraph"/>
        <w:ind w:left="1080"/>
        <w:rPr>
          <w:rFonts w:cstheme="minorHAnsi"/>
          <w:sz w:val="24"/>
          <w:szCs w:val="24"/>
          <w:lang w:val="en-US" w:eastAsia="ja-JP"/>
        </w:rPr>
      </w:pPr>
      <w:r>
        <w:rPr>
          <w:rFonts w:cstheme="minorHAnsi"/>
          <w:sz w:val="24"/>
          <w:szCs w:val="24"/>
          <w:lang w:val="en-US" w:eastAsia="ja-JP"/>
        </w:rPr>
        <w:t>…………………………………………………………………………………………………………………………………………….</w:t>
      </w:r>
    </w:p>
    <w:p w:rsidR="00F326DE" w:rsidRDefault="00F326DE" w:rsidP="00877F90">
      <w:pPr>
        <w:pStyle w:val="ListParagraph"/>
        <w:ind w:left="1080"/>
        <w:rPr>
          <w:rFonts w:cstheme="minorHAnsi"/>
          <w:sz w:val="24"/>
          <w:szCs w:val="24"/>
          <w:lang w:val="en-US" w:eastAsia="ja-JP"/>
        </w:rPr>
      </w:pPr>
      <w:r w:rsidRPr="00F326DE">
        <w:rPr>
          <w:rFonts w:cstheme="minorHAnsi"/>
          <w:noProof/>
          <w:sz w:val="24"/>
          <w:szCs w:val="24"/>
          <w:u w:val="single"/>
          <w:lang w:eastAsia="en-GB"/>
        </w:rPr>
        <mc:AlternateContent>
          <mc:Choice Requires="wps">
            <w:drawing>
              <wp:anchor distT="45720" distB="45720" distL="114300" distR="114300" simplePos="0" relativeHeight="251669504" behindDoc="0" locked="0" layoutInCell="1" allowOverlap="1">
                <wp:simplePos x="0" y="0"/>
                <wp:positionH relativeFrom="column">
                  <wp:posOffset>790575</wp:posOffset>
                </wp:positionH>
                <wp:positionV relativeFrom="paragraph">
                  <wp:posOffset>171450</wp:posOffset>
                </wp:positionV>
                <wp:extent cx="5362575" cy="714375"/>
                <wp:effectExtent l="0" t="0" r="28575"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714375"/>
                        </a:xfrm>
                        <a:prstGeom prst="rect">
                          <a:avLst/>
                        </a:prstGeom>
                        <a:solidFill>
                          <a:srgbClr val="FFFFFF"/>
                        </a:solidFill>
                        <a:ln w="9525">
                          <a:solidFill>
                            <a:srgbClr val="FFC000"/>
                          </a:solidFill>
                          <a:miter lim="800000"/>
                          <a:headEnd/>
                          <a:tailEnd/>
                        </a:ln>
                      </wps:spPr>
                      <wps:txbx>
                        <w:txbxContent>
                          <w:p w:rsidR="00756944" w:rsidRDefault="00756944">
                            <w:r>
                              <w:t xml:space="preserve">Syndicat means trade </w:t>
                            </w:r>
                            <w:proofErr w:type="gramStart"/>
                            <w:r>
                              <w:t>unions .</w:t>
                            </w:r>
                            <w:proofErr w:type="gramEnd"/>
                            <w:r>
                              <w:t xml:space="preserve"> They are very visible in France and most employees choose to belong to one to protect their rights and be updated on any changes that could affect their salaries, holidays, or any other right.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62.25pt;margin-top:13.5pt;width:422.25pt;height:56.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" strokecolor="#ffc000">
                <v:textbox>
                  <w:txbxContent>
                    <w:p w:rsidR="00756944" w:rsidRDefault="00756944">
                      <w:r>
                        <w:t xml:space="preserve">Syndicat means trade </w:t>
                      </w:r>
                      <w:proofErr w:type="gramStart"/>
                      <w:r>
                        <w:t>unions .</w:t>
                      </w:r>
                      <w:proofErr w:type="gramEnd"/>
                      <w:r>
                        <w:t xml:space="preserve"> They are very visible in France and most employees choose to belong to one to protect their rights and be updated on any changes that could affect their salaries, holidays, or any other right. </w:t>
                      </w:r>
                    </w:p>
                  </w:txbxContent>
                </v:textbox>
                <w10:wrap type="square"/>
              </v:shape>
            </w:pict>
          </mc:Fallback>
        </mc:AlternateContent>
      </w:r>
    </w:p>
    <w:p w:rsidR="00F326DE" w:rsidRDefault="00F326DE" w:rsidP="00877F90">
      <w:pPr>
        <w:pStyle w:val="ListParagraph"/>
        <w:ind w:left="1080"/>
        <w:rPr>
          <w:rFonts w:cstheme="minorHAnsi"/>
          <w:sz w:val="24"/>
          <w:szCs w:val="24"/>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r>
        <w:rPr>
          <w:noProof/>
          <w:lang w:eastAsia="en-GB"/>
        </w:rPr>
        <w:lastRenderedPageBreak/>
        <w:drawing>
          <wp:inline distT="0" distB="0" distL="0" distR="0" wp14:anchorId="01640B5A" wp14:editId="76142C9F">
            <wp:extent cx="2561798" cy="2171307"/>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568827" cy="2177265"/>
                    </a:xfrm>
                    <a:prstGeom prst="rect">
                      <a:avLst/>
                    </a:prstGeom>
                  </pic:spPr>
                </pic:pic>
              </a:graphicData>
            </a:graphic>
          </wp:inline>
        </w:drawing>
      </w:r>
      <w:r>
        <w:rPr>
          <w:noProof/>
          <w:lang w:eastAsia="en-GB"/>
        </w:rPr>
        <w:drawing>
          <wp:inline distT="0" distB="0" distL="0" distR="0" wp14:anchorId="0C40EF79" wp14:editId="039C6B47">
            <wp:extent cx="3137697" cy="202882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40774" cy="2030815"/>
                    </a:xfrm>
                    <a:prstGeom prst="rect">
                      <a:avLst/>
                    </a:prstGeom>
                  </pic:spPr>
                </pic:pic>
              </a:graphicData>
            </a:graphic>
          </wp:inline>
        </w:drawing>
      </w:r>
    </w:p>
    <w:p w:rsidR="00F326DE" w:rsidRDefault="00F326DE" w:rsidP="00877F90">
      <w:pPr>
        <w:pStyle w:val="ListParagraph"/>
        <w:ind w:left="1080"/>
        <w:rPr>
          <w:rFonts w:cstheme="minorHAnsi"/>
          <w:sz w:val="24"/>
          <w:szCs w:val="24"/>
          <w:u w:val="single"/>
          <w:lang w:val="en-US" w:eastAsia="ja-JP"/>
        </w:rPr>
      </w:pPr>
      <w:r>
        <w:rPr>
          <w:noProof/>
          <w:lang w:eastAsia="en-GB"/>
        </w:rPr>
        <w:drawing>
          <wp:inline distT="0" distB="0" distL="0" distR="0" wp14:anchorId="7EC7D16F" wp14:editId="52BA85A3">
            <wp:extent cx="2436045" cy="116205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472545" cy="1179461"/>
                    </a:xfrm>
                    <a:prstGeom prst="rect">
                      <a:avLst/>
                    </a:prstGeom>
                  </pic:spPr>
                </pic:pic>
              </a:graphicData>
            </a:graphic>
          </wp:inline>
        </w:drawing>
      </w:r>
      <w:r w:rsidR="00920106">
        <w:rPr>
          <w:noProof/>
          <w:lang w:eastAsia="en-GB"/>
        </w:rPr>
        <w:drawing>
          <wp:inline distT="0" distB="0" distL="0" distR="0" wp14:anchorId="20F0876E" wp14:editId="468841B4">
            <wp:extent cx="3238500" cy="2307431"/>
            <wp:effectExtent l="0" t="0" r="0" b="0"/>
            <wp:docPr id="194" name="Picture 194" descr="Résultat de recherche d'images pour &quot;infographie syndica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infographie syndicat&quo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55736" cy="2319712"/>
                    </a:xfrm>
                    <a:prstGeom prst="rect">
                      <a:avLst/>
                    </a:prstGeom>
                    <a:noFill/>
                    <a:ln>
                      <a:noFill/>
                    </a:ln>
                  </pic:spPr>
                </pic:pic>
              </a:graphicData>
            </a:graphic>
          </wp:inline>
        </w:drawing>
      </w:r>
    </w:p>
    <w:p w:rsidR="00F326DE" w:rsidRDefault="00F326DE" w:rsidP="00920106">
      <w:pPr>
        <w:rPr>
          <w:rFonts w:cstheme="minorHAnsi"/>
          <w:sz w:val="24"/>
          <w:szCs w:val="24"/>
          <w:u w:val="single"/>
          <w:lang w:val="en-US" w:eastAsia="ja-JP"/>
        </w:rPr>
      </w:pPr>
    </w:p>
    <w:tbl>
      <w:tblPr>
        <w:tblStyle w:val="TableGrid"/>
        <w:tblW w:w="10546" w:type="dxa"/>
        <w:tblLook w:val="04A0" w:firstRow="1" w:lastRow="0" w:firstColumn="1" w:lastColumn="0" w:noHBand="0" w:noVBand="1"/>
      </w:tblPr>
      <w:tblGrid>
        <w:gridCol w:w="10546"/>
      </w:tblGrid>
      <w:tr w:rsidR="00920106" w:rsidTr="00920106">
        <w:trPr>
          <w:trHeight w:val="1407"/>
        </w:trPr>
        <w:tc>
          <w:tcPr>
            <w:tcW w:w="10546" w:type="dxa"/>
          </w:tcPr>
          <w:p w:rsidR="00920106" w:rsidRPr="00920106" w:rsidRDefault="00920106" w:rsidP="00920106">
            <w:pPr>
              <w:rPr>
                <w:rFonts w:cstheme="minorHAnsi"/>
                <w:b/>
                <w:sz w:val="24"/>
                <w:szCs w:val="24"/>
                <w:u w:val="single"/>
                <w:lang w:val="en-US" w:eastAsia="ja-JP"/>
              </w:rPr>
            </w:pPr>
            <w:r w:rsidRPr="00920106">
              <w:rPr>
                <w:rFonts w:cstheme="minorHAnsi"/>
                <w:b/>
                <w:sz w:val="24"/>
                <w:szCs w:val="24"/>
                <w:u w:val="single"/>
                <w:lang w:val="en-US" w:eastAsia="ja-JP"/>
              </w:rPr>
              <w:t xml:space="preserve">Question clé </w:t>
            </w:r>
          </w:p>
          <w:p w:rsidR="00920106" w:rsidRPr="00920106" w:rsidRDefault="00920106" w:rsidP="00920106">
            <w:pPr>
              <w:rPr>
                <w:rFonts w:cstheme="minorHAnsi"/>
                <w:sz w:val="24"/>
                <w:szCs w:val="24"/>
                <w:lang w:val="en-US" w:eastAsia="ja-JP"/>
              </w:rPr>
            </w:pPr>
            <w:r>
              <w:rPr>
                <w:rFonts w:cstheme="minorHAnsi"/>
                <w:sz w:val="24"/>
                <w:szCs w:val="24"/>
                <w:lang w:val="en-US" w:eastAsia="ja-JP"/>
              </w:rPr>
              <w:t xml:space="preserve">Malgré un désintérêt croissant de la part des salariés pour les syndicats, ils sont plus que jamais visibles dans les rues de France à travers les rassemblements, manifestations ou encore mouvements de grève. </w:t>
            </w:r>
            <w:r w:rsidRPr="00920106">
              <w:rPr>
                <w:rFonts w:cstheme="minorHAnsi"/>
                <w:b/>
                <w:i/>
                <w:sz w:val="24"/>
                <w:szCs w:val="24"/>
                <w:lang w:val="en-US" w:eastAsia="ja-JP"/>
              </w:rPr>
              <w:t xml:space="preserve">Comment expliquer leur toute puissance quand peu de salariés sont </w:t>
            </w:r>
            <w:proofErr w:type="gramStart"/>
            <w:r w:rsidRPr="00920106">
              <w:rPr>
                <w:rFonts w:cstheme="minorHAnsi"/>
                <w:b/>
                <w:i/>
                <w:sz w:val="24"/>
                <w:szCs w:val="24"/>
                <w:lang w:val="en-US" w:eastAsia="ja-JP"/>
              </w:rPr>
              <w:t>concernés ?</w:t>
            </w:r>
            <w:proofErr w:type="gramEnd"/>
          </w:p>
        </w:tc>
      </w:tr>
    </w:tbl>
    <w:p w:rsidR="00920106" w:rsidRPr="00920106" w:rsidRDefault="00920106" w:rsidP="00920106">
      <w:pPr>
        <w:rPr>
          <w:rFonts w:cstheme="minorHAnsi"/>
          <w:sz w:val="24"/>
          <w:szCs w:val="24"/>
          <w:u w:val="single"/>
          <w:lang w:val="en-US" w:eastAsia="ja-JP"/>
        </w:rPr>
      </w:pPr>
      <w:r>
        <w:rPr>
          <w:noProof/>
          <w:lang w:eastAsia="en-GB"/>
        </w:rPr>
        <w:drawing>
          <wp:anchor distT="0" distB="0" distL="114300" distR="114300" simplePos="0" relativeHeight="251676672" behindDoc="0" locked="0" layoutInCell="1" allowOverlap="1">
            <wp:simplePos x="0" y="0"/>
            <wp:positionH relativeFrom="margin">
              <wp:align>right</wp:align>
            </wp:positionH>
            <wp:positionV relativeFrom="page">
              <wp:posOffset>8162925</wp:posOffset>
            </wp:positionV>
            <wp:extent cx="3399790" cy="1447165"/>
            <wp:effectExtent l="0" t="0" r="0" b="635"/>
            <wp:wrapSquare wrapText="bothSides"/>
            <wp:docPr id="196" name="Picture 196" descr="Résultat de recherche d'images pour &quot;photo manifest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photo manifestation&quo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99790" cy="1447165"/>
                    </a:xfrm>
                    <a:prstGeom prst="rect">
                      <a:avLst/>
                    </a:prstGeom>
                    <a:noFill/>
                    <a:ln>
                      <a:noFill/>
                    </a:ln>
                  </pic:spPr>
                </pic:pic>
              </a:graphicData>
            </a:graphic>
          </wp:anchor>
        </w:drawing>
      </w:r>
    </w:p>
    <w:p w:rsidR="00F326DE" w:rsidRDefault="00920106" w:rsidP="00877F90">
      <w:pPr>
        <w:pStyle w:val="ListParagraph"/>
        <w:ind w:left="1080"/>
        <w:rPr>
          <w:rFonts w:cstheme="minorHAnsi"/>
          <w:sz w:val="24"/>
          <w:szCs w:val="24"/>
          <w:u w:val="single"/>
          <w:lang w:val="en-US" w:eastAsia="ja-JP"/>
        </w:rPr>
      </w:pPr>
      <w:r>
        <w:rPr>
          <w:noProof/>
          <w:lang w:eastAsia="en-GB"/>
        </w:rPr>
        <w:drawing>
          <wp:anchor distT="0" distB="0" distL="114300" distR="114300" simplePos="0" relativeHeight="251677696" behindDoc="0" locked="0" layoutInCell="1" allowOverlap="1">
            <wp:simplePos x="0" y="0"/>
            <wp:positionH relativeFrom="column">
              <wp:posOffset>-9525</wp:posOffset>
            </wp:positionH>
            <wp:positionV relativeFrom="page">
              <wp:posOffset>6858000</wp:posOffset>
            </wp:positionV>
            <wp:extent cx="2922905" cy="1647825"/>
            <wp:effectExtent l="0" t="0" r="0" b="9525"/>
            <wp:wrapSquare wrapText="bothSides"/>
            <wp:docPr id="195" name="Picture 195" descr="Résultat de recherche d'images pour &quot;photo manifest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hoto manifestation&quo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22905" cy="1647825"/>
                    </a:xfrm>
                    <a:prstGeom prst="rect">
                      <a:avLst/>
                    </a:prstGeom>
                    <a:noFill/>
                    <a:ln>
                      <a:noFill/>
                    </a:ln>
                  </pic:spPr>
                </pic:pic>
              </a:graphicData>
            </a:graphic>
          </wp:anchor>
        </w:drawing>
      </w: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F326DE" w:rsidRDefault="00F326DE" w:rsidP="00877F90">
      <w:pPr>
        <w:pStyle w:val="ListParagraph"/>
        <w:ind w:left="1080"/>
        <w:rPr>
          <w:rFonts w:cstheme="minorHAnsi"/>
          <w:sz w:val="24"/>
          <w:szCs w:val="24"/>
          <w:u w:val="single"/>
          <w:lang w:val="en-US" w:eastAsia="ja-JP"/>
        </w:rPr>
      </w:pPr>
    </w:p>
    <w:p w:rsidR="00920106" w:rsidRDefault="00920106" w:rsidP="00877F90">
      <w:pPr>
        <w:pStyle w:val="ListParagraph"/>
        <w:ind w:left="1080"/>
        <w:rPr>
          <w:rFonts w:cstheme="minorHAnsi"/>
          <w:sz w:val="24"/>
          <w:szCs w:val="24"/>
          <w:u w:val="single"/>
          <w:lang w:val="en-US" w:eastAsia="ja-JP"/>
        </w:rPr>
      </w:pPr>
    </w:p>
    <w:p w:rsidR="00920106" w:rsidRDefault="00920106" w:rsidP="00877F90">
      <w:pPr>
        <w:pStyle w:val="ListParagraph"/>
        <w:ind w:left="1080"/>
        <w:rPr>
          <w:rFonts w:cstheme="minorHAnsi"/>
          <w:sz w:val="24"/>
          <w:szCs w:val="24"/>
          <w:u w:val="single"/>
          <w:lang w:val="en-US" w:eastAsia="ja-JP"/>
        </w:rPr>
      </w:pPr>
    </w:p>
    <w:p w:rsidR="00920106" w:rsidRDefault="00920106" w:rsidP="00920106">
      <w:pPr>
        <w:pStyle w:val="Heading1"/>
        <w:shd w:val="clear" w:color="auto" w:fill="FFFFFF"/>
        <w:spacing w:before="0" w:beforeAutospacing="0" w:after="150" w:afterAutospacing="0" w:line="276" w:lineRule="atLeast"/>
        <w:jc w:val="center"/>
        <w:textAlignment w:val="baseline"/>
        <w:rPr>
          <w:rFonts w:ascii="Georgia" w:hAnsi="Georgia"/>
          <w:color w:val="000000"/>
          <w:sz w:val="58"/>
          <w:szCs w:val="58"/>
        </w:rPr>
      </w:pPr>
      <w:r>
        <w:rPr>
          <w:rFonts w:ascii="Georgia" w:hAnsi="Georgia"/>
          <w:color w:val="000000"/>
          <w:sz w:val="58"/>
          <w:szCs w:val="58"/>
        </w:rPr>
        <w:lastRenderedPageBreak/>
        <w:t xml:space="preserve">Quel </w:t>
      </w:r>
      <w:proofErr w:type="gramStart"/>
      <w:r>
        <w:rPr>
          <w:rFonts w:ascii="Georgia" w:hAnsi="Georgia"/>
          <w:color w:val="000000"/>
          <w:sz w:val="58"/>
          <w:szCs w:val="58"/>
        </w:rPr>
        <w:t>est</w:t>
      </w:r>
      <w:proofErr w:type="gramEnd"/>
      <w:r>
        <w:rPr>
          <w:rFonts w:ascii="Georgia" w:hAnsi="Georgia"/>
          <w:color w:val="000000"/>
          <w:sz w:val="58"/>
          <w:szCs w:val="58"/>
        </w:rPr>
        <w:t xml:space="preserve"> le véritable poids des syndicats en France</w:t>
      </w:r>
      <w:r>
        <w:rPr>
          <w:color w:val="000000"/>
          <w:sz w:val="58"/>
          <w:szCs w:val="58"/>
        </w:rPr>
        <w:t> </w:t>
      </w:r>
      <w:r>
        <w:rPr>
          <w:rFonts w:ascii="Georgia" w:hAnsi="Georgia"/>
          <w:color w:val="000000"/>
          <w:sz w:val="58"/>
          <w:szCs w:val="58"/>
        </w:rPr>
        <w:t>?</w:t>
      </w:r>
    </w:p>
    <w:p w:rsidR="00920106" w:rsidRDefault="00920106" w:rsidP="00877F90">
      <w:pPr>
        <w:pStyle w:val="ListParagraph"/>
        <w:ind w:left="1080"/>
        <w:rPr>
          <w:rFonts w:cstheme="minorHAnsi"/>
          <w:sz w:val="24"/>
          <w:szCs w:val="24"/>
          <w:u w:val="single"/>
          <w:lang w:val="en-US" w:eastAsia="ja-JP"/>
        </w:rPr>
      </w:pPr>
    </w:p>
    <w:p w:rsidR="00920106" w:rsidRPr="00171A5C" w:rsidRDefault="00920106" w:rsidP="00877F90">
      <w:pPr>
        <w:pStyle w:val="ListParagraph"/>
        <w:ind w:left="1080"/>
        <w:rPr>
          <w:rFonts w:cstheme="minorHAnsi"/>
          <w:sz w:val="24"/>
          <w:szCs w:val="24"/>
          <w:u w:val="single"/>
          <w:lang w:val="en-US" w:eastAsia="ja-JP"/>
        </w:rPr>
      </w:pPr>
      <w:r w:rsidRPr="00171A5C">
        <w:rPr>
          <w:rFonts w:cstheme="minorHAnsi"/>
          <w:sz w:val="24"/>
          <w:szCs w:val="24"/>
          <w:u w:val="single"/>
          <w:lang w:val="en-US" w:eastAsia="ja-JP"/>
        </w:rPr>
        <w:t>Source: SudOuest.fr</w:t>
      </w:r>
    </w:p>
    <w:p w:rsidR="00920106" w:rsidRPr="00171A5C" w:rsidRDefault="00920106" w:rsidP="00877F90">
      <w:pPr>
        <w:pStyle w:val="ListParagraph"/>
        <w:ind w:left="1080"/>
        <w:rPr>
          <w:rFonts w:cstheme="minorHAnsi"/>
          <w:sz w:val="24"/>
          <w:szCs w:val="24"/>
          <w:u w:val="single"/>
          <w:lang w:val="en-US" w:eastAsia="ja-JP"/>
        </w:rPr>
      </w:pPr>
    </w:p>
    <w:p w:rsidR="00920106" w:rsidRPr="00171A5C" w:rsidRDefault="00920106" w:rsidP="00171A5C">
      <w:pPr>
        <w:pStyle w:val="lettrine"/>
        <w:shd w:val="clear" w:color="auto" w:fill="FFFFFF"/>
        <w:spacing w:before="0" w:beforeAutospacing="0" w:after="0" w:afterAutospacing="0" w:line="450" w:lineRule="atLeast"/>
        <w:textAlignment w:val="baseline"/>
        <w:rPr>
          <w:rFonts w:asciiTheme="minorHAnsi" w:hAnsiTheme="minorHAnsi" w:cstheme="minorHAnsi"/>
          <w:color w:val="222222"/>
        </w:rPr>
      </w:pPr>
      <w:proofErr w:type="gramStart"/>
      <w:r w:rsidRPr="00171A5C">
        <w:rPr>
          <w:rFonts w:asciiTheme="minorHAnsi" w:hAnsiTheme="minorHAnsi" w:cstheme="minorHAnsi"/>
          <w:color w:val="222222"/>
        </w:rPr>
        <w:t>Ils</w:t>
      </w:r>
      <w:proofErr w:type="gramEnd"/>
      <w:r w:rsidRPr="00171A5C">
        <w:rPr>
          <w:rFonts w:asciiTheme="minorHAnsi" w:hAnsiTheme="minorHAnsi" w:cstheme="minorHAnsi"/>
          <w:color w:val="222222"/>
        </w:rPr>
        <w:t xml:space="preserve"> sont en tête des cortèges de manifestants, sont fréquemment invités à exposer leurs revendications dans les ministères voire à l’Élysée, et disent parler au nom des salariés.</w:t>
      </w:r>
      <w:r w:rsidR="00171A5C" w:rsidRPr="00171A5C">
        <w:rPr>
          <w:rFonts w:asciiTheme="minorHAnsi" w:hAnsiTheme="minorHAnsi" w:cstheme="minorHAnsi"/>
          <w:color w:val="222222"/>
        </w:rPr>
        <w:t xml:space="preserve"> </w:t>
      </w:r>
      <w:r w:rsidRPr="00171A5C">
        <w:rPr>
          <w:rFonts w:asciiTheme="minorHAnsi" w:hAnsiTheme="minorHAnsi" w:cstheme="minorHAnsi"/>
          <w:color w:val="222222"/>
        </w:rPr>
        <w:t>Que ce soit pour discuter de la</w:t>
      </w:r>
      <w:r w:rsidRPr="00171A5C">
        <w:rPr>
          <w:rStyle w:val="apple-converted-space"/>
          <w:rFonts w:asciiTheme="minorHAnsi" w:hAnsiTheme="minorHAnsi" w:cstheme="minorHAnsi"/>
          <w:color w:val="222222"/>
        </w:rPr>
        <w:t> </w:t>
      </w:r>
      <w:hyperlink r:id="rId55" w:history="1">
        <w:r w:rsidRPr="00171A5C">
          <w:rPr>
            <w:rStyle w:val="Hyperlink"/>
            <w:rFonts w:asciiTheme="minorHAnsi" w:hAnsiTheme="minorHAnsi" w:cstheme="minorHAnsi"/>
            <w:color w:val="2C9EFF"/>
            <w:bdr w:val="none" w:sz="0" w:space="0" w:color="auto" w:frame="1"/>
          </w:rPr>
          <w:t>dernière réforme du code du travail</w:t>
        </w:r>
      </w:hyperlink>
      <w:r w:rsidRPr="00171A5C">
        <w:rPr>
          <w:rStyle w:val="apple-converted-space"/>
          <w:rFonts w:asciiTheme="minorHAnsi" w:hAnsiTheme="minorHAnsi" w:cstheme="minorHAnsi"/>
          <w:color w:val="222222"/>
        </w:rPr>
        <w:t> </w:t>
      </w:r>
      <w:r w:rsidRPr="00171A5C">
        <w:rPr>
          <w:rFonts w:asciiTheme="minorHAnsi" w:hAnsiTheme="minorHAnsi" w:cstheme="minorHAnsi"/>
          <w:color w:val="222222"/>
        </w:rPr>
        <w:t>ou du système de retraites, les syndicats sont quotidiennement sur le devant de la scène politique et sociale en France,</w:t>
      </w:r>
      <w:r w:rsidRPr="00171A5C">
        <w:rPr>
          <w:rStyle w:val="apple-converted-space"/>
          <w:rFonts w:asciiTheme="minorHAnsi" w:hAnsiTheme="minorHAnsi" w:cstheme="minorHAnsi"/>
          <w:color w:val="222222"/>
        </w:rPr>
        <w:t> </w:t>
      </w:r>
      <w:r w:rsidRPr="00171A5C">
        <w:rPr>
          <w:rStyle w:val="Strong"/>
          <w:rFonts w:asciiTheme="minorHAnsi" w:hAnsiTheme="minorHAnsi" w:cstheme="minorHAnsi"/>
          <w:color w:val="222222"/>
          <w:bdr w:val="none" w:sz="0" w:space="0" w:color="auto" w:frame="1"/>
        </w:rPr>
        <w:t>au niveau national</w:t>
      </w:r>
      <w:r w:rsidRPr="00171A5C">
        <w:rPr>
          <w:rFonts w:asciiTheme="minorHAnsi" w:hAnsiTheme="minorHAnsi" w:cstheme="minorHAnsi"/>
          <w:color w:val="222222"/>
        </w:rPr>
        <w:t>, comme actuellement avec les négociations sur la réforme El-Khomri, ou au sein d’une entreprise, comme on l’a vu avec les</w:t>
      </w:r>
      <w:r w:rsidRPr="00171A5C">
        <w:rPr>
          <w:rStyle w:val="apple-converted-space"/>
          <w:rFonts w:asciiTheme="minorHAnsi" w:hAnsiTheme="minorHAnsi" w:cstheme="minorHAnsi"/>
          <w:color w:val="222222"/>
        </w:rPr>
        <w:t> </w:t>
      </w:r>
      <w:hyperlink r:id="rId56" w:history="1">
        <w:r w:rsidRPr="00171A5C">
          <w:rPr>
            <w:rStyle w:val="Hyperlink"/>
            <w:rFonts w:asciiTheme="minorHAnsi" w:hAnsiTheme="minorHAnsi" w:cstheme="minorHAnsi"/>
            <w:color w:val="3B7DB6"/>
            <w:bdr w:val="none" w:sz="0" w:space="0" w:color="auto" w:frame="1"/>
          </w:rPr>
          <w:t>négociations tendues au sein du groupe Air France – KLM</w:t>
        </w:r>
      </w:hyperlink>
      <w:r w:rsidRPr="00171A5C">
        <w:rPr>
          <w:rStyle w:val="apple-converted-space"/>
          <w:rFonts w:asciiTheme="minorHAnsi" w:hAnsiTheme="minorHAnsi" w:cstheme="minorHAnsi"/>
          <w:color w:val="222222"/>
        </w:rPr>
        <w:t> </w:t>
      </w:r>
      <w:r w:rsidRPr="00171A5C">
        <w:rPr>
          <w:rFonts w:asciiTheme="minorHAnsi" w:hAnsiTheme="minorHAnsi" w:cstheme="minorHAnsi"/>
          <w:color w:val="222222"/>
        </w:rPr>
        <w:t>l’an dernier.</w:t>
      </w:r>
      <w:r w:rsidR="00171A5C" w:rsidRPr="00171A5C">
        <w:rPr>
          <w:rFonts w:asciiTheme="minorHAnsi" w:hAnsiTheme="minorHAnsi" w:cstheme="minorHAnsi"/>
          <w:color w:val="222222"/>
        </w:rPr>
        <w:t xml:space="preserve"> </w:t>
      </w:r>
    </w:p>
    <w:p w:rsidR="00171A5C" w:rsidRPr="00171A5C" w:rsidRDefault="00171A5C" w:rsidP="00171A5C">
      <w:pPr>
        <w:pStyle w:val="NormalWeb"/>
        <w:shd w:val="clear" w:color="auto" w:fill="FFFFFF"/>
        <w:spacing w:before="0" w:beforeAutospacing="0" w:after="0" w:afterAutospacing="0" w:line="450" w:lineRule="atLeast"/>
        <w:textAlignment w:val="baseline"/>
        <w:rPr>
          <w:rFonts w:asciiTheme="minorHAnsi" w:hAnsiTheme="minorHAnsi" w:cstheme="minorHAnsi"/>
          <w:color w:val="222222"/>
        </w:rPr>
      </w:pPr>
    </w:p>
    <w:p w:rsidR="00920106" w:rsidRPr="00171A5C" w:rsidRDefault="00920106" w:rsidP="00920106">
      <w:pPr>
        <w:rPr>
          <w:rFonts w:cstheme="minorHAnsi"/>
          <w:color w:val="222222"/>
          <w:sz w:val="24"/>
          <w:szCs w:val="24"/>
          <w:shd w:val="clear" w:color="auto" w:fill="FFFFFF"/>
        </w:rPr>
      </w:pPr>
      <w:r w:rsidRPr="00171A5C">
        <w:rPr>
          <w:rFonts w:cstheme="minorHAnsi"/>
          <w:color w:val="222222"/>
          <w:sz w:val="24"/>
          <w:szCs w:val="24"/>
          <w:shd w:val="clear" w:color="auto" w:fill="FFFFFF"/>
        </w:rPr>
        <w:t xml:space="preserve">Mais cette visibilité quasi-permanente cache un chiffre qui </w:t>
      </w:r>
      <w:proofErr w:type="gramStart"/>
      <w:r w:rsidRPr="00171A5C">
        <w:rPr>
          <w:rFonts w:cstheme="minorHAnsi"/>
          <w:color w:val="222222"/>
          <w:sz w:val="24"/>
          <w:szCs w:val="24"/>
          <w:shd w:val="clear" w:color="auto" w:fill="FFFFFF"/>
        </w:rPr>
        <w:t>interpelle :</w:t>
      </w:r>
      <w:proofErr w:type="gramEnd"/>
      <w:r w:rsidRPr="00171A5C">
        <w:rPr>
          <w:rStyle w:val="apple-converted-space"/>
          <w:rFonts w:cstheme="minorHAnsi"/>
          <w:b/>
          <w:bCs/>
          <w:color w:val="222222"/>
          <w:sz w:val="24"/>
          <w:szCs w:val="24"/>
          <w:bdr w:val="none" w:sz="0" w:space="0" w:color="auto" w:frame="1"/>
          <w:shd w:val="clear" w:color="auto" w:fill="FFFFFF"/>
        </w:rPr>
        <w:t> </w:t>
      </w:r>
      <w:r w:rsidRPr="00171A5C">
        <w:rPr>
          <w:rStyle w:val="Strong"/>
          <w:rFonts w:cstheme="minorHAnsi"/>
          <w:color w:val="222222"/>
          <w:sz w:val="24"/>
          <w:szCs w:val="24"/>
          <w:bdr w:val="none" w:sz="0" w:space="0" w:color="auto" w:frame="1"/>
          <w:shd w:val="clear" w:color="auto" w:fill="FFFFFF"/>
        </w:rPr>
        <w:t>seuls 7% à 8%</w:t>
      </w:r>
      <w:r w:rsidRPr="00171A5C">
        <w:rPr>
          <w:rStyle w:val="apple-converted-space"/>
          <w:rFonts w:cstheme="minorHAnsi"/>
          <w:b/>
          <w:bCs/>
          <w:color w:val="222222"/>
          <w:sz w:val="24"/>
          <w:szCs w:val="24"/>
          <w:bdr w:val="none" w:sz="0" w:space="0" w:color="auto" w:frame="1"/>
          <w:shd w:val="clear" w:color="auto" w:fill="FFFFFF"/>
        </w:rPr>
        <w:t> </w:t>
      </w:r>
      <w:r w:rsidRPr="00171A5C">
        <w:rPr>
          <w:rFonts w:cstheme="minorHAnsi"/>
          <w:color w:val="222222"/>
          <w:sz w:val="24"/>
          <w:szCs w:val="24"/>
          <w:shd w:val="clear" w:color="auto" w:fill="FFFFFF"/>
        </w:rPr>
        <w:t>des salariés français sont syndiqués.</w:t>
      </w:r>
    </w:p>
    <w:p w:rsidR="00920106" w:rsidRPr="00171A5C" w:rsidRDefault="00920106" w:rsidP="00171A5C">
      <w:pPr>
        <w:rPr>
          <w:rFonts w:cstheme="minorHAnsi"/>
          <w:color w:val="222222"/>
          <w:sz w:val="24"/>
          <w:szCs w:val="24"/>
        </w:rPr>
      </w:pPr>
      <w:r w:rsidRPr="00171A5C">
        <w:rPr>
          <w:rFonts w:cstheme="minorHAnsi"/>
          <w:color w:val="222222"/>
          <w:sz w:val="24"/>
          <w:szCs w:val="24"/>
        </w:rPr>
        <w:t>1</w:t>
      </w:r>
      <w:proofErr w:type="gramStart"/>
      <w:r w:rsidRPr="00171A5C">
        <w:rPr>
          <w:rFonts w:cstheme="minorHAnsi"/>
          <w:color w:val="222222"/>
          <w:sz w:val="24"/>
          <w:szCs w:val="24"/>
        </w:rPr>
        <w:t>,8</w:t>
      </w:r>
      <w:proofErr w:type="gramEnd"/>
      <w:r w:rsidRPr="00171A5C">
        <w:rPr>
          <w:rFonts w:cstheme="minorHAnsi"/>
          <w:color w:val="222222"/>
          <w:sz w:val="24"/>
          <w:szCs w:val="24"/>
        </w:rPr>
        <w:t xml:space="preserve"> millions. C’est le nombre de personnes syndiquées en France aujourd’hui. Cela représente</w:t>
      </w:r>
      <w:r w:rsidRPr="00171A5C">
        <w:rPr>
          <w:rStyle w:val="apple-converted-space"/>
          <w:rFonts w:cstheme="minorHAnsi"/>
          <w:b/>
          <w:bCs/>
          <w:color w:val="222222"/>
          <w:sz w:val="24"/>
          <w:szCs w:val="24"/>
          <w:bdr w:val="none" w:sz="0" w:space="0" w:color="auto" w:frame="1"/>
        </w:rPr>
        <w:t> </w:t>
      </w:r>
      <w:r w:rsidRPr="00171A5C">
        <w:rPr>
          <w:rStyle w:val="Strong"/>
          <w:rFonts w:cstheme="minorHAnsi"/>
          <w:color w:val="222222"/>
          <w:sz w:val="24"/>
          <w:szCs w:val="24"/>
          <w:bdr w:val="none" w:sz="0" w:space="0" w:color="auto" w:frame="1"/>
        </w:rPr>
        <w:t>à peine 8% des salariés,</w:t>
      </w:r>
      <w:r w:rsidRPr="00171A5C">
        <w:rPr>
          <w:rStyle w:val="apple-converted-space"/>
          <w:rFonts w:cstheme="minorHAnsi"/>
          <w:b/>
          <w:bCs/>
          <w:color w:val="222222"/>
          <w:sz w:val="24"/>
          <w:szCs w:val="24"/>
          <w:bdr w:val="none" w:sz="0" w:space="0" w:color="auto" w:frame="1"/>
        </w:rPr>
        <w:t> </w:t>
      </w:r>
      <w:r w:rsidRPr="00171A5C">
        <w:rPr>
          <w:rFonts w:cstheme="minorHAnsi"/>
          <w:color w:val="222222"/>
          <w:sz w:val="24"/>
          <w:szCs w:val="24"/>
        </w:rPr>
        <w:t>l’un des taux les plus faibles d’Europe.</w:t>
      </w:r>
    </w:p>
    <w:p w:rsidR="00920106" w:rsidRPr="00171A5C" w:rsidRDefault="00920106" w:rsidP="00920106">
      <w:pPr>
        <w:pStyle w:val="NormalWeb"/>
        <w:shd w:val="clear" w:color="auto" w:fill="FFFFFF"/>
        <w:spacing w:before="300" w:beforeAutospacing="0" w:after="0" w:afterAutospacing="0" w:line="450" w:lineRule="atLeast"/>
        <w:textAlignment w:val="baseline"/>
        <w:rPr>
          <w:rFonts w:asciiTheme="minorHAnsi" w:hAnsiTheme="minorHAnsi" w:cstheme="minorHAnsi"/>
          <w:color w:val="222222"/>
        </w:rPr>
      </w:pPr>
      <w:r w:rsidRPr="00171A5C">
        <w:rPr>
          <w:rFonts w:asciiTheme="minorHAnsi" w:hAnsiTheme="minorHAnsi" w:cstheme="minorHAnsi"/>
          <w:color w:val="222222"/>
        </w:rPr>
        <w:t>A titre de comparaison, en Allemagne, 18% des salariés sont syndiqués, au Royaume-Uni ils sont 25%, en Belgique 55%, et jusqu’à 82% en Islande.</w:t>
      </w:r>
    </w:p>
    <w:p w:rsidR="00920106" w:rsidRPr="00171A5C" w:rsidRDefault="00920106" w:rsidP="00920106">
      <w:pPr>
        <w:rPr>
          <w:rFonts w:cstheme="minorHAnsi"/>
          <w:sz w:val="24"/>
          <w:szCs w:val="24"/>
          <w:u w:val="single"/>
          <w:lang w:val="en-US" w:eastAsia="ja-JP"/>
        </w:rPr>
      </w:pPr>
    </w:p>
    <w:p w:rsidR="00920106" w:rsidRPr="00171A5C" w:rsidRDefault="00171A5C" w:rsidP="00920106">
      <w:pPr>
        <w:pStyle w:val="NormalWeb"/>
        <w:shd w:val="clear" w:color="auto" w:fill="FFFFFF"/>
        <w:spacing w:before="0" w:beforeAutospacing="0" w:after="0" w:afterAutospacing="0" w:line="450" w:lineRule="atLeast"/>
        <w:textAlignment w:val="baseline"/>
        <w:rPr>
          <w:rFonts w:asciiTheme="minorHAnsi" w:hAnsiTheme="minorHAnsi" w:cstheme="minorHAnsi"/>
          <w:color w:val="222222"/>
        </w:rPr>
      </w:pPr>
      <w:r w:rsidRPr="00171A5C">
        <w:rPr>
          <w:rFonts w:asciiTheme="minorHAnsi" w:hAnsiTheme="minorHAnsi" w:cstheme="minorHAnsi"/>
          <w:color w:val="222222"/>
        </w:rPr>
        <w:t xml:space="preserve">Les syndicats </w:t>
      </w:r>
      <w:r w:rsidR="00920106" w:rsidRPr="00171A5C">
        <w:rPr>
          <w:rFonts w:asciiTheme="minorHAnsi" w:hAnsiTheme="minorHAnsi" w:cstheme="minorHAnsi"/>
          <w:color w:val="222222"/>
        </w:rPr>
        <w:t xml:space="preserve">signent chaque année plus de 1000 accords de branche (corps de métier) </w:t>
      </w:r>
      <w:proofErr w:type="gramStart"/>
      <w:r w:rsidR="00920106" w:rsidRPr="00171A5C">
        <w:rPr>
          <w:rFonts w:asciiTheme="minorHAnsi" w:hAnsiTheme="minorHAnsi" w:cstheme="minorHAnsi"/>
          <w:color w:val="222222"/>
        </w:rPr>
        <w:t>et</w:t>
      </w:r>
      <w:proofErr w:type="gramEnd"/>
      <w:r w:rsidR="00920106" w:rsidRPr="00171A5C">
        <w:rPr>
          <w:rStyle w:val="apple-converted-space"/>
          <w:rFonts w:asciiTheme="minorHAnsi" w:hAnsiTheme="minorHAnsi" w:cstheme="minorHAnsi"/>
          <w:color w:val="222222"/>
        </w:rPr>
        <w:t> </w:t>
      </w:r>
      <w:r w:rsidR="00920106" w:rsidRPr="00171A5C">
        <w:rPr>
          <w:rStyle w:val="Strong"/>
          <w:rFonts w:asciiTheme="minorHAnsi" w:hAnsiTheme="minorHAnsi" w:cstheme="minorHAnsi"/>
          <w:color w:val="222222"/>
          <w:bdr w:val="none" w:sz="0" w:space="0" w:color="auto" w:frame="1"/>
        </w:rPr>
        <w:t>35 000 accords d’entreprise</w:t>
      </w:r>
      <w:r w:rsidR="00920106" w:rsidRPr="00171A5C">
        <w:rPr>
          <w:rFonts w:asciiTheme="minorHAnsi" w:hAnsiTheme="minorHAnsi" w:cstheme="minorHAnsi"/>
          <w:color w:val="222222"/>
        </w:rPr>
        <w:t>.</w:t>
      </w:r>
      <w:r w:rsidRPr="00171A5C">
        <w:rPr>
          <w:rFonts w:asciiTheme="minorHAnsi" w:hAnsiTheme="minorHAnsi" w:cstheme="minorHAnsi"/>
          <w:color w:val="222222"/>
        </w:rPr>
        <w:t xml:space="preserve"> </w:t>
      </w:r>
      <w:r w:rsidR="00920106" w:rsidRPr="00171A5C">
        <w:rPr>
          <w:rFonts w:asciiTheme="minorHAnsi" w:hAnsiTheme="minorHAnsi" w:cstheme="minorHAnsi"/>
          <w:color w:val="222222"/>
        </w:rPr>
        <w:t>Pourtant, selon une</w:t>
      </w:r>
      <w:r w:rsidR="00920106" w:rsidRPr="00171A5C">
        <w:rPr>
          <w:rStyle w:val="apple-converted-space"/>
          <w:rFonts w:asciiTheme="minorHAnsi" w:hAnsiTheme="minorHAnsi" w:cstheme="minorHAnsi"/>
          <w:color w:val="222222"/>
        </w:rPr>
        <w:t> </w:t>
      </w:r>
      <w:hyperlink r:id="rId57" w:tgtFrame="_blank" w:history="1">
        <w:r w:rsidR="00920106" w:rsidRPr="00171A5C">
          <w:rPr>
            <w:rStyle w:val="Hyperlink"/>
            <w:rFonts w:asciiTheme="minorHAnsi" w:hAnsiTheme="minorHAnsi" w:cstheme="minorHAnsi"/>
            <w:color w:val="3B7DB6"/>
            <w:bdr w:val="none" w:sz="0" w:space="0" w:color="auto" w:frame="1"/>
          </w:rPr>
          <w:t>enquête Cevipof,</w:t>
        </w:r>
        <w:r w:rsidR="00920106" w:rsidRPr="00171A5C">
          <w:rPr>
            <w:rStyle w:val="apple-converted-space"/>
            <w:rFonts w:asciiTheme="minorHAnsi" w:hAnsiTheme="minorHAnsi" w:cstheme="minorHAnsi"/>
            <w:color w:val="3B7DB6"/>
            <w:u w:val="single"/>
            <w:bdr w:val="none" w:sz="0" w:space="0" w:color="auto" w:frame="1"/>
          </w:rPr>
          <w:t> </w:t>
        </w:r>
      </w:hyperlink>
      <w:r w:rsidR="00920106" w:rsidRPr="00171A5C">
        <w:rPr>
          <w:rFonts w:asciiTheme="minorHAnsi" w:hAnsiTheme="minorHAnsi" w:cstheme="minorHAnsi"/>
          <w:color w:val="222222"/>
        </w:rPr>
        <w:t>seuls 28% des Français feraient confiance aux syndicats pour défendre leurs droits.</w:t>
      </w:r>
    </w:p>
    <w:p w:rsidR="00920106" w:rsidRPr="00171A5C" w:rsidRDefault="00920106" w:rsidP="00920106">
      <w:pPr>
        <w:rPr>
          <w:rFonts w:cstheme="minorHAnsi"/>
          <w:sz w:val="24"/>
          <w:szCs w:val="24"/>
          <w:u w:val="single"/>
          <w:lang w:val="en-US" w:eastAsia="ja-JP"/>
        </w:rPr>
      </w:pPr>
    </w:p>
    <w:p w:rsidR="00920106" w:rsidRPr="00920106" w:rsidRDefault="00920106" w:rsidP="00920106">
      <w:pPr>
        <w:shd w:val="clear" w:color="auto" w:fill="FFFFFF"/>
        <w:spacing w:after="0" w:line="450" w:lineRule="atLeast"/>
        <w:textAlignment w:val="baseline"/>
        <w:rPr>
          <w:rFonts w:eastAsia="Times New Roman" w:cstheme="minorHAnsi"/>
          <w:color w:val="222222"/>
          <w:sz w:val="24"/>
          <w:szCs w:val="24"/>
          <w:lang w:eastAsia="en-GB"/>
        </w:rPr>
      </w:pPr>
      <w:r w:rsidRPr="00920106">
        <w:rPr>
          <w:rFonts w:eastAsia="Times New Roman" w:cstheme="minorHAnsi"/>
          <w:color w:val="222222"/>
          <w:sz w:val="24"/>
          <w:szCs w:val="24"/>
          <w:lang w:eastAsia="en-GB"/>
        </w:rPr>
        <w:t>En France en 2016,</w:t>
      </w:r>
      <w:r w:rsidRPr="00171A5C">
        <w:rPr>
          <w:rFonts w:eastAsia="Times New Roman" w:cstheme="minorHAnsi"/>
          <w:color w:val="222222"/>
          <w:sz w:val="24"/>
          <w:szCs w:val="24"/>
          <w:lang w:eastAsia="en-GB"/>
        </w:rPr>
        <w:t> </w:t>
      </w:r>
      <w:r w:rsidRPr="00171A5C">
        <w:rPr>
          <w:rFonts w:eastAsia="Times New Roman" w:cstheme="minorHAnsi"/>
          <w:b/>
          <w:bCs/>
          <w:color w:val="222222"/>
          <w:sz w:val="24"/>
          <w:szCs w:val="24"/>
          <w:bdr w:val="none" w:sz="0" w:space="0" w:color="auto" w:frame="1"/>
          <w:lang w:eastAsia="en-GB"/>
        </w:rPr>
        <w:t>huit grandes organisations </w:t>
      </w:r>
      <w:r w:rsidRPr="00920106">
        <w:rPr>
          <w:rFonts w:eastAsia="Times New Roman" w:cstheme="minorHAnsi"/>
          <w:color w:val="222222"/>
          <w:sz w:val="24"/>
          <w:szCs w:val="24"/>
          <w:lang w:eastAsia="en-GB"/>
        </w:rPr>
        <w:t xml:space="preserve">syndicales interprofessionnelles sont considérées comme représentatives au niveau national et ont le droit de négocier et signer des accords dans plusieurs </w:t>
      </w:r>
      <w:proofErr w:type="gramStart"/>
      <w:r w:rsidRPr="00920106">
        <w:rPr>
          <w:rFonts w:eastAsia="Times New Roman" w:cstheme="minorHAnsi"/>
          <w:color w:val="222222"/>
          <w:sz w:val="24"/>
          <w:szCs w:val="24"/>
          <w:lang w:eastAsia="en-GB"/>
        </w:rPr>
        <w:t>secteurs :</w:t>
      </w:r>
      <w:proofErr w:type="gramEnd"/>
      <w:r w:rsidRPr="00920106">
        <w:rPr>
          <w:rFonts w:eastAsia="Times New Roman" w:cstheme="minorHAnsi"/>
          <w:color w:val="222222"/>
          <w:sz w:val="24"/>
          <w:szCs w:val="24"/>
          <w:lang w:eastAsia="en-GB"/>
        </w:rPr>
        <w:t> </w:t>
      </w:r>
    </w:p>
    <w:p w:rsidR="00920106" w:rsidRPr="00920106" w:rsidRDefault="00920106" w:rsidP="00920106">
      <w:pPr>
        <w:numPr>
          <w:ilvl w:val="0"/>
          <w:numId w:val="21"/>
        </w:numPr>
        <w:shd w:val="clear" w:color="auto" w:fill="FFFFFF"/>
        <w:spacing w:after="0" w:line="450" w:lineRule="atLeast"/>
        <w:ind w:left="0"/>
        <w:textAlignment w:val="baseline"/>
        <w:rPr>
          <w:rFonts w:eastAsia="Times New Roman" w:cstheme="minorHAnsi"/>
          <w:color w:val="000000"/>
          <w:sz w:val="24"/>
          <w:szCs w:val="24"/>
          <w:lang w:eastAsia="en-GB"/>
        </w:rPr>
      </w:pPr>
      <w:r w:rsidRPr="00920106">
        <w:rPr>
          <w:rFonts w:eastAsia="Times New Roman" w:cstheme="minorHAnsi"/>
          <w:color w:val="000000"/>
          <w:sz w:val="24"/>
          <w:szCs w:val="24"/>
          <w:lang w:eastAsia="en-GB"/>
        </w:rPr>
        <w:t>5 pour les salariés : la CGT, la CFDT, FO, la CFE-CGC et la CFTC</w:t>
      </w:r>
    </w:p>
    <w:p w:rsidR="00920106" w:rsidRPr="00920106" w:rsidRDefault="00920106" w:rsidP="00920106">
      <w:pPr>
        <w:numPr>
          <w:ilvl w:val="0"/>
          <w:numId w:val="21"/>
        </w:numPr>
        <w:shd w:val="clear" w:color="auto" w:fill="FFFFFF"/>
        <w:spacing w:before="150" w:after="0" w:line="450" w:lineRule="atLeast"/>
        <w:ind w:left="0"/>
        <w:textAlignment w:val="baseline"/>
        <w:rPr>
          <w:rFonts w:eastAsia="Times New Roman" w:cstheme="minorHAnsi"/>
          <w:color w:val="000000"/>
          <w:sz w:val="24"/>
          <w:szCs w:val="24"/>
          <w:lang w:eastAsia="en-GB"/>
        </w:rPr>
      </w:pPr>
      <w:r w:rsidRPr="00920106">
        <w:rPr>
          <w:rFonts w:eastAsia="Times New Roman" w:cstheme="minorHAnsi"/>
          <w:color w:val="000000"/>
          <w:sz w:val="24"/>
          <w:szCs w:val="24"/>
          <w:lang w:eastAsia="en-GB"/>
        </w:rPr>
        <w:t>3 pour le patronat : le MEDEF, la CGPME et l’UPA</w:t>
      </w:r>
    </w:p>
    <w:p w:rsidR="00920106" w:rsidRPr="00171A5C" w:rsidRDefault="00920106" w:rsidP="00920106">
      <w:pPr>
        <w:pStyle w:val="Heading3"/>
        <w:shd w:val="clear" w:color="auto" w:fill="FFFFFF"/>
        <w:spacing w:before="600" w:after="150" w:line="525" w:lineRule="atLeast"/>
        <w:textAlignment w:val="baseline"/>
        <w:rPr>
          <w:rFonts w:asciiTheme="minorHAnsi" w:hAnsiTheme="minorHAnsi" w:cstheme="minorHAnsi"/>
          <w:b/>
          <w:i/>
          <w:color w:val="000000"/>
        </w:rPr>
      </w:pPr>
      <w:proofErr w:type="gramStart"/>
      <w:r w:rsidRPr="00171A5C">
        <w:rPr>
          <w:rFonts w:asciiTheme="minorHAnsi" w:hAnsiTheme="minorHAnsi" w:cstheme="minorHAnsi"/>
          <w:b/>
          <w:i/>
          <w:color w:val="000000"/>
        </w:rPr>
        <w:t>Un</w:t>
      </w:r>
      <w:proofErr w:type="gramEnd"/>
      <w:r w:rsidRPr="00171A5C">
        <w:rPr>
          <w:rFonts w:asciiTheme="minorHAnsi" w:hAnsiTheme="minorHAnsi" w:cstheme="minorHAnsi"/>
          <w:b/>
          <w:i/>
          <w:color w:val="000000"/>
        </w:rPr>
        <w:t xml:space="preserve"> système qui n’incite pas à se syndiquer</w:t>
      </w:r>
    </w:p>
    <w:p w:rsidR="00920106" w:rsidRPr="00171A5C" w:rsidRDefault="00920106" w:rsidP="00920106">
      <w:pPr>
        <w:numPr>
          <w:ilvl w:val="0"/>
          <w:numId w:val="22"/>
        </w:numPr>
        <w:shd w:val="clear" w:color="auto" w:fill="FFFFFF"/>
        <w:spacing w:after="0" w:line="450" w:lineRule="atLeast"/>
        <w:ind w:left="0"/>
        <w:textAlignment w:val="baseline"/>
        <w:rPr>
          <w:rFonts w:cstheme="minorHAnsi"/>
          <w:color w:val="000000"/>
          <w:sz w:val="24"/>
          <w:szCs w:val="24"/>
        </w:rPr>
      </w:pPr>
      <w:r w:rsidRPr="00171A5C">
        <w:rPr>
          <w:rStyle w:val="Strong"/>
          <w:rFonts w:cstheme="minorHAnsi"/>
          <w:color w:val="000000"/>
          <w:sz w:val="24"/>
          <w:szCs w:val="24"/>
          <w:bdr w:val="none" w:sz="0" w:space="0" w:color="auto" w:frame="1"/>
        </w:rPr>
        <w:t>Les mêmes droits que l’on soit syndiqué ou non</w:t>
      </w:r>
    </w:p>
    <w:p w:rsidR="00920106" w:rsidRPr="00171A5C" w:rsidRDefault="00920106" w:rsidP="00920106">
      <w:pPr>
        <w:pStyle w:val="NormalWeb"/>
        <w:shd w:val="clear" w:color="auto" w:fill="FFFFFF"/>
        <w:spacing w:before="0" w:beforeAutospacing="0" w:after="0" w:afterAutospacing="0" w:line="450" w:lineRule="atLeast"/>
        <w:textAlignment w:val="baseline"/>
        <w:rPr>
          <w:rFonts w:asciiTheme="minorHAnsi" w:hAnsiTheme="minorHAnsi" w:cstheme="minorHAnsi"/>
          <w:color w:val="222222"/>
        </w:rPr>
      </w:pPr>
      <w:r w:rsidRPr="00171A5C">
        <w:rPr>
          <w:rFonts w:asciiTheme="minorHAnsi" w:hAnsiTheme="minorHAnsi" w:cstheme="minorHAnsi"/>
          <w:color w:val="222222"/>
        </w:rPr>
        <w:lastRenderedPageBreak/>
        <w:t xml:space="preserve">En France, aucun de ces droits n’est soumis au fait d’être syndiqué ou </w:t>
      </w:r>
      <w:proofErr w:type="gramStart"/>
      <w:r w:rsidRPr="00171A5C">
        <w:rPr>
          <w:rFonts w:asciiTheme="minorHAnsi" w:hAnsiTheme="minorHAnsi" w:cstheme="minorHAnsi"/>
          <w:color w:val="222222"/>
        </w:rPr>
        <w:t>non</w:t>
      </w:r>
      <w:proofErr w:type="gramEnd"/>
      <w:r w:rsidRPr="00171A5C">
        <w:rPr>
          <w:rFonts w:asciiTheme="minorHAnsi" w:hAnsiTheme="minorHAnsi" w:cstheme="minorHAnsi"/>
          <w:color w:val="222222"/>
        </w:rPr>
        <w:t xml:space="preserve">. Notre pays est même champion en terme de conventions </w:t>
      </w:r>
      <w:proofErr w:type="gramStart"/>
      <w:r w:rsidRPr="00171A5C">
        <w:rPr>
          <w:rFonts w:asciiTheme="minorHAnsi" w:hAnsiTheme="minorHAnsi" w:cstheme="minorHAnsi"/>
          <w:color w:val="222222"/>
        </w:rPr>
        <w:t>collectives :</w:t>
      </w:r>
      <w:proofErr w:type="gramEnd"/>
      <w:r w:rsidRPr="00171A5C">
        <w:rPr>
          <w:rFonts w:asciiTheme="minorHAnsi" w:hAnsiTheme="minorHAnsi" w:cstheme="minorHAnsi"/>
          <w:color w:val="222222"/>
        </w:rPr>
        <w:t xml:space="preserve"> plus de</w:t>
      </w:r>
      <w:r w:rsidRPr="00171A5C">
        <w:rPr>
          <w:rStyle w:val="apple-converted-space"/>
          <w:rFonts w:asciiTheme="minorHAnsi" w:hAnsiTheme="minorHAnsi" w:cstheme="minorHAnsi"/>
          <w:b/>
          <w:bCs/>
          <w:color w:val="222222"/>
          <w:bdr w:val="none" w:sz="0" w:space="0" w:color="auto" w:frame="1"/>
        </w:rPr>
        <w:t> </w:t>
      </w:r>
      <w:r w:rsidRPr="00171A5C">
        <w:rPr>
          <w:rStyle w:val="Strong"/>
          <w:rFonts w:asciiTheme="minorHAnsi" w:hAnsiTheme="minorHAnsi" w:cstheme="minorHAnsi"/>
          <w:color w:val="222222"/>
          <w:bdr w:val="none" w:sz="0" w:space="0" w:color="auto" w:frame="1"/>
        </w:rPr>
        <w:t>98% des salariés français</w:t>
      </w:r>
      <w:r w:rsidRPr="00171A5C">
        <w:rPr>
          <w:rStyle w:val="apple-converted-space"/>
          <w:rFonts w:asciiTheme="minorHAnsi" w:hAnsiTheme="minorHAnsi" w:cstheme="minorHAnsi"/>
          <w:color w:val="222222"/>
        </w:rPr>
        <w:t> </w:t>
      </w:r>
      <w:r w:rsidRPr="00171A5C">
        <w:rPr>
          <w:rFonts w:asciiTheme="minorHAnsi" w:hAnsiTheme="minorHAnsi" w:cstheme="minorHAnsi"/>
          <w:color w:val="222222"/>
        </w:rPr>
        <w:t>sont sous un régime de convention collective propre à leur branche et négocié par les syndicats, même s’ils n’y adhèrent pas.</w:t>
      </w:r>
    </w:p>
    <w:p w:rsidR="00920106" w:rsidRDefault="00920106" w:rsidP="00920106">
      <w:pPr>
        <w:rPr>
          <w:rFonts w:cstheme="minorHAnsi"/>
          <w:sz w:val="24"/>
          <w:szCs w:val="24"/>
          <w:u w:val="single"/>
          <w:lang w:val="en-US" w:eastAsia="ja-JP"/>
        </w:rPr>
      </w:pPr>
    </w:p>
    <w:p w:rsidR="00171A5C" w:rsidRDefault="00171A5C" w:rsidP="00920106">
      <w:pPr>
        <w:rPr>
          <w:rFonts w:cstheme="minorHAnsi"/>
          <w:sz w:val="24"/>
          <w:szCs w:val="24"/>
          <w:u w:val="single"/>
          <w:lang w:val="en-US" w:eastAsia="ja-JP"/>
        </w:rPr>
      </w:pPr>
    </w:p>
    <w:p w:rsidR="00171A5C" w:rsidRDefault="00171A5C" w:rsidP="00920106">
      <w:pPr>
        <w:rPr>
          <w:rFonts w:cstheme="minorHAnsi"/>
          <w:sz w:val="24"/>
          <w:szCs w:val="24"/>
          <w:u w:val="single"/>
          <w:lang w:val="en-US" w:eastAsia="ja-JP"/>
        </w:rPr>
      </w:pPr>
      <w:r>
        <w:rPr>
          <w:rFonts w:cstheme="minorHAnsi"/>
          <w:sz w:val="24"/>
          <w:szCs w:val="24"/>
          <w:u w:val="single"/>
          <w:lang w:val="en-US" w:eastAsia="ja-JP"/>
        </w:rPr>
        <w:t xml:space="preserve">En 90 mots maximum, résumez l’article en mentionnant: </w:t>
      </w:r>
    </w:p>
    <w:p w:rsidR="00171A5C" w:rsidRPr="00171A5C" w:rsidRDefault="00171A5C" w:rsidP="00171A5C">
      <w:pPr>
        <w:pStyle w:val="ListParagraph"/>
        <w:numPr>
          <w:ilvl w:val="0"/>
          <w:numId w:val="24"/>
        </w:numPr>
        <w:rPr>
          <w:rFonts w:cstheme="minorHAnsi"/>
          <w:sz w:val="24"/>
          <w:szCs w:val="24"/>
          <w:u w:val="single"/>
          <w:lang w:val="en-US" w:eastAsia="ja-JP"/>
        </w:rPr>
      </w:pPr>
      <w:r>
        <w:rPr>
          <w:rFonts w:cstheme="minorHAnsi"/>
          <w:sz w:val="24"/>
          <w:szCs w:val="24"/>
          <w:lang w:val="en-US" w:eastAsia="ja-JP"/>
        </w:rPr>
        <w:t xml:space="preserve">le nombre de syndiqués en France et le nom des huit grands syndicats </w:t>
      </w:r>
    </w:p>
    <w:p w:rsidR="00171A5C" w:rsidRDefault="00171A5C" w:rsidP="00171A5C">
      <w:pPr>
        <w:pStyle w:val="ListParagraph"/>
        <w:numPr>
          <w:ilvl w:val="0"/>
          <w:numId w:val="24"/>
        </w:numPr>
        <w:rPr>
          <w:rFonts w:cstheme="minorHAnsi"/>
          <w:sz w:val="24"/>
          <w:szCs w:val="24"/>
          <w:lang w:val="en-US" w:eastAsia="ja-JP"/>
        </w:rPr>
      </w:pPr>
      <w:r w:rsidRPr="00171A5C">
        <w:rPr>
          <w:rFonts w:cstheme="minorHAnsi"/>
          <w:sz w:val="24"/>
          <w:szCs w:val="24"/>
          <w:lang w:val="en-US" w:eastAsia="ja-JP"/>
        </w:rPr>
        <w:t xml:space="preserve">leur domaine d’intervention </w:t>
      </w:r>
    </w:p>
    <w:p w:rsidR="00171A5C" w:rsidRDefault="00171A5C" w:rsidP="00171A5C">
      <w:pPr>
        <w:pStyle w:val="ListParagraph"/>
        <w:numPr>
          <w:ilvl w:val="0"/>
          <w:numId w:val="24"/>
        </w:numPr>
        <w:rPr>
          <w:rFonts w:cstheme="minorHAnsi"/>
          <w:sz w:val="24"/>
          <w:szCs w:val="24"/>
          <w:lang w:val="en-US" w:eastAsia="ja-JP"/>
        </w:rPr>
      </w:pPr>
      <w:r>
        <w:rPr>
          <w:rFonts w:cstheme="minorHAnsi"/>
          <w:sz w:val="24"/>
          <w:szCs w:val="24"/>
          <w:lang w:val="en-US" w:eastAsia="ja-JP"/>
        </w:rPr>
        <w:t xml:space="preserve">les raisons pour lesquelles on n’a pas forcément besoin d’adhérer à un syndicat </w:t>
      </w: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r>
        <w:rPr>
          <w:rFonts w:cstheme="minorHAnsi"/>
          <w:sz w:val="24"/>
          <w:szCs w:val="24"/>
          <w:lang w:val="en-US" w:eastAsia="ja-JP"/>
        </w:rPr>
        <w:t>………………………………………………………………………………………………………………………………………………………………………………………………………………………………………………………………………………………………………………………………………………………………………………………………………………………………………………………………………………………………………………………………………………………………………………………………………………………………………………………………………………………………………………………………………………………………………………………………………………………………………………………………………………………………………………………………………………………………………………………………………………………………………………</w:t>
      </w:r>
    </w:p>
    <w:p w:rsidR="00171A5C" w:rsidRDefault="00171A5C" w:rsidP="00171A5C">
      <w:pPr>
        <w:rPr>
          <w:rFonts w:cstheme="minorHAnsi"/>
          <w:sz w:val="24"/>
          <w:szCs w:val="24"/>
          <w:lang w:val="en-US" w:eastAsia="ja-JP"/>
        </w:rPr>
      </w:pPr>
      <w:r w:rsidRPr="00171A5C">
        <w:rPr>
          <w:rFonts w:cstheme="minorHAnsi"/>
          <w:noProof/>
          <w:sz w:val="24"/>
          <w:szCs w:val="24"/>
          <w:lang w:eastAsia="en-GB"/>
        </w:rPr>
        <mc:AlternateContent>
          <mc:Choice Requires="wps">
            <w:drawing>
              <wp:anchor distT="45720" distB="45720" distL="114300" distR="114300" simplePos="0" relativeHeight="251679744" behindDoc="0" locked="0" layoutInCell="1" allowOverlap="1">
                <wp:simplePos x="0" y="0"/>
                <wp:positionH relativeFrom="column">
                  <wp:posOffset>400050</wp:posOffset>
                </wp:positionH>
                <wp:positionV relativeFrom="paragraph">
                  <wp:posOffset>69850</wp:posOffset>
                </wp:positionV>
                <wp:extent cx="5857875" cy="4133850"/>
                <wp:effectExtent l="0" t="0" r="28575" b="1905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4133850"/>
                        </a:xfrm>
                        <a:prstGeom prst="rect">
                          <a:avLst/>
                        </a:prstGeom>
                        <a:solidFill>
                          <a:srgbClr val="FFFFFF"/>
                        </a:solidFill>
                        <a:ln w="9525">
                          <a:solidFill>
                            <a:srgbClr val="000000"/>
                          </a:solidFill>
                          <a:miter lim="800000"/>
                          <a:headEnd/>
                          <a:tailEnd/>
                        </a:ln>
                      </wps:spPr>
                      <wps:txbx>
                        <w:txbxContent>
                          <w:p w:rsidR="00756944" w:rsidRPr="00171A5C" w:rsidRDefault="00756944">
                            <w:pPr>
                              <w:rPr>
                                <w:b/>
                                <w:u w:val="single"/>
                              </w:rPr>
                            </w:pPr>
                            <w:r w:rsidRPr="00171A5C">
                              <w:rPr>
                                <w:b/>
                                <w:u w:val="single"/>
                              </w:rPr>
                              <w:t>Notez ici l’anglais pour les mots suivants</w:t>
                            </w:r>
                          </w:p>
                          <w:p w:rsidR="00756944" w:rsidRDefault="00756944">
                            <w:proofErr w:type="gramStart"/>
                            <w:r>
                              <w:t>Un</w:t>
                            </w:r>
                            <w:proofErr w:type="gramEnd"/>
                            <w:r>
                              <w:t xml:space="preserve"> cortège: </w:t>
                            </w:r>
                          </w:p>
                          <w:p w:rsidR="00756944" w:rsidRDefault="00756944"/>
                          <w:p w:rsidR="00756944" w:rsidRDefault="00756944">
                            <w:proofErr w:type="gramStart"/>
                            <w:r>
                              <w:t>Un</w:t>
                            </w:r>
                            <w:proofErr w:type="gramEnd"/>
                            <w:r>
                              <w:t xml:space="preserve"> manifestant: </w:t>
                            </w:r>
                          </w:p>
                          <w:p w:rsidR="00756944" w:rsidRDefault="00756944"/>
                          <w:p w:rsidR="00756944" w:rsidRDefault="00756944">
                            <w:r>
                              <w:t xml:space="preserve">Une revendication: </w:t>
                            </w:r>
                          </w:p>
                          <w:p w:rsidR="00756944" w:rsidRDefault="00756944"/>
                          <w:p w:rsidR="00756944" w:rsidRDefault="00756944">
                            <w:r>
                              <w:t xml:space="preserve">La retraite: </w:t>
                            </w:r>
                          </w:p>
                          <w:p w:rsidR="00756944" w:rsidRDefault="00756944"/>
                          <w:p w:rsidR="00756944" w:rsidRDefault="00756944">
                            <w:r>
                              <w:t xml:space="preserve">Etre sur le devant de la scène: </w:t>
                            </w:r>
                          </w:p>
                          <w:p w:rsidR="00756944" w:rsidRDefault="00756944"/>
                          <w:p w:rsidR="00756944" w:rsidRDefault="00756944">
                            <w:proofErr w:type="gramStart"/>
                            <w:r>
                              <w:t>Un</w:t>
                            </w:r>
                            <w:proofErr w:type="gramEnd"/>
                            <w:r>
                              <w:t xml:space="preserve"> accord: </w:t>
                            </w:r>
                          </w:p>
                          <w:p w:rsidR="00756944" w:rsidRDefault="00756944"/>
                          <w:p w:rsidR="00756944" w:rsidRDefault="00756944">
                            <w:r>
                              <w:t xml:space="preserve">À peine: </w:t>
                            </w:r>
                          </w:p>
                          <w:p w:rsidR="00756944" w:rsidRDefault="00756944"/>
                          <w:p w:rsidR="00756944" w:rsidRDefault="007569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1.5pt;margin-top:5.5pt;width:461.25pt;height:325.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">
                <v:textbox>
                  <w:txbxContent>
                    <w:p w:rsidR="00756944" w:rsidRPr="00171A5C" w:rsidRDefault="00756944">
                      <w:pPr>
                        <w:rPr>
                          <w:b/>
                          <w:u w:val="single"/>
                        </w:rPr>
                      </w:pPr>
                      <w:r w:rsidRPr="00171A5C">
                        <w:rPr>
                          <w:b/>
                          <w:u w:val="single"/>
                        </w:rPr>
                        <w:t>Notez ici l’anglais pour les mots suivants</w:t>
                      </w:r>
                    </w:p>
                    <w:p w:rsidR="00756944" w:rsidRDefault="00756944">
                      <w:proofErr w:type="gramStart"/>
                      <w:r>
                        <w:t>Un</w:t>
                      </w:r>
                      <w:proofErr w:type="gramEnd"/>
                      <w:r>
                        <w:t xml:space="preserve"> cortège: </w:t>
                      </w:r>
                    </w:p>
                    <w:p w:rsidR="00756944" w:rsidRDefault="00756944"/>
                    <w:p w:rsidR="00756944" w:rsidRDefault="00756944">
                      <w:proofErr w:type="gramStart"/>
                      <w:r>
                        <w:t>Un</w:t>
                      </w:r>
                      <w:proofErr w:type="gramEnd"/>
                      <w:r>
                        <w:t xml:space="preserve"> manifestant: </w:t>
                      </w:r>
                    </w:p>
                    <w:p w:rsidR="00756944" w:rsidRDefault="00756944"/>
                    <w:p w:rsidR="00756944" w:rsidRDefault="00756944">
                      <w:r>
                        <w:t xml:space="preserve">Une revendication: </w:t>
                      </w:r>
                    </w:p>
                    <w:p w:rsidR="00756944" w:rsidRDefault="00756944"/>
                    <w:p w:rsidR="00756944" w:rsidRDefault="00756944">
                      <w:r>
                        <w:t xml:space="preserve">La retraite: </w:t>
                      </w:r>
                    </w:p>
                    <w:p w:rsidR="00756944" w:rsidRDefault="00756944"/>
                    <w:p w:rsidR="00756944" w:rsidRDefault="00756944">
                      <w:r>
                        <w:t xml:space="preserve">Etre sur le devant de la scène: </w:t>
                      </w:r>
                    </w:p>
                    <w:p w:rsidR="00756944" w:rsidRDefault="00756944"/>
                    <w:p w:rsidR="00756944" w:rsidRDefault="00756944">
                      <w:proofErr w:type="gramStart"/>
                      <w:r>
                        <w:t>Un</w:t>
                      </w:r>
                      <w:proofErr w:type="gramEnd"/>
                      <w:r>
                        <w:t xml:space="preserve"> accord: </w:t>
                      </w:r>
                    </w:p>
                    <w:p w:rsidR="00756944" w:rsidRDefault="00756944"/>
                    <w:p w:rsidR="00756944" w:rsidRDefault="00756944">
                      <w:r>
                        <w:t xml:space="preserve">À peine: </w:t>
                      </w:r>
                    </w:p>
                    <w:p w:rsidR="00756944" w:rsidRDefault="00756944"/>
                    <w:p w:rsidR="00756944" w:rsidRDefault="00756944"/>
                  </w:txbxContent>
                </v:textbox>
                <w10:wrap type="square"/>
              </v:shape>
            </w:pict>
          </mc:Fallback>
        </mc:AlternateContent>
      </w: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171A5C" w:rsidRDefault="00171A5C" w:rsidP="00171A5C">
      <w:pPr>
        <w:rPr>
          <w:rFonts w:cstheme="minorHAnsi"/>
          <w:sz w:val="24"/>
          <w:szCs w:val="24"/>
          <w:lang w:val="en-US" w:eastAsia="ja-JP"/>
        </w:rPr>
      </w:pPr>
    </w:p>
    <w:p w:rsidR="00725550" w:rsidRDefault="00725550" w:rsidP="00171A5C">
      <w:pPr>
        <w:rPr>
          <w:rFonts w:cstheme="minorHAnsi"/>
          <w:b/>
          <w:sz w:val="24"/>
          <w:szCs w:val="24"/>
          <w:u w:val="single"/>
          <w:lang w:val="en-US" w:eastAsia="ja-JP"/>
        </w:rPr>
      </w:pPr>
    </w:p>
    <w:p w:rsidR="00725550" w:rsidRDefault="00725550" w:rsidP="00171A5C">
      <w:pPr>
        <w:rPr>
          <w:rFonts w:cstheme="minorHAnsi"/>
          <w:b/>
          <w:sz w:val="24"/>
          <w:szCs w:val="24"/>
          <w:u w:val="single"/>
          <w:lang w:val="en-US" w:eastAsia="ja-JP"/>
        </w:rPr>
      </w:pPr>
    </w:p>
    <w:p w:rsidR="00725550" w:rsidRDefault="00725550" w:rsidP="00171A5C">
      <w:pPr>
        <w:rPr>
          <w:rFonts w:cstheme="minorHAnsi"/>
          <w:b/>
          <w:sz w:val="24"/>
          <w:szCs w:val="24"/>
          <w:u w:val="single"/>
          <w:lang w:val="en-US" w:eastAsia="ja-JP"/>
        </w:rPr>
      </w:pPr>
    </w:p>
    <w:p w:rsidR="00171A5C" w:rsidRDefault="00171A5C" w:rsidP="00171A5C">
      <w:pPr>
        <w:rPr>
          <w:rFonts w:cstheme="minorHAnsi"/>
          <w:b/>
          <w:sz w:val="24"/>
          <w:szCs w:val="24"/>
          <w:u w:val="single"/>
          <w:lang w:val="en-US" w:eastAsia="ja-JP"/>
        </w:rPr>
      </w:pPr>
      <w:r w:rsidRPr="00171A5C">
        <w:rPr>
          <w:rFonts w:cstheme="minorHAnsi"/>
          <w:b/>
          <w:sz w:val="24"/>
          <w:szCs w:val="24"/>
          <w:u w:val="single"/>
          <w:lang w:val="en-US" w:eastAsia="ja-JP"/>
        </w:rPr>
        <w:lastRenderedPageBreak/>
        <w:t xml:space="preserve">Manifestations et grèves sont-elles </w:t>
      </w:r>
      <w:proofErr w:type="gramStart"/>
      <w:r w:rsidRPr="00171A5C">
        <w:rPr>
          <w:rFonts w:cstheme="minorHAnsi"/>
          <w:b/>
          <w:sz w:val="24"/>
          <w:szCs w:val="24"/>
          <w:u w:val="single"/>
          <w:lang w:val="en-US" w:eastAsia="ja-JP"/>
        </w:rPr>
        <w:t>utiles ?</w:t>
      </w:r>
      <w:proofErr w:type="gramEnd"/>
      <w:r w:rsidRPr="00171A5C">
        <w:rPr>
          <w:rFonts w:cstheme="minorHAnsi"/>
          <w:b/>
          <w:sz w:val="24"/>
          <w:szCs w:val="24"/>
          <w:u w:val="single"/>
          <w:lang w:val="en-US" w:eastAsia="ja-JP"/>
        </w:rPr>
        <w:t xml:space="preserve"> </w:t>
      </w:r>
    </w:p>
    <w:p w:rsidR="00171A5C" w:rsidRDefault="00171A5C" w:rsidP="00171A5C">
      <w:pPr>
        <w:rPr>
          <w:rFonts w:cstheme="minorHAnsi"/>
          <w:b/>
          <w:sz w:val="24"/>
          <w:szCs w:val="24"/>
          <w:u w:val="single"/>
          <w:lang w:val="en-US" w:eastAsia="ja-JP"/>
        </w:rPr>
      </w:pPr>
    </w:p>
    <w:p w:rsidR="00171A5C" w:rsidRDefault="00171A5C" w:rsidP="00171A5C">
      <w:pPr>
        <w:rPr>
          <w:rFonts w:cstheme="minorHAnsi"/>
          <w:b/>
          <w:sz w:val="24"/>
          <w:szCs w:val="24"/>
          <w:u w:val="single"/>
          <w:lang w:val="en-US" w:eastAsia="ja-JP"/>
        </w:rPr>
      </w:pPr>
      <w:r>
        <w:rPr>
          <w:noProof/>
          <w:lang w:eastAsia="en-GB"/>
        </w:rPr>
        <w:drawing>
          <wp:inline distT="0" distB="0" distL="0" distR="0" wp14:anchorId="38132793" wp14:editId="6960E828">
            <wp:extent cx="4773757" cy="4581525"/>
            <wp:effectExtent l="0" t="0" r="825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776942" cy="4584582"/>
                    </a:xfrm>
                    <a:prstGeom prst="rect">
                      <a:avLst/>
                    </a:prstGeom>
                  </pic:spPr>
                </pic:pic>
              </a:graphicData>
            </a:graphic>
          </wp:inline>
        </w:drawing>
      </w:r>
    </w:p>
    <w:p w:rsidR="00171A5C" w:rsidRDefault="00171A5C" w:rsidP="00171A5C">
      <w:pPr>
        <w:rPr>
          <w:rFonts w:cstheme="minorHAnsi"/>
          <w:b/>
          <w:sz w:val="24"/>
          <w:szCs w:val="24"/>
          <w:u w:val="single"/>
          <w:lang w:val="en-US" w:eastAsia="ja-JP"/>
        </w:rPr>
      </w:pPr>
    </w:p>
    <w:p w:rsidR="00171A5C" w:rsidRDefault="00171A5C" w:rsidP="00171A5C">
      <w:pPr>
        <w:rPr>
          <w:rFonts w:cstheme="minorHAnsi"/>
          <w:b/>
          <w:sz w:val="24"/>
          <w:szCs w:val="24"/>
          <w:u w:val="single"/>
          <w:lang w:val="en-US" w:eastAsia="ja-JP"/>
        </w:rPr>
      </w:pPr>
      <w:r>
        <w:rPr>
          <w:rFonts w:cstheme="minorHAnsi"/>
          <w:b/>
          <w:sz w:val="24"/>
          <w:szCs w:val="24"/>
          <w:u w:val="single"/>
          <w:lang w:val="en-US" w:eastAsia="ja-JP"/>
        </w:rPr>
        <w:t xml:space="preserve">La France, le pays de la </w:t>
      </w:r>
      <w:proofErr w:type="gramStart"/>
      <w:r>
        <w:rPr>
          <w:rFonts w:cstheme="minorHAnsi"/>
          <w:b/>
          <w:sz w:val="24"/>
          <w:szCs w:val="24"/>
          <w:u w:val="single"/>
          <w:lang w:val="en-US" w:eastAsia="ja-JP"/>
        </w:rPr>
        <w:t>grève ?</w:t>
      </w:r>
      <w:proofErr w:type="gramEnd"/>
      <w:r>
        <w:rPr>
          <w:rFonts w:cstheme="minorHAnsi"/>
          <w:b/>
          <w:sz w:val="24"/>
          <w:szCs w:val="24"/>
          <w:u w:val="single"/>
          <w:lang w:val="en-US" w:eastAsia="ja-JP"/>
        </w:rPr>
        <w:t xml:space="preserve"> </w:t>
      </w:r>
    </w:p>
    <w:p w:rsidR="00171A5C" w:rsidRDefault="00756944" w:rsidP="00171A5C">
      <w:pPr>
        <w:rPr>
          <w:rFonts w:cstheme="minorHAnsi"/>
          <w:b/>
          <w:sz w:val="24"/>
          <w:szCs w:val="24"/>
          <w:u w:val="single"/>
          <w:lang w:val="en-US" w:eastAsia="ja-JP"/>
        </w:rPr>
      </w:pPr>
      <w:r>
        <w:rPr>
          <w:noProof/>
          <w:lang w:eastAsia="en-GB"/>
        </w:rPr>
        <w:drawing>
          <wp:inline distT="0" distB="0" distL="0" distR="0" wp14:anchorId="011F9871" wp14:editId="24D0FFC3">
            <wp:extent cx="5434050" cy="2947035"/>
            <wp:effectExtent l="0" t="0" r="0" b="571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39339" cy="2949904"/>
                    </a:xfrm>
                    <a:prstGeom prst="rect">
                      <a:avLst/>
                    </a:prstGeom>
                  </pic:spPr>
                </pic:pic>
              </a:graphicData>
            </a:graphic>
          </wp:inline>
        </w:drawing>
      </w:r>
    </w:p>
    <w:p w:rsidR="00756944" w:rsidRDefault="00756944" w:rsidP="00171A5C">
      <w:pPr>
        <w:rPr>
          <w:rFonts w:cstheme="minorHAnsi"/>
          <w:b/>
          <w:sz w:val="24"/>
          <w:szCs w:val="24"/>
          <w:u w:val="single"/>
          <w:lang w:val="en-US" w:eastAsia="ja-JP"/>
        </w:rPr>
      </w:pPr>
    </w:p>
    <w:p w:rsidR="00756944" w:rsidRDefault="00756944" w:rsidP="00171A5C">
      <w:pPr>
        <w:rPr>
          <w:rFonts w:cstheme="minorHAnsi"/>
          <w:b/>
          <w:sz w:val="24"/>
          <w:szCs w:val="24"/>
          <w:u w:val="single"/>
          <w:lang w:val="en-US" w:eastAsia="ja-JP"/>
        </w:rPr>
      </w:pPr>
    </w:p>
    <w:p w:rsidR="00756944" w:rsidRDefault="00756944" w:rsidP="00171A5C">
      <w:pPr>
        <w:rPr>
          <w:rFonts w:cstheme="minorHAnsi"/>
          <w:b/>
          <w:sz w:val="24"/>
          <w:szCs w:val="24"/>
          <w:u w:val="single"/>
          <w:lang w:val="en-US" w:eastAsia="ja-JP"/>
        </w:rPr>
      </w:pPr>
      <w:hyperlink r:id="rId60" w:history="1">
        <w:r w:rsidRPr="00306979">
          <w:rPr>
            <w:rStyle w:val="Hyperlink"/>
            <w:rFonts w:cstheme="minorHAnsi"/>
            <w:b/>
            <w:sz w:val="24"/>
            <w:szCs w:val="24"/>
            <w:lang w:val="en-US" w:eastAsia="ja-JP"/>
          </w:rPr>
          <w:t>https://www.youtube.com/watch?v=OJgpF66yUr0</w:t>
        </w:r>
      </w:hyperlink>
    </w:p>
    <w:p w:rsidR="00756944" w:rsidRDefault="00CB28B2" w:rsidP="00171A5C">
      <w:pPr>
        <w:rPr>
          <w:rFonts w:cstheme="minorHAnsi"/>
          <w:b/>
          <w:sz w:val="24"/>
          <w:szCs w:val="24"/>
          <w:u w:val="single"/>
          <w:lang w:val="en-US" w:eastAsia="ja-JP"/>
        </w:rPr>
      </w:pPr>
      <w:r>
        <w:rPr>
          <w:rFonts w:cstheme="minorHAnsi"/>
          <w:b/>
          <w:sz w:val="24"/>
          <w:szCs w:val="24"/>
          <w:u w:val="single"/>
          <w:lang w:val="en-US" w:eastAsia="ja-JP"/>
        </w:rPr>
        <w:t xml:space="preserve">Ecoutez le reportage </w:t>
      </w:r>
      <w:proofErr w:type="gramStart"/>
      <w:r>
        <w:rPr>
          <w:rFonts w:cstheme="minorHAnsi"/>
          <w:b/>
          <w:sz w:val="24"/>
          <w:szCs w:val="24"/>
          <w:u w:val="single"/>
          <w:lang w:val="en-US" w:eastAsia="ja-JP"/>
        </w:rPr>
        <w:t>et</w:t>
      </w:r>
      <w:proofErr w:type="gramEnd"/>
      <w:r>
        <w:rPr>
          <w:rFonts w:cstheme="minorHAnsi"/>
          <w:b/>
          <w:sz w:val="24"/>
          <w:szCs w:val="24"/>
          <w:u w:val="single"/>
          <w:lang w:val="en-US" w:eastAsia="ja-JP"/>
        </w:rPr>
        <w:t xml:space="preserve"> choisissez la bonne réponse </w:t>
      </w:r>
    </w:p>
    <w:p w:rsidR="00CB28B2" w:rsidRPr="00CB28B2" w:rsidRDefault="00CB28B2" w:rsidP="00CB28B2">
      <w:pPr>
        <w:pStyle w:val="ListParagraph"/>
        <w:numPr>
          <w:ilvl w:val="1"/>
          <w:numId w:val="21"/>
        </w:numPr>
        <w:rPr>
          <w:rFonts w:cstheme="minorHAnsi"/>
          <w:sz w:val="24"/>
          <w:szCs w:val="24"/>
          <w:lang w:val="en-US" w:eastAsia="ja-JP"/>
        </w:rPr>
      </w:pPr>
      <w:r w:rsidRPr="00CB28B2">
        <w:rPr>
          <w:rFonts w:cstheme="minorHAnsi"/>
          <w:sz w:val="24"/>
          <w:szCs w:val="24"/>
          <w:lang w:val="en-US" w:eastAsia="ja-JP"/>
        </w:rPr>
        <w:t>La grève va bient</w:t>
      </w:r>
      <w:r>
        <w:rPr>
          <w:rFonts w:cstheme="minorHAnsi"/>
          <w:sz w:val="24"/>
          <w:szCs w:val="24"/>
          <w:lang w:val="en-US" w:eastAsia="ja-JP"/>
        </w:rPr>
        <w:t>ô</w:t>
      </w:r>
      <w:r w:rsidRPr="00CB28B2">
        <w:rPr>
          <w:rFonts w:cstheme="minorHAnsi"/>
          <w:sz w:val="24"/>
          <w:szCs w:val="24"/>
          <w:lang w:val="en-US" w:eastAsia="ja-JP"/>
        </w:rPr>
        <w:t>t:   a. s’arr</w:t>
      </w:r>
      <w:r>
        <w:rPr>
          <w:rFonts w:cstheme="minorHAnsi"/>
          <w:sz w:val="24"/>
          <w:szCs w:val="24"/>
          <w:lang w:val="en-US" w:eastAsia="ja-JP"/>
        </w:rPr>
        <w:t>ê</w:t>
      </w:r>
      <w:r w:rsidRPr="00CB28B2">
        <w:rPr>
          <w:rFonts w:cstheme="minorHAnsi"/>
          <w:sz w:val="24"/>
          <w:szCs w:val="24"/>
          <w:lang w:val="en-US" w:eastAsia="ja-JP"/>
        </w:rPr>
        <w:t xml:space="preserve">ter </w:t>
      </w:r>
    </w:p>
    <w:p w:rsidR="00CB28B2" w:rsidRPr="00CB28B2" w:rsidRDefault="00CB28B2" w:rsidP="00CB28B2">
      <w:pPr>
        <w:ind w:left="2880"/>
        <w:rPr>
          <w:rFonts w:cstheme="minorHAnsi"/>
          <w:sz w:val="24"/>
          <w:szCs w:val="24"/>
          <w:lang w:val="en-US" w:eastAsia="ja-JP"/>
        </w:rPr>
      </w:pPr>
      <w:r w:rsidRPr="00CB28B2">
        <w:rPr>
          <w:rFonts w:cstheme="minorHAnsi"/>
          <w:sz w:val="24"/>
          <w:szCs w:val="24"/>
          <w:lang w:val="en-US" w:eastAsia="ja-JP"/>
        </w:rPr>
        <w:t xml:space="preserve">             </w:t>
      </w:r>
      <w:proofErr w:type="gramStart"/>
      <w:r w:rsidRPr="00CB28B2">
        <w:rPr>
          <w:rFonts w:cstheme="minorHAnsi"/>
          <w:sz w:val="24"/>
          <w:szCs w:val="24"/>
          <w:lang w:val="en-US" w:eastAsia="ja-JP"/>
        </w:rPr>
        <w:t>b</w:t>
      </w:r>
      <w:proofErr w:type="gramEnd"/>
      <w:r w:rsidRPr="00CB28B2">
        <w:rPr>
          <w:rFonts w:cstheme="minorHAnsi"/>
          <w:sz w:val="24"/>
          <w:szCs w:val="24"/>
          <w:lang w:val="en-US" w:eastAsia="ja-JP"/>
        </w:rPr>
        <w:t xml:space="preserve">. continuer </w:t>
      </w:r>
    </w:p>
    <w:p w:rsidR="00CB28B2" w:rsidRPr="00CB28B2" w:rsidRDefault="00CB28B2" w:rsidP="00171A5C">
      <w:pPr>
        <w:rPr>
          <w:rFonts w:cstheme="minorHAnsi"/>
          <w:sz w:val="24"/>
          <w:szCs w:val="24"/>
          <w:lang w:val="en-US" w:eastAsia="ja-JP"/>
        </w:rPr>
      </w:pPr>
    </w:p>
    <w:p w:rsidR="00CB28B2" w:rsidRPr="00CB28B2" w:rsidRDefault="00CB28B2" w:rsidP="00CB28B2">
      <w:pPr>
        <w:pStyle w:val="ListParagraph"/>
        <w:numPr>
          <w:ilvl w:val="1"/>
          <w:numId w:val="21"/>
        </w:numPr>
        <w:rPr>
          <w:rFonts w:cstheme="minorHAnsi"/>
          <w:sz w:val="24"/>
          <w:szCs w:val="24"/>
          <w:lang w:val="en-US" w:eastAsia="ja-JP"/>
        </w:rPr>
      </w:pPr>
      <w:r w:rsidRPr="00CB28B2">
        <w:rPr>
          <w:rFonts w:cstheme="minorHAnsi"/>
          <w:sz w:val="24"/>
          <w:szCs w:val="24"/>
          <w:lang w:val="en-US" w:eastAsia="ja-JP"/>
        </w:rPr>
        <w:t xml:space="preserve">Il y aura:   a. 60% de vols annulés </w:t>
      </w:r>
    </w:p>
    <w:p w:rsidR="00CB28B2" w:rsidRPr="00CB28B2" w:rsidRDefault="00CB28B2" w:rsidP="00CB28B2">
      <w:pPr>
        <w:ind w:left="1440"/>
        <w:rPr>
          <w:rFonts w:cstheme="minorHAnsi"/>
          <w:sz w:val="24"/>
          <w:szCs w:val="24"/>
          <w:lang w:val="en-US" w:eastAsia="ja-JP"/>
        </w:rPr>
      </w:pPr>
      <w:r w:rsidRPr="00CB28B2">
        <w:rPr>
          <w:rFonts w:cstheme="minorHAnsi"/>
          <w:sz w:val="24"/>
          <w:szCs w:val="24"/>
          <w:lang w:val="en-US" w:eastAsia="ja-JP"/>
        </w:rPr>
        <w:t xml:space="preserve">                   </w:t>
      </w:r>
      <w:proofErr w:type="gramStart"/>
      <w:r w:rsidRPr="00CB28B2">
        <w:rPr>
          <w:rFonts w:cstheme="minorHAnsi"/>
          <w:sz w:val="24"/>
          <w:szCs w:val="24"/>
          <w:lang w:val="en-US" w:eastAsia="ja-JP"/>
        </w:rPr>
        <w:t>b. 75</w:t>
      </w:r>
      <w:proofErr w:type="gramEnd"/>
      <w:r w:rsidRPr="00CB28B2">
        <w:rPr>
          <w:rFonts w:cstheme="minorHAnsi"/>
          <w:sz w:val="24"/>
          <w:szCs w:val="24"/>
          <w:lang w:val="en-US" w:eastAsia="ja-JP"/>
        </w:rPr>
        <w:t xml:space="preserve">% </w:t>
      </w:r>
    </w:p>
    <w:p w:rsidR="00CB28B2" w:rsidRDefault="00CB28B2" w:rsidP="00CB28B2">
      <w:pPr>
        <w:ind w:left="1440"/>
        <w:rPr>
          <w:rFonts w:cstheme="minorHAnsi"/>
          <w:sz w:val="24"/>
          <w:szCs w:val="24"/>
          <w:lang w:val="en-US" w:eastAsia="ja-JP"/>
        </w:rPr>
      </w:pPr>
      <w:r w:rsidRPr="00CB28B2">
        <w:rPr>
          <w:rFonts w:cstheme="minorHAnsi"/>
          <w:sz w:val="24"/>
          <w:szCs w:val="24"/>
          <w:lang w:val="en-US" w:eastAsia="ja-JP"/>
        </w:rPr>
        <w:tab/>
        <w:t xml:space="preserve">      c.70 %</w:t>
      </w:r>
    </w:p>
    <w:p w:rsidR="00CB28B2" w:rsidRDefault="00CB28B2" w:rsidP="00CB28B2">
      <w:pPr>
        <w:rPr>
          <w:rFonts w:cstheme="minorHAnsi"/>
          <w:sz w:val="24"/>
          <w:szCs w:val="24"/>
          <w:lang w:val="en-US" w:eastAsia="ja-JP"/>
        </w:rPr>
      </w:pPr>
      <w:r>
        <w:rPr>
          <w:rFonts w:cstheme="minorHAnsi"/>
          <w:sz w:val="24"/>
          <w:szCs w:val="24"/>
          <w:lang w:val="en-US" w:eastAsia="ja-JP"/>
        </w:rPr>
        <w:t xml:space="preserve">                      3) La grève coûte </w:t>
      </w:r>
      <w:proofErr w:type="gramStart"/>
      <w:r>
        <w:rPr>
          <w:rFonts w:cstheme="minorHAnsi"/>
          <w:sz w:val="24"/>
          <w:szCs w:val="24"/>
          <w:lang w:val="en-US" w:eastAsia="ja-JP"/>
        </w:rPr>
        <w:t>entre :</w:t>
      </w:r>
      <w:proofErr w:type="gramEnd"/>
      <w:r>
        <w:rPr>
          <w:rFonts w:cstheme="minorHAnsi"/>
          <w:sz w:val="24"/>
          <w:szCs w:val="24"/>
          <w:lang w:val="en-US" w:eastAsia="ja-JP"/>
        </w:rPr>
        <w:t xml:space="preserve"> a. 30 et 40 millions d’euros par jour </w:t>
      </w:r>
    </w:p>
    <w:p w:rsidR="00CB28B2" w:rsidRDefault="00CB28B2" w:rsidP="00CB28B2">
      <w:pPr>
        <w:ind w:left="1440"/>
        <w:rPr>
          <w:rFonts w:cstheme="minorHAnsi"/>
          <w:sz w:val="24"/>
          <w:szCs w:val="24"/>
          <w:lang w:val="en-US" w:eastAsia="ja-JP"/>
        </w:rPr>
      </w:pPr>
      <w:r>
        <w:rPr>
          <w:rFonts w:cstheme="minorHAnsi"/>
          <w:sz w:val="24"/>
          <w:szCs w:val="24"/>
          <w:lang w:val="en-US" w:eastAsia="ja-JP"/>
        </w:rPr>
        <w:tab/>
      </w:r>
      <w:r>
        <w:rPr>
          <w:rFonts w:cstheme="minorHAnsi"/>
          <w:sz w:val="24"/>
          <w:szCs w:val="24"/>
          <w:lang w:val="en-US" w:eastAsia="ja-JP"/>
        </w:rPr>
        <w:tab/>
      </w:r>
      <w:r>
        <w:rPr>
          <w:rFonts w:cstheme="minorHAnsi"/>
          <w:sz w:val="24"/>
          <w:szCs w:val="24"/>
          <w:lang w:val="en-US" w:eastAsia="ja-JP"/>
        </w:rPr>
        <w:tab/>
        <w:t xml:space="preserve">     b. 10 </w:t>
      </w:r>
      <w:proofErr w:type="gramStart"/>
      <w:r>
        <w:rPr>
          <w:rFonts w:cstheme="minorHAnsi"/>
          <w:sz w:val="24"/>
          <w:szCs w:val="24"/>
          <w:lang w:val="en-US" w:eastAsia="ja-JP"/>
        </w:rPr>
        <w:t>et</w:t>
      </w:r>
      <w:proofErr w:type="gramEnd"/>
      <w:r>
        <w:rPr>
          <w:rFonts w:cstheme="minorHAnsi"/>
          <w:sz w:val="24"/>
          <w:szCs w:val="24"/>
          <w:lang w:val="en-US" w:eastAsia="ja-JP"/>
        </w:rPr>
        <w:t xml:space="preserve"> 20 millions </w:t>
      </w:r>
    </w:p>
    <w:p w:rsidR="00CB28B2" w:rsidRDefault="00CB28B2" w:rsidP="00CB28B2">
      <w:pPr>
        <w:ind w:left="1440"/>
        <w:rPr>
          <w:rFonts w:cstheme="minorHAnsi"/>
          <w:sz w:val="24"/>
          <w:szCs w:val="24"/>
          <w:lang w:val="en-US" w:eastAsia="ja-JP"/>
        </w:rPr>
      </w:pPr>
      <w:r>
        <w:rPr>
          <w:rFonts w:cstheme="minorHAnsi"/>
          <w:sz w:val="24"/>
          <w:szCs w:val="24"/>
          <w:lang w:val="en-US" w:eastAsia="ja-JP"/>
        </w:rPr>
        <w:tab/>
      </w:r>
      <w:r>
        <w:rPr>
          <w:rFonts w:cstheme="minorHAnsi"/>
          <w:sz w:val="24"/>
          <w:szCs w:val="24"/>
          <w:lang w:val="en-US" w:eastAsia="ja-JP"/>
        </w:rPr>
        <w:tab/>
      </w:r>
      <w:r>
        <w:rPr>
          <w:rFonts w:cstheme="minorHAnsi"/>
          <w:sz w:val="24"/>
          <w:szCs w:val="24"/>
          <w:lang w:val="en-US" w:eastAsia="ja-JP"/>
        </w:rPr>
        <w:tab/>
        <w:t xml:space="preserve">     c. 10 </w:t>
      </w:r>
      <w:proofErr w:type="gramStart"/>
      <w:r>
        <w:rPr>
          <w:rFonts w:cstheme="minorHAnsi"/>
          <w:sz w:val="24"/>
          <w:szCs w:val="24"/>
          <w:lang w:val="en-US" w:eastAsia="ja-JP"/>
        </w:rPr>
        <w:t>et</w:t>
      </w:r>
      <w:proofErr w:type="gramEnd"/>
      <w:r>
        <w:rPr>
          <w:rFonts w:cstheme="minorHAnsi"/>
          <w:sz w:val="24"/>
          <w:szCs w:val="24"/>
          <w:lang w:val="en-US" w:eastAsia="ja-JP"/>
        </w:rPr>
        <w:t xml:space="preserve"> 15 millions </w:t>
      </w:r>
    </w:p>
    <w:p w:rsidR="00CB28B2" w:rsidRDefault="00CB28B2" w:rsidP="00CB28B2">
      <w:pPr>
        <w:ind w:left="1440"/>
        <w:rPr>
          <w:rFonts w:cstheme="minorHAnsi"/>
          <w:sz w:val="24"/>
          <w:szCs w:val="24"/>
          <w:lang w:val="en-US" w:eastAsia="ja-JP"/>
        </w:rPr>
      </w:pPr>
    </w:p>
    <w:p w:rsidR="00CB28B2" w:rsidRDefault="00CB28B2" w:rsidP="00CB28B2">
      <w:pPr>
        <w:pStyle w:val="ListParagraph"/>
        <w:numPr>
          <w:ilvl w:val="0"/>
          <w:numId w:val="20"/>
        </w:numPr>
        <w:rPr>
          <w:rFonts w:cstheme="minorHAnsi"/>
          <w:sz w:val="24"/>
          <w:szCs w:val="24"/>
          <w:lang w:val="en-US" w:eastAsia="ja-JP"/>
        </w:rPr>
      </w:pPr>
      <w:r>
        <w:rPr>
          <w:rFonts w:cstheme="minorHAnsi"/>
          <w:sz w:val="24"/>
          <w:szCs w:val="24"/>
          <w:lang w:val="en-US" w:eastAsia="ja-JP"/>
        </w:rPr>
        <w:t xml:space="preserve">La grève est suivie par: a. 60% </w:t>
      </w:r>
    </w:p>
    <w:p w:rsidR="00CB28B2" w:rsidRDefault="00CB28B2" w:rsidP="00CB28B2">
      <w:pPr>
        <w:pStyle w:val="ListParagraph"/>
        <w:ind w:left="3600"/>
        <w:rPr>
          <w:rFonts w:cstheme="minorHAnsi"/>
          <w:sz w:val="24"/>
          <w:szCs w:val="24"/>
          <w:lang w:val="en-US" w:eastAsia="ja-JP"/>
        </w:rPr>
      </w:pPr>
      <w:r>
        <w:rPr>
          <w:rFonts w:cstheme="minorHAnsi"/>
          <w:sz w:val="24"/>
          <w:szCs w:val="24"/>
          <w:lang w:val="en-US" w:eastAsia="ja-JP"/>
        </w:rPr>
        <w:t xml:space="preserve">  </w:t>
      </w:r>
      <w:proofErr w:type="gramStart"/>
      <w:r>
        <w:rPr>
          <w:rFonts w:cstheme="minorHAnsi"/>
          <w:sz w:val="24"/>
          <w:szCs w:val="24"/>
          <w:lang w:val="en-US" w:eastAsia="ja-JP"/>
        </w:rPr>
        <w:t>b. 70</w:t>
      </w:r>
      <w:proofErr w:type="gramEnd"/>
      <w:r>
        <w:rPr>
          <w:rFonts w:cstheme="minorHAnsi"/>
          <w:sz w:val="24"/>
          <w:szCs w:val="24"/>
          <w:lang w:val="en-US" w:eastAsia="ja-JP"/>
        </w:rPr>
        <w:t xml:space="preserve"> % </w:t>
      </w:r>
    </w:p>
    <w:p w:rsidR="00CB28B2" w:rsidRDefault="00CB28B2" w:rsidP="00CB28B2">
      <w:pPr>
        <w:pStyle w:val="ListParagraph"/>
        <w:ind w:left="3600"/>
        <w:rPr>
          <w:rFonts w:cstheme="minorHAnsi"/>
          <w:sz w:val="24"/>
          <w:szCs w:val="24"/>
          <w:lang w:val="en-US" w:eastAsia="ja-JP"/>
        </w:rPr>
      </w:pPr>
      <w:r>
        <w:rPr>
          <w:rFonts w:cstheme="minorHAnsi"/>
          <w:sz w:val="24"/>
          <w:szCs w:val="24"/>
          <w:lang w:val="en-US" w:eastAsia="ja-JP"/>
        </w:rPr>
        <w:t xml:space="preserve">  </w:t>
      </w:r>
      <w:proofErr w:type="gramStart"/>
      <w:r>
        <w:rPr>
          <w:rFonts w:cstheme="minorHAnsi"/>
          <w:sz w:val="24"/>
          <w:szCs w:val="24"/>
          <w:lang w:val="en-US" w:eastAsia="ja-JP"/>
        </w:rPr>
        <w:t>c</w:t>
      </w:r>
      <w:proofErr w:type="gramEnd"/>
      <w:r>
        <w:rPr>
          <w:rFonts w:cstheme="minorHAnsi"/>
          <w:sz w:val="24"/>
          <w:szCs w:val="24"/>
          <w:lang w:val="en-US" w:eastAsia="ja-JP"/>
        </w:rPr>
        <w:t>. entre 60 et 70 %</w:t>
      </w:r>
    </w:p>
    <w:p w:rsidR="00CB28B2" w:rsidRDefault="00CB28B2" w:rsidP="00CB28B2">
      <w:pPr>
        <w:pStyle w:val="ListParagraph"/>
        <w:ind w:left="3600"/>
        <w:rPr>
          <w:rFonts w:cstheme="minorHAnsi"/>
          <w:sz w:val="24"/>
          <w:szCs w:val="24"/>
          <w:lang w:val="en-US" w:eastAsia="ja-JP"/>
        </w:rPr>
      </w:pPr>
    </w:p>
    <w:p w:rsidR="00CB28B2" w:rsidRDefault="00CB28B2" w:rsidP="00CB28B2">
      <w:pPr>
        <w:pStyle w:val="ListParagraph"/>
        <w:numPr>
          <w:ilvl w:val="0"/>
          <w:numId w:val="20"/>
        </w:numPr>
        <w:rPr>
          <w:rFonts w:cstheme="minorHAnsi"/>
          <w:sz w:val="24"/>
          <w:szCs w:val="24"/>
          <w:lang w:val="en-US" w:eastAsia="ja-JP"/>
        </w:rPr>
      </w:pPr>
      <w:r>
        <w:rPr>
          <w:rFonts w:cstheme="minorHAnsi"/>
          <w:sz w:val="24"/>
          <w:szCs w:val="24"/>
          <w:lang w:val="en-US" w:eastAsia="ja-JP"/>
        </w:rPr>
        <w:t xml:space="preserve">La grève est: a. populaire avec les autres salariés </w:t>
      </w:r>
    </w:p>
    <w:p w:rsidR="00CB28B2" w:rsidRDefault="00CB28B2" w:rsidP="00CB28B2">
      <w:pPr>
        <w:pStyle w:val="ListParagraph"/>
        <w:ind w:left="2160"/>
        <w:rPr>
          <w:rFonts w:cstheme="minorHAnsi"/>
          <w:sz w:val="24"/>
          <w:szCs w:val="24"/>
          <w:lang w:val="en-US" w:eastAsia="ja-JP"/>
        </w:rPr>
      </w:pPr>
      <w:r>
        <w:rPr>
          <w:rFonts w:cstheme="minorHAnsi"/>
          <w:sz w:val="24"/>
          <w:szCs w:val="24"/>
          <w:lang w:val="en-US" w:eastAsia="ja-JP"/>
        </w:rPr>
        <w:t xml:space="preserve">           </w:t>
      </w:r>
      <w:proofErr w:type="gramStart"/>
      <w:r>
        <w:rPr>
          <w:rFonts w:cstheme="minorHAnsi"/>
          <w:sz w:val="24"/>
          <w:szCs w:val="24"/>
          <w:lang w:val="en-US" w:eastAsia="ja-JP"/>
        </w:rPr>
        <w:t>b</w:t>
      </w:r>
      <w:proofErr w:type="gramEnd"/>
      <w:r>
        <w:rPr>
          <w:rFonts w:cstheme="minorHAnsi"/>
          <w:sz w:val="24"/>
          <w:szCs w:val="24"/>
          <w:lang w:val="en-US" w:eastAsia="ja-JP"/>
        </w:rPr>
        <w:t xml:space="preserve">. peu populaire </w:t>
      </w:r>
    </w:p>
    <w:p w:rsidR="00CB28B2" w:rsidRDefault="00CB28B2" w:rsidP="00CB28B2">
      <w:pPr>
        <w:pStyle w:val="ListParagraph"/>
        <w:ind w:left="2160"/>
        <w:rPr>
          <w:rFonts w:cstheme="minorHAnsi"/>
          <w:sz w:val="24"/>
          <w:szCs w:val="24"/>
          <w:lang w:val="en-US" w:eastAsia="ja-JP"/>
        </w:rPr>
      </w:pPr>
      <w:r>
        <w:rPr>
          <w:rFonts w:cstheme="minorHAnsi"/>
          <w:sz w:val="24"/>
          <w:szCs w:val="24"/>
          <w:lang w:val="en-US" w:eastAsia="ja-JP"/>
        </w:rPr>
        <w:t xml:space="preserve">            </w:t>
      </w:r>
      <w:proofErr w:type="gramStart"/>
      <w:r>
        <w:rPr>
          <w:rFonts w:cstheme="minorHAnsi"/>
          <w:sz w:val="24"/>
          <w:szCs w:val="24"/>
          <w:lang w:val="en-US" w:eastAsia="ja-JP"/>
        </w:rPr>
        <w:t>c</w:t>
      </w:r>
      <w:proofErr w:type="gramEnd"/>
      <w:r>
        <w:rPr>
          <w:rFonts w:cstheme="minorHAnsi"/>
          <w:sz w:val="24"/>
          <w:szCs w:val="24"/>
          <w:lang w:val="en-US" w:eastAsia="ja-JP"/>
        </w:rPr>
        <w:t xml:space="preserve">. pas du tout populaire </w:t>
      </w:r>
    </w:p>
    <w:p w:rsidR="00CB28B2" w:rsidRDefault="00CB28B2" w:rsidP="00CB28B2">
      <w:pPr>
        <w:pStyle w:val="ListParagraph"/>
        <w:ind w:left="2160"/>
        <w:rPr>
          <w:rFonts w:cstheme="minorHAnsi"/>
          <w:sz w:val="24"/>
          <w:szCs w:val="24"/>
          <w:lang w:val="en-US" w:eastAsia="ja-JP"/>
        </w:rPr>
      </w:pPr>
    </w:p>
    <w:p w:rsidR="00CB28B2" w:rsidRDefault="00CB28B2" w:rsidP="00CB28B2">
      <w:pPr>
        <w:pStyle w:val="ListParagraph"/>
        <w:ind w:left="2160"/>
        <w:rPr>
          <w:rFonts w:cstheme="minorHAnsi"/>
          <w:sz w:val="24"/>
          <w:szCs w:val="24"/>
          <w:lang w:val="en-US" w:eastAsia="ja-JP"/>
        </w:rPr>
      </w:pPr>
    </w:p>
    <w:p w:rsidR="00CB28B2" w:rsidRPr="00CB28B2" w:rsidRDefault="00CB28B2" w:rsidP="00CB28B2">
      <w:pPr>
        <w:jc w:val="both"/>
        <w:rPr>
          <w:rFonts w:cstheme="minorHAnsi"/>
          <w:b/>
          <w:sz w:val="24"/>
          <w:szCs w:val="24"/>
          <w:u w:val="single"/>
          <w:lang w:val="en-US" w:eastAsia="ja-JP"/>
        </w:rPr>
      </w:pPr>
      <w:r w:rsidRPr="00CB28B2">
        <w:rPr>
          <w:rFonts w:cstheme="minorHAnsi"/>
          <w:b/>
          <w:sz w:val="24"/>
          <w:szCs w:val="24"/>
          <w:u w:val="single"/>
          <w:lang w:val="en-US" w:eastAsia="ja-JP"/>
        </w:rPr>
        <w:t xml:space="preserve">Ecoutez la suite </w:t>
      </w:r>
      <w:proofErr w:type="gramStart"/>
      <w:r w:rsidRPr="00CB28B2">
        <w:rPr>
          <w:rFonts w:cstheme="minorHAnsi"/>
          <w:b/>
          <w:sz w:val="24"/>
          <w:szCs w:val="24"/>
          <w:u w:val="single"/>
          <w:lang w:val="en-US" w:eastAsia="ja-JP"/>
        </w:rPr>
        <w:t>et</w:t>
      </w:r>
      <w:proofErr w:type="gramEnd"/>
      <w:r w:rsidRPr="00CB28B2">
        <w:rPr>
          <w:rFonts w:cstheme="minorHAnsi"/>
          <w:b/>
          <w:sz w:val="24"/>
          <w:szCs w:val="24"/>
          <w:u w:val="single"/>
          <w:lang w:val="en-US" w:eastAsia="ja-JP"/>
        </w:rPr>
        <w:t xml:space="preserve"> résumez en 80 mots maximum les points suivants: </w:t>
      </w:r>
    </w:p>
    <w:p w:rsidR="00CB28B2" w:rsidRDefault="00CB28B2" w:rsidP="00CB28B2">
      <w:pPr>
        <w:pStyle w:val="ListParagraph"/>
        <w:numPr>
          <w:ilvl w:val="0"/>
          <w:numId w:val="25"/>
        </w:numPr>
        <w:jc w:val="both"/>
        <w:rPr>
          <w:rFonts w:cstheme="minorHAnsi"/>
          <w:sz w:val="24"/>
          <w:szCs w:val="24"/>
          <w:lang w:val="en-US" w:eastAsia="ja-JP"/>
        </w:rPr>
      </w:pPr>
      <w:r>
        <w:rPr>
          <w:rFonts w:cstheme="minorHAnsi"/>
          <w:sz w:val="24"/>
          <w:szCs w:val="24"/>
          <w:lang w:val="en-US" w:eastAsia="ja-JP"/>
        </w:rPr>
        <w:t xml:space="preserve">Ce que dit Manuel Valls sur la grève et les raisons pour laquelle il faut qu’elle s’arrête </w:t>
      </w:r>
    </w:p>
    <w:p w:rsidR="00CB28B2" w:rsidRDefault="00CB28B2" w:rsidP="00CB28B2">
      <w:pPr>
        <w:pStyle w:val="ListParagraph"/>
        <w:numPr>
          <w:ilvl w:val="0"/>
          <w:numId w:val="25"/>
        </w:numPr>
        <w:jc w:val="both"/>
        <w:rPr>
          <w:rFonts w:cstheme="minorHAnsi"/>
          <w:sz w:val="24"/>
          <w:szCs w:val="24"/>
          <w:lang w:val="en-US" w:eastAsia="ja-JP"/>
        </w:rPr>
      </w:pPr>
      <w:r>
        <w:rPr>
          <w:rFonts w:cstheme="minorHAnsi"/>
          <w:sz w:val="24"/>
          <w:szCs w:val="24"/>
          <w:lang w:val="en-US" w:eastAsia="ja-JP"/>
        </w:rPr>
        <w:t xml:space="preserve">Ce qu’ont fait EasyJet et la SNCF face à la grève </w:t>
      </w:r>
    </w:p>
    <w:p w:rsidR="00CB28B2" w:rsidRPr="00CB28B2" w:rsidRDefault="00CB28B2" w:rsidP="00CB28B2">
      <w:pPr>
        <w:pStyle w:val="ListParagraph"/>
        <w:numPr>
          <w:ilvl w:val="0"/>
          <w:numId w:val="25"/>
        </w:numPr>
        <w:jc w:val="both"/>
        <w:rPr>
          <w:rFonts w:cstheme="minorHAnsi"/>
          <w:sz w:val="24"/>
          <w:szCs w:val="24"/>
          <w:lang w:val="en-US" w:eastAsia="ja-JP"/>
        </w:rPr>
      </w:pPr>
      <w:r>
        <w:rPr>
          <w:rFonts w:cstheme="minorHAnsi"/>
          <w:sz w:val="24"/>
          <w:szCs w:val="24"/>
          <w:lang w:val="en-US" w:eastAsia="ja-JP"/>
        </w:rPr>
        <w:t xml:space="preserve">Ce que la direction a promis de faire pour les pilotes </w:t>
      </w:r>
    </w:p>
    <w:p w:rsidR="00CB28B2" w:rsidRDefault="00CB28B2" w:rsidP="00CB28B2">
      <w:pPr>
        <w:rPr>
          <w:rFonts w:cstheme="minorHAnsi"/>
          <w:sz w:val="24"/>
          <w:szCs w:val="24"/>
          <w:lang w:val="en-US" w:eastAsia="ja-JP"/>
        </w:rPr>
      </w:pPr>
      <w:r>
        <w:rPr>
          <w:rFonts w:cstheme="minorHAnsi"/>
          <w:sz w:val="24"/>
          <w:szCs w:val="24"/>
          <w:lang w:val="en-US" w:eastAsia="ja-JP"/>
        </w:rPr>
        <w:t>……………………………………………………………………………………………………………………………………………………………………………………………………………………………………………………………………………………………………………………………………………………………………………………………………………………………………………………………………………………………………………………………………………………………………………………………………………………………………………………………………………………………………………………………………………………………………………………………………</w:t>
      </w:r>
      <w:r>
        <w:rPr>
          <w:rFonts w:cstheme="minorHAnsi"/>
          <w:sz w:val="24"/>
          <w:szCs w:val="24"/>
          <w:lang w:val="en-US" w:eastAsia="ja-JP"/>
        </w:rPr>
        <w:t>…………………………………………………………………………………</w:t>
      </w:r>
      <w:r>
        <w:rPr>
          <w:rFonts w:cstheme="minorHAnsi"/>
          <w:sz w:val="24"/>
          <w:szCs w:val="24"/>
          <w:lang w:val="en-US" w:eastAsia="ja-JP"/>
        </w:rPr>
        <w:t>……………………………………………………………………………………………………………………………………………………</w:t>
      </w:r>
    </w:p>
    <w:p w:rsidR="00CB28B2" w:rsidRDefault="00CB28B2" w:rsidP="00CB28B2">
      <w:pPr>
        <w:rPr>
          <w:rFonts w:cstheme="minorHAnsi"/>
          <w:sz w:val="24"/>
          <w:szCs w:val="24"/>
          <w:lang w:val="en-US" w:eastAsia="ja-JP"/>
        </w:rPr>
      </w:pPr>
      <w:r>
        <w:rPr>
          <w:rFonts w:cstheme="minorHAnsi"/>
          <w:sz w:val="24"/>
          <w:szCs w:val="24"/>
          <w:lang w:val="en-US" w:eastAsia="ja-JP"/>
        </w:rPr>
        <w:t>………………………………………………………………………………………………………………………………………………………………………………………………………………………………………………………………………………………………………………………………………………………………………………………………………………………………………………………………………………………………………………………………………………………………………………………………………………………………………………………………………………</w:t>
      </w:r>
      <w:r>
        <w:rPr>
          <w:rFonts w:cstheme="minorHAnsi"/>
          <w:sz w:val="24"/>
          <w:szCs w:val="24"/>
          <w:lang w:val="en-US" w:eastAsia="ja-JP"/>
        </w:rPr>
        <w:t>……………..</w:t>
      </w:r>
    </w:p>
    <w:p w:rsidR="00CB28B2" w:rsidRDefault="00CB28B2" w:rsidP="00CB28B2">
      <w:pPr>
        <w:jc w:val="both"/>
        <w:rPr>
          <w:rFonts w:cstheme="minorHAnsi"/>
          <w:sz w:val="24"/>
          <w:szCs w:val="24"/>
          <w:lang w:val="en-US" w:eastAsia="ja-JP"/>
        </w:rPr>
      </w:pPr>
    </w:p>
    <w:p w:rsidR="00CB28B2" w:rsidRDefault="00CB28B2" w:rsidP="00CB28B2">
      <w:pPr>
        <w:jc w:val="both"/>
        <w:rPr>
          <w:rFonts w:cstheme="minorHAnsi"/>
          <w:b/>
          <w:sz w:val="24"/>
          <w:szCs w:val="24"/>
          <w:u w:val="single"/>
          <w:lang w:val="en-US" w:eastAsia="ja-JP"/>
        </w:rPr>
      </w:pPr>
      <w:r w:rsidRPr="00CB28B2">
        <w:rPr>
          <w:rFonts w:cstheme="minorHAnsi"/>
          <w:b/>
          <w:sz w:val="24"/>
          <w:szCs w:val="24"/>
          <w:u w:val="single"/>
          <w:lang w:val="en-US" w:eastAsia="ja-JP"/>
        </w:rPr>
        <w:lastRenderedPageBreak/>
        <w:t xml:space="preserve">L’immigration </w:t>
      </w:r>
    </w:p>
    <w:p w:rsidR="00CB28B2" w:rsidRDefault="00CB28B2" w:rsidP="00CB28B2">
      <w:pPr>
        <w:jc w:val="both"/>
        <w:rPr>
          <w:rFonts w:cstheme="minorHAnsi"/>
          <w:b/>
          <w:sz w:val="24"/>
          <w:szCs w:val="24"/>
          <w:u w:val="single"/>
          <w:lang w:val="en-US" w:eastAsia="ja-JP"/>
        </w:rPr>
      </w:pPr>
    </w:p>
    <w:p w:rsidR="00D44077" w:rsidRDefault="00D44077" w:rsidP="00D44077">
      <w:hyperlink r:id="rId61" w:history="1">
        <w:r w:rsidRPr="00DA2860">
          <w:rPr>
            <w:rStyle w:val="Hyperlink"/>
          </w:rPr>
          <w:t>http://www.youtube.com/watch?v=lMk3_wSh_Do</w:t>
        </w:r>
      </w:hyperlink>
    </w:p>
    <w:p w:rsidR="00D44077" w:rsidRDefault="00D44077" w:rsidP="00D44077">
      <w:r w:rsidRPr="00A62C11">
        <w:rPr>
          <w:rStyle w:val="watch-title"/>
          <w:rFonts w:ascii="Arial" w:hAnsi="Arial" w:cs="Arial"/>
          <w:color w:val="222222"/>
          <w:sz w:val="36"/>
          <w:szCs w:val="36"/>
        </w:rPr>
        <w:t xml:space="preserve">Les pays riches </w:t>
      </w:r>
      <w:proofErr w:type="gramStart"/>
      <w:r w:rsidRPr="00A62C11">
        <w:rPr>
          <w:rStyle w:val="watch-title"/>
          <w:rFonts w:ascii="Arial" w:hAnsi="Arial" w:cs="Arial"/>
          <w:color w:val="222222"/>
          <w:sz w:val="36"/>
          <w:szCs w:val="36"/>
        </w:rPr>
        <w:t>et</w:t>
      </w:r>
      <w:proofErr w:type="gramEnd"/>
      <w:r w:rsidRPr="00A62C11">
        <w:rPr>
          <w:rStyle w:val="watch-title"/>
          <w:rFonts w:ascii="Arial" w:hAnsi="Arial" w:cs="Arial"/>
          <w:color w:val="222222"/>
          <w:sz w:val="36"/>
          <w:szCs w:val="36"/>
        </w:rPr>
        <w:t xml:space="preserve"> l'immigration</w:t>
      </w:r>
    </w:p>
    <w:p w:rsidR="00D44077" w:rsidRDefault="00D44077" w:rsidP="00D44077"/>
    <w:p w:rsidR="00D44077" w:rsidRPr="00A62C11" w:rsidRDefault="00D44077" w:rsidP="00D44077">
      <w:pPr>
        <w:rPr>
          <w:sz w:val="28"/>
          <w:szCs w:val="28"/>
        </w:rPr>
      </w:pPr>
      <w:r w:rsidRPr="00A62C11">
        <w:rPr>
          <w:sz w:val="28"/>
          <w:szCs w:val="28"/>
        </w:rPr>
        <w:t xml:space="preserve">Sur Terre, les êtres humains bougent relativement ___________. Ainsi, 86% des homo-sapiens sapiens n’ont jamais quitté leur __________. Parmi ceux qui se déplacent moins de </w:t>
      </w:r>
      <w:proofErr w:type="gramStart"/>
      <w:r w:rsidRPr="00A62C11">
        <w:rPr>
          <w:sz w:val="28"/>
          <w:szCs w:val="28"/>
        </w:rPr>
        <w:t>un</w:t>
      </w:r>
      <w:proofErr w:type="gramEnd"/>
      <w:r w:rsidRPr="00A62C11">
        <w:rPr>
          <w:sz w:val="28"/>
          <w:szCs w:val="28"/>
        </w:rPr>
        <w:t xml:space="preserve"> sur trois traverse une ________________ devenant ce que nous appelons un migrant. </w:t>
      </w:r>
    </w:p>
    <w:p w:rsidR="00D44077" w:rsidRPr="00A62C11" w:rsidRDefault="00D44077" w:rsidP="00D44077">
      <w:pPr>
        <w:rPr>
          <w:sz w:val="28"/>
          <w:szCs w:val="28"/>
        </w:rPr>
      </w:pPr>
      <w:r w:rsidRPr="00A62C11">
        <w:rPr>
          <w:sz w:val="28"/>
          <w:szCs w:val="28"/>
        </w:rPr>
        <w:t xml:space="preserve">66% des migrants __________ d’un pays en développement pour se rendre dans </w:t>
      </w:r>
      <w:proofErr w:type="gramStart"/>
      <w:r w:rsidRPr="00A62C11">
        <w:rPr>
          <w:sz w:val="28"/>
          <w:szCs w:val="28"/>
        </w:rPr>
        <w:t>un</w:t>
      </w:r>
      <w:proofErr w:type="gramEnd"/>
      <w:r w:rsidRPr="00A62C11">
        <w:rPr>
          <w:sz w:val="28"/>
          <w:szCs w:val="28"/>
        </w:rPr>
        <w:t xml:space="preserve"> autre pays en développement. Seul _____ sur ________ se déplace du ____________ vers le ___________. </w:t>
      </w:r>
    </w:p>
    <w:p w:rsidR="00D44077" w:rsidRPr="00A62C11" w:rsidRDefault="00D44077" w:rsidP="00D44077">
      <w:pPr>
        <w:rPr>
          <w:sz w:val="28"/>
          <w:szCs w:val="28"/>
        </w:rPr>
      </w:pPr>
      <w:r w:rsidRPr="00A62C11">
        <w:rPr>
          <w:sz w:val="28"/>
          <w:szCs w:val="28"/>
        </w:rPr>
        <w:t xml:space="preserve">Dans leur grande majorité ces migrants ____________ ne viennent pas de pays les plus _____________ mais de pays émergeants </w:t>
      </w:r>
      <w:proofErr w:type="gramStart"/>
      <w:r w:rsidRPr="00A62C11">
        <w:rPr>
          <w:sz w:val="28"/>
          <w:szCs w:val="28"/>
        </w:rPr>
        <w:t>et</w:t>
      </w:r>
      <w:proofErr w:type="gramEnd"/>
      <w:r w:rsidRPr="00A62C11">
        <w:rPr>
          <w:sz w:val="28"/>
          <w:szCs w:val="28"/>
        </w:rPr>
        <w:t xml:space="preserve"> ils arrivent de façon ____________. Ensuite, le coût de l’émigration étant très ___________, partent surtout ceux qui ont les moyens de </w:t>
      </w:r>
      <w:proofErr w:type="gramStart"/>
      <w:r w:rsidRPr="00A62C11">
        <w:rPr>
          <w:sz w:val="28"/>
          <w:szCs w:val="28"/>
        </w:rPr>
        <w:t>cet</w:t>
      </w:r>
      <w:proofErr w:type="gramEnd"/>
      <w:r w:rsidRPr="00A62C11">
        <w:rPr>
          <w:sz w:val="28"/>
          <w:szCs w:val="28"/>
        </w:rPr>
        <w:t xml:space="preserve"> investissement de l’argent, une formation ou des _________________.</w:t>
      </w:r>
    </w:p>
    <w:p w:rsidR="00D44077" w:rsidRPr="00A62C11" w:rsidRDefault="00D44077" w:rsidP="00D44077">
      <w:pPr>
        <w:rPr>
          <w:sz w:val="28"/>
          <w:szCs w:val="28"/>
        </w:rPr>
      </w:pPr>
      <w:r w:rsidRPr="00A62C11">
        <w:rPr>
          <w:sz w:val="28"/>
          <w:szCs w:val="28"/>
        </w:rPr>
        <w:t xml:space="preserve">Ajoutons que ces migrants sont les meilleurs _______________ de l’aide </w:t>
      </w:r>
      <w:proofErr w:type="gramStart"/>
      <w:r w:rsidRPr="00A62C11">
        <w:rPr>
          <w:sz w:val="28"/>
          <w:szCs w:val="28"/>
        </w:rPr>
        <w:t>internationale</w:t>
      </w:r>
      <w:proofErr w:type="gramEnd"/>
      <w:r w:rsidRPr="00A62C11">
        <w:rPr>
          <w:sz w:val="28"/>
          <w:szCs w:val="28"/>
        </w:rPr>
        <w:t xml:space="preserve"> au développement. En 2010 ils ont transféré à leurs ___________________, restés au pays __________ milliards </w:t>
      </w:r>
      <w:proofErr w:type="gramStart"/>
      <w:r w:rsidRPr="00A62C11">
        <w:rPr>
          <w:sz w:val="28"/>
          <w:szCs w:val="28"/>
        </w:rPr>
        <w:t>d’euros ;</w:t>
      </w:r>
      <w:proofErr w:type="gramEnd"/>
      <w:r w:rsidRPr="00A62C11">
        <w:rPr>
          <w:sz w:val="28"/>
          <w:szCs w:val="28"/>
        </w:rPr>
        <w:t xml:space="preserve"> 4 fois plus que l’aide publique internationale au développement.</w:t>
      </w:r>
    </w:p>
    <w:p w:rsidR="00D44077" w:rsidRPr="00A62C11" w:rsidRDefault="00D44077" w:rsidP="00D44077">
      <w:pPr>
        <w:rPr>
          <w:sz w:val="28"/>
          <w:szCs w:val="28"/>
        </w:rPr>
      </w:pPr>
      <w:r w:rsidRPr="00A62C11">
        <w:rPr>
          <w:sz w:val="28"/>
          <w:szCs w:val="28"/>
        </w:rPr>
        <w:t xml:space="preserve">Dans ces conditions, est-il raisonnable de vouloir ____________________ les </w:t>
      </w:r>
      <w:proofErr w:type="gramStart"/>
      <w:r w:rsidRPr="00A62C11">
        <w:rPr>
          <w:sz w:val="28"/>
          <w:szCs w:val="28"/>
        </w:rPr>
        <w:t>frontières ?</w:t>
      </w:r>
      <w:proofErr w:type="gramEnd"/>
      <w:r w:rsidRPr="00A62C11">
        <w:rPr>
          <w:sz w:val="28"/>
          <w:szCs w:val="28"/>
        </w:rPr>
        <w:t xml:space="preserve"> </w:t>
      </w:r>
    </w:p>
    <w:p w:rsidR="00D44077" w:rsidRPr="00A62C11" w:rsidRDefault="00D44077" w:rsidP="00D44077">
      <w:pPr>
        <w:rPr>
          <w:sz w:val="28"/>
          <w:szCs w:val="28"/>
        </w:rPr>
      </w:pPr>
      <w:r w:rsidRPr="00A62C11">
        <w:rPr>
          <w:sz w:val="28"/>
          <w:szCs w:val="28"/>
        </w:rPr>
        <w:t xml:space="preserve">L’expérience prouve que lorsqu’on érige </w:t>
      </w:r>
      <w:proofErr w:type="gramStart"/>
      <w:r w:rsidRPr="00A62C11">
        <w:rPr>
          <w:sz w:val="28"/>
          <w:szCs w:val="28"/>
        </w:rPr>
        <w:t>un</w:t>
      </w:r>
      <w:proofErr w:type="gramEnd"/>
      <w:r w:rsidRPr="00A62C11">
        <w:rPr>
          <w:sz w:val="28"/>
          <w:szCs w:val="28"/>
        </w:rPr>
        <w:t xml:space="preserve"> _________________ où que ce soit, il ne faut pas longtemps pour qu’il soit ____________________, quels que soient les __________________ pour les migrants. </w:t>
      </w:r>
    </w:p>
    <w:p w:rsidR="00D44077" w:rsidRPr="00A62C11" w:rsidRDefault="00D44077" w:rsidP="00D44077">
      <w:pPr>
        <w:rPr>
          <w:sz w:val="28"/>
          <w:szCs w:val="28"/>
        </w:rPr>
      </w:pPr>
      <w:r w:rsidRPr="00A62C11">
        <w:rPr>
          <w:sz w:val="28"/>
          <w:szCs w:val="28"/>
        </w:rPr>
        <w:t>Ensuite, le _____________ de cette politique est extrêmement ___________</w:t>
      </w:r>
      <w:proofErr w:type="gramStart"/>
      <w:r w:rsidRPr="00A62C11">
        <w:rPr>
          <w:sz w:val="28"/>
          <w:szCs w:val="28"/>
        </w:rPr>
        <w:t>_ ;</w:t>
      </w:r>
      <w:proofErr w:type="gramEnd"/>
      <w:r w:rsidRPr="00A62C11">
        <w:rPr>
          <w:sz w:val="28"/>
          <w:szCs w:val="28"/>
        </w:rPr>
        <w:t xml:space="preserve"> en France, selon les calculs, près de 26 000 euros par expulsion. </w:t>
      </w:r>
      <w:proofErr w:type="gramStart"/>
      <w:r w:rsidRPr="00A62C11">
        <w:rPr>
          <w:sz w:val="28"/>
          <w:szCs w:val="28"/>
        </w:rPr>
        <w:t>Il</w:t>
      </w:r>
      <w:proofErr w:type="gramEnd"/>
      <w:r w:rsidRPr="00A62C11">
        <w:rPr>
          <w:sz w:val="28"/>
          <w:szCs w:val="28"/>
        </w:rPr>
        <w:t xml:space="preserve"> y en a eu 29288 en 2009.</w:t>
      </w:r>
    </w:p>
    <w:p w:rsidR="00D44077" w:rsidRPr="00A62C11" w:rsidRDefault="00D44077" w:rsidP="00D44077">
      <w:pPr>
        <w:rPr>
          <w:sz w:val="28"/>
          <w:szCs w:val="28"/>
        </w:rPr>
      </w:pPr>
    </w:p>
    <w:p w:rsidR="00D44077" w:rsidRPr="00A62C11" w:rsidRDefault="00D44077" w:rsidP="00D44077">
      <w:pPr>
        <w:rPr>
          <w:sz w:val="28"/>
          <w:szCs w:val="28"/>
        </w:rPr>
      </w:pPr>
      <w:r w:rsidRPr="00A62C11">
        <w:rPr>
          <w:sz w:val="28"/>
          <w:szCs w:val="28"/>
        </w:rPr>
        <w:t xml:space="preserve">Chère et inefficace, à quoi et a qui sert cette politique </w:t>
      </w:r>
      <w:proofErr w:type="gramStart"/>
      <w:r w:rsidRPr="00A62C11">
        <w:rPr>
          <w:sz w:val="28"/>
          <w:szCs w:val="28"/>
        </w:rPr>
        <w:t>migratoire ?</w:t>
      </w:r>
      <w:proofErr w:type="gramEnd"/>
      <w:r w:rsidRPr="00A62C11">
        <w:rPr>
          <w:sz w:val="28"/>
          <w:szCs w:val="28"/>
        </w:rPr>
        <w:t xml:space="preserve"> </w:t>
      </w:r>
    </w:p>
    <w:p w:rsidR="00D44077" w:rsidRPr="00A62C11" w:rsidRDefault="00D44077" w:rsidP="00D44077">
      <w:pPr>
        <w:rPr>
          <w:sz w:val="28"/>
          <w:szCs w:val="28"/>
        </w:rPr>
      </w:pPr>
      <w:r w:rsidRPr="00A62C11">
        <w:rPr>
          <w:sz w:val="28"/>
          <w:szCs w:val="28"/>
        </w:rPr>
        <w:t xml:space="preserve">Réponse </w:t>
      </w:r>
      <w:proofErr w:type="gramStart"/>
      <w:r w:rsidRPr="00A62C11">
        <w:rPr>
          <w:sz w:val="28"/>
          <w:szCs w:val="28"/>
        </w:rPr>
        <w:t>A :</w:t>
      </w:r>
      <w:proofErr w:type="gramEnd"/>
      <w:r w:rsidRPr="00A62C11">
        <w:rPr>
          <w:sz w:val="28"/>
          <w:szCs w:val="28"/>
        </w:rPr>
        <w:t xml:space="preserve"> A l’industrie de la sécurité et aux _______________ de passeurs ?</w:t>
      </w:r>
    </w:p>
    <w:p w:rsidR="00D44077" w:rsidRPr="00A62C11" w:rsidRDefault="00D44077" w:rsidP="00D44077">
      <w:pPr>
        <w:rPr>
          <w:sz w:val="28"/>
          <w:szCs w:val="28"/>
        </w:rPr>
      </w:pPr>
      <w:r w:rsidRPr="00A62C11">
        <w:rPr>
          <w:sz w:val="28"/>
          <w:szCs w:val="28"/>
        </w:rPr>
        <w:t xml:space="preserve">Réponse </w:t>
      </w:r>
      <w:proofErr w:type="gramStart"/>
      <w:r w:rsidRPr="00A62C11">
        <w:rPr>
          <w:sz w:val="28"/>
          <w:szCs w:val="28"/>
        </w:rPr>
        <w:t>B :</w:t>
      </w:r>
      <w:proofErr w:type="gramEnd"/>
      <w:r w:rsidRPr="00A62C11">
        <w:rPr>
          <w:sz w:val="28"/>
          <w:szCs w:val="28"/>
        </w:rPr>
        <w:t xml:space="preserve"> A ceux qui pensent que la __________ est un bon moyen pour gouverner ou accéder au pouvoir ?</w:t>
      </w:r>
    </w:p>
    <w:p w:rsidR="00D44077" w:rsidRPr="00A62C11" w:rsidRDefault="00D44077" w:rsidP="00D44077">
      <w:pPr>
        <w:rPr>
          <w:sz w:val="28"/>
          <w:szCs w:val="28"/>
        </w:rPr>
      </w:pPr>
      <w:r w:rsidRPr="00A62C11">
        <w:rPr>
          <w:sz w:val="28"/>
          <w:szCs w:val="28"/>
        </w:rPr>
        <w:t xml:space="preserve">Réponse </w:t>
      </w:r>
      <w:proofErr w:type="gramStart"/>
      <w:r w:rsidRPr="00A62C11">
        <w:rPr>
          <w:sz w:val="28"/>
          <w:szCs w:val="28"/>
        </w:rPr>
        <w:t>C :</w:t>
      </w:r>
      <w:proofErr w:type="gramEnd"/>
      <w:r w:rsidRPr="00A62C11">
        <w:rPr>
          <w:sz w:val="28"/>
          <w:szCs w:val="28"/>
        </w:rPr>
        <w:t xml:space="preserve"> A ceux qui ont intérêt à précariser les migrants pour les ________________ ?</w:t>
      </w:r>
    </w:p>
    <w:p w:rsidR="00CB28B2" w:rsidRPr="00CB28B2" w:rsidRDefault="00CB28B2" w:rsidP="00CB28B2">
      <w:pPr>
        <w:jc w:val="both"/>
        <w:rPr>
          <w:rFonts w:cstheme="minorHAnsi"/>
          <w:b/>
          <w:sz w:val="24"/>
          <w:szCs w:val="24"/>
          <w:u w:val="single"/>
          <w:lang w:val="en-US" w:eastAsia="ja-JP"/>
        </w:rPr>
      </w:pPr>
    </w:p>
    <w:p w:rsidR="00725550" w:rsidRDefault="00725550" w:rsidP="00CB28B2">
      <w:pPr>
        <w:jc w:val="both"/>
        <w:rPr>
          <w:rFonts w:cstheme="minorHAnsi"/>
          <w:b/>
          <w:sz w:val="24"/>
          <w:szCs w:val="24"/>
          <w:u w:val="single"/>
          <w:lang w:val="en-US" w:eastAsia="ja-JP"/>
        </w:rPr>
      </w:pPr>
    </w:p>
    <w:p w:rsidR="00CB28B2" w:rsidRPr="00D44077" w:rsidRDefault="00D44077" w:rsidP="00CB28B2">
      <w:pPr>
        <w:jc w:val="both"/>
        <w:rPr>
          <w:rFonts w:cstheme="minorHAnsi"/>
          <w:b/>
          <w:sz w:val="24"/>
          <w:szCs w:val="24"/>
          <w:u w:val="single"/>
          <w:lang w:val="en-US" w:eastAsia="ja-JP"/>
        </w:rPr>
      </w:pPr>
      <w:r w:rsidRPr="00D44077">
        <w:rPr>
          <w:rFonts w:cstheme="minorHAnsi"/>
          <w:b/>
          <w:sz w:val="24"/>
          <w:szCs w:val="24"/>
          <w:u w:val="single"/>
          <w:lang w:val="en-US" w:eastAsia="ja-JP"/>
        </w:rPr>
        <w:lastRenderedPageBreak/>
        <w:t xml:space="preserve">L’immigration </w:t>
      </w:r>
    </w:p>
    <w:p w:rsidR="00CB28B2" w:rsidRDefault="00D44077" w:rsidP="00CB28B2">
      <w:pPr>
        <w:jc w:val="both"/>
        <w:rPr>
          <w:rFonts w:cstheme="minorHAnsi"/>
          <w:sz w:val="24"/>
          <w:szCs w:val="24"/>
          <w:lang w:val="en-US" w:eastAsia="ja-JP"/>
        </w:rPr>
      </w:pPr>
      <w:r>
        <w:rPr>
          <w:noProof/>
          <w:lang w:eastAsia="en-GB"/>
        </w:rPr>
        <w:drawing>
          <wp:inline distT="0" distB="0" distL="0" distR="0" wp14:anchorId="52451E16" wp14:editId="58F544E6">
            <wp:extent cx="5505450" cy="51054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505450" cy="5105400"/>
                    </a:xfrm>
                    <a:prstGeom prst="rect">
                      <a:avLst/>
                    </a:prstGeom>
                  </pic:spPr>
                </pic:pic>
              </a:graphicData>
            </a:graphic>
          </wp:inline>
        </w:drawing>
      </w:r>
    </w:p>
    <w:p w:rsidR="00D44077" w:rsidRDefault="00D44077" w:rsidP="00CB28B2">
      <w:pPr>
        <w:jc w:val="both"/>
        <w:rPr>
          <w:rFonts w:cstheme="minorHAnsi"/>
          <w:b/>
          <w:sz w:val="24"/>
          <w:szCs w:val="24"/>
          <w:u w:val="single"/>
          <w:lang w:val="en-US" w:eastAsia="ja-JP"/>
        </w:rPr>
      </w:pPr>
      <w:r w:rsidRPr="00D44077">
        <w:rPr>
          <w:rFonts w:cstheme="minorHAnsi"/>
          <w:b/>
          <w:sz w:val="24"/>
          <w:szCs w:val="24"/>
          <w:u w:val="single"/>
          <w:lang w:val="en-US" w:eastAsia="ja-JP"/>
        </w:rPr>
        <w:t xml:space="preserve">Questions </w:t>
      </w:r>
      <w:r>
        <w:rPr>
          <w:rFonts w:cstheme="minorHAnsi"/>
          <w:b/>
          <w:sz w:val="24"/>
          <w:szCs w:val="24"/>
          <w:u w:val="single"/>
          <w:lang w:val="en-US" w:eastAsia="ja-JP"/>
        </w:rPr>
        <w:t xml:space="preserve">en français </w:t>
      </w:r>
    </w:p>
    <w:p w:rsidR="00D44077" w:rsidRDefault="00D44077" w:rsidP="00D44077">
      <w:pPr>
        <w:pStyle w:val="ListParagraph"/>
        <w:numPr>
          <w:ilvl w:val="0"/>
          <w:numId w:val="26"/>
        </w:numPr>
        <w:jc w:val="both"/>
        <w:rPr>
          <w:rFonts w:cstheme="minorHAnsi"/>
          <w:sz w:val="24"/>
          <w:szCs w:val="24"/>
          <w:lang w:val="en-US" w:eastAsia="ja-JP"/>
        </w:rPr>
      </w:pPr>
      <w:r>
        <w:rPr>
          <w:rFonts w:cstheme="minorHAnsi"/>
          <w:sz w:val="24"/>
          <w:szCs w:val="24"/>
          <w:lang w:val="en-US" w:eastAsia="ja-JP"/>
        </w:rPr>
        <w:t xml:space="preserve">Quel était le problème de la France au début du 20eme </w:t>
      </w:r>
      <w:proofErr w:type="gramStart"/>
      <w:r>
        <w:rPr>
          <w:rFonts w:cstheme="minorHAnsi"/>
          <w:sz w:val="24"/>
          <w:szCs w:val="24"/>
          <w:lang w:val="en-US" w:eastAsia="ja-JP"/>
        </w:rPr>
        <w:t>siècle ?</w:t>
      </w:r>
      <w:proofErr w:type="gramEnd"/>
      <w:r>
        <w:rPr>
          <w:rFonts w:cstheme="minorHAnsi"/>
          <w:sz w:val="24"/>
          <w:szCs w:val="24"/>
          <w:lang w:val="en-US" w:eastAsia="ja-JP"/>
        </w:rPr>
        <w:t xml:space="preserve"> </w:t>
      </w:r>
    </w:p>
    <w:p w:rsidR="00D44077" w:rsidRDefault="00D44077" w:rsidP="00D44077">
      <w:pPr>
        <w:pStyle w:val="ListParagraph"/>
        <w:jc w:val="both"/>
        <w:rPr>
          <w:rFonts w:cstheme="minorHAnsi"/>
          <w:sz w:val="24"/>
          <w:szCs w:val="24"/>
          <w:lang w:val="en-US" w:eastAsia="ja-JP"/>
        </w:rPr>
      </w:pPr>
      <w:r>
        <w:rPr>
          <w:rFonts w:cstheme="minorHAnsi"/>
          <w:sz w:val="24"/>
          <w:szCs w:val="24"/>
          <w:lang w:val="en-US" w:eastAsia="ja-JP"/>
        </w:rPr>
        <w:t>……………………………………………………………………………………………………………………………………………………………………………………………………………………………………………………………………………………………………………………</w:t>
      </w:r>
    </w:p>
    <w:p w:rsidR="00D44077" w:rsidRDefault="00D44077" w:rsidP="00D44077">
      <w:pPr>
        <w:pStyle w:val="ListParagraph"/>
        <w:jc w:val="both"/>
        <w:rPr>
          <w:rFonts w:cstheme="minorHAnsi"/>
          <w:sz w:val="24"/>
          <w:szCs w:val="24"/>
          <w:lang w:val="en-US" w:eastAsia="ja-JP"/>
        </w:rPr>
      </w:pPr>
    </w:p>
    <w:p w:rsidR="00D44077" w:rsidRDefault="00D44077" w:rsidP="00D44077">
      <w:pPr>
        <w:pStyle w:val="ListParagraph"/>
        <w:numPr>
          <w:ilvl w:val="0"/>
          <w:numId w:val="26"/>
        </w:numPr>
        <w:jc w:val="both"/>
        <w:rPr>
          <w:rFonts w:cstheme="minorHAnsi"/>
          <w:sz w:val="24"/>
          <w:szCs w:val="24"/>
          <w:lang w:val="en-US" w:eastAsia="ja-JP"/>
        </w:rPr>
      </w:pPr>
      <w:r>
        <w:rPr>
          <w:rFonts w:cstheme="minorHAnsi"/>
          <w:sz w:val="24"/>
          <w:szCs w:val="24"/>
          <w:lang w:val="en-US" w:eastAsia="ja-JP"/>
        </w:rPr>
        <w:t xml:space="preserve">Pourquoi a-t-on eu besoin de recruter des </w:t>
      </w:r>
      <w:proofErr w:type="gramStart"/>
      <w:r>
        <w:rPr>
          <w:rFonts w:cstheme="minorHAnsi"/>
          <w:sz w:val="24"/>
          <w:szCs w:val="24"/>
          <w:lang w:val="en-US" w:eastAsia="ja-JP"/>
        </w:rPr>
        <w:t>immigrés ?</w:t>
      </w:r>
      <w:proofErr w:type="gramEnd"/>
    </w:p>
    <w:p w:rsidR="00D44077" w:rsidRDefault="00D44077" w:rsidP="00D44077">
      <w:pPr>
        <w:pStyle w:val="ListParagraph"/>
        <w:jc w:val="both"/>
        <w:rPr>
          <w:rFonts w:cstheme="minorHAnsi"/>
          <w:sz w:val="24"/>
          <w:szCs w:val="24"/>
          <w:lang w:val="en-US" w:eastAsia="ja-JP"/>
        </w:rPr>
      </w:pPr>
      <w:r>
        <w:rPr>
          <w:rFonts w:cstheme="minorHAnsi"/>
          <w:sz w:val="24"/>
          <w:szCs w:val="24"/>
          <w:lang w:val="en-US" w:eastAsia="ja-JP"/>
        </w:rPr>
        <w:t>……………………………………………………………………………………………………………………………………………………………………………………………………………………………………………………………………………………………………………………</w:t>
      </w:r>
    </w:p>
    <w:p w:rsidR="00D44077" w:rsidRDefault="00D44077" w:rsidP="00D44077">
      <w:pPr>
        <w:pStyle w:val="ListParagraph"/>
        <w:jc w:val="both"/>
        <w:rPr>
          <w:rFonts w:cstheme="minorHAnsi"/>
          <w:sz w:val="24"/>
          <w:szCs w:val="24"/>
          <w:lang w:val="en-US" w:eastAsia="ja-JP"/>
        </w:rPr>
      </w:pPr>
    </w:p>
    <w:p w:rsidR="00D44077" w:rsidRDefault="00D44077" w:rsidP="00D44077">
      <w:pPr>
        <w:pStyle w:val="ListParagraph"/>
        <w:numPr>
          <w:ilvl w:val="0"/>
          <w:numId w:val="26"/>
        </w:numPr>
        <w:jc w:val="both"/>
        <w:rPr>
          <w:rFonts w:cstheme="minorHAnsi"/>
          <w:sz w:val="24"/>
          <w:szCs w:val="24"/>
          <w:lang w:val="en-US" w:eastAsia="ja-JP"/>
        </w:rPr>
      </w:pPr>
      <w:r>
        <w:rPr>
          <w:rFonts w:cstheme="minorHAnsi"/>
          <w:sz w:val="24"/>
          <w:szCs w:val="24"/>
          <w:lang w:val="en-US" w:eastAsia="ja-JP"/>
        </w:rPr>
        <w:t xml:space="preserve">Quelle était la particularité de </w:t>
      </w:r>
      <w:proofErr w:type="gramStart"/>
      <w:r>
        <w:rPr>
          <w:rFonts w:cstheme="minorHAnsi"/>
          <w:sz w:val="24"/>
          <w:szCs w:val="24"/>
          <w:lang w:val="en-US" w:eastAsia="ja-JP"/>
        </w:rPr>
        <w:t>l’algérie ?</w:t>
      </w:r>
      <w:proofErr w:type="gramEnd"/>
      <w:r>
        <w:rPr>
          <w:rFonts w:cstheme="minorHAnsi"/>
          <w:sz w:val="24"/>
          <w:szCs w:val="24"/>
          <w:lang w:val="en-US" w:eastAsia="ja-JP"/>
        </w:rPr>
        <w:t xml:space="preserve"> </w:t>
      </w:r>
    </w:p>
    <w:p w:rsidR="00D44077" w:rsidRDefault="00D44077" w:rsidP="00D44077">
      <w:pPr>
        <w:pStyle w:val="ListParagraph"/>
        <w:jc w:val="both"/>
        <w:rPr>
          <w:rFonts w:cstheme="minorHAnsi"/>
          <w:sz w:val="24"/>
          <w:szCs w:val="24"/>
          <w:lang w:val="en-US" w:eastAsia="ja-JP"/>
        </w:rPr>
      </w:pPr>
      <w:r>
        <w:rPr>
          <w:rFonts w:cstheme="minorHAnsi"/>
          <w:sz w:val="24"/>
          <w:szCs w:val="24"/>
          <w:lang w:val="en-US" w:eastAsia="ja-JP"/>
        </w:rPr>
        <w:t>……………………………………………………………………………………………………………………………………………………………………………………………………………………………………………………………………………………………………………………</w:t>
      </w:r>
    </w:p>
    <w:p w:rsidR="00D44077" w:rsidRDefault="00D44077" w:rsidP="00D44077">
      <w:pPr>
        <w:pStyle w:val="ListParagraph"/>
        <w:jc w:val="both"/>
        <w:rPr>
          <w:rFonts w:cstheme="minorHAnsi"/>
          <w:sz w:val="24"/>
          <w:szCs w:val="24"/>
          <w:lang w:val="en-US" w:eastAsia="ja-JP"/>
        </w:rPr>
      </w:pPr>
    </w:p>
    <w:p w:rsidR="00D44077" w:rsidRDefault="00D44077" w:rsidP="00D44077">
      <w:pPr>
        <w:pStyle w:val="ListParagraph"/>
        <w:numPr>
          <w:ilvl w:val="0"/>
          <w:numId w:val="26"/>
        </w:numPr>
        <w:jc w:val="both"/>
        <w:rPr>
          <w:rFonts w:cstheme="minorHAnsi"/>
          <w:sz w:val="24"/>
          <w:szCs w:val="24"/>
          <w:lang w:val="en-US" w:eastAsia="ja-JP"/>
        </w:rPr>
      </w:pPr>
      <w:r>
        <w:rPr>
          <w:rFonts w:cstheme="minorHAnsi"/>
          <w:sz w:val="24"/>
          <w:szCs w:val="24"/>
          <w:lang w:val="en-US" w:eastAsia="ja-JP"/>
        </w:rPr>
        <w:t xml:space="preserve">Que peut-on dire de la France d’aujourd’hui et de sa </w:t>
      </w:r>
      <w:proofErr w:type="gramStart"/>
      <w:r>
        <w:rPr>
          <w:rFonts w:cstheme="minorHAnsi"/>
          <w:sz w:val="24"/>
          <w:szCs w:val="24"/>
          <w:lang w:val="en-US" w:eastAsia="ja-JP"/>
        </w:rPr>
        <w:t>population ?</w:t>
      </w:r>
      <w:proofErr w:type="gramEnd"/>
    </w:p>
    <w:p w:rsidR="00D44077" w:rsidRDefault="00D44077" w:rsidP="00D44077">
      <w:pPr>
        <w:pStyle w:val="ListParagraph"/>
        <w:jc w:val="both"/>
        <w:rPr>
          <w:rFonts w:cstheme="minorHAnsi"/>
          <w:sz w:val="24"/>
          <w:szCs w:val="24"/>
          <w:lang w:val="en-US" w:eastAsia="ja-JP"/>
        </w:rPr>
      </w:pPr>
      <w:r>
        <w:rPr>
          <w:rFonts w:cstheme="minorHAnsi"/>
          <w:sz w:val="24"/>
          <w:szCs w:val="24"/>
          <w:lang w:val="en-US" w:eastAsia="ja-JP"/>
        </w:rPr>
        <w:t>……………………………………………………………………………………………………………………………………………………………………………………………………………………………………………………………………………………………………………………</w:t>
      </w:r>
    </w:p>
    <w:p w:rsidR="00D44077" w:rsidRDefault="00D44077" w:rsidP="00D44077">
      <w:pPr>
        <w:pStyle w:val="ListParagraph"/>
        <w:jc w:val="both"/>
        <w:rPr>
          <w:rFonts w:cstheme="minorHAnsi"/>
          <w:sz w:val="24"/>
          <w:szCs w:val="24"/>
          <w:lang w:val="en-US" w:eastAsia="ja-JP"/>
        </w:rPr>
      </w:pPr>
    </w:p>
    <w:p w:rsidR="00D44077" w:rsidRDefault="00D44077" w:rsidP="00D44077">
      <w:pPr>
        <w:pStyle w:val="ListParagraph"/>
        <w:jc w:val="both"/>
        <w:rPr>
          <w:rFonts w:cstheme="minorHAnsi"/>
          <w:sz w:val="24"/>
          <w:szCs w:val="24"/>
          <w:lang w:val="en-US" w:eastAsia="ja-JP"/>
        </w:rPr>
      </w:pPr>
    </w:p>
    <w:p w:rsidR="00D44077" w:rsidRPr="008C53E8" w:rsidRDefault="00D44077" w:rsidP="00D44077">
      <w:pPr>
        <w:rPr>
          <w:rFonts w:ascii="Cooper Black" w:hAnsi="Cooper Black"/>
        </w:rPr>
      </w:pPr>
      <w:r w:rsidRPr="008C53E8">
        <w:rPr>
          <w:rFonts w:ascii="Cooper Black" w:hAnsi="Cooper Black"/>
        </w:rPr>
        <w:lastRenderedPageBreak/>
        <w:t>Les difficultés de l’intégration</w:t>
      </w:r>
    </w:p>
    <w:p w:rsidR="00D44077" w:rsidRDefault="00D44077" w:rsidP="00D44077"/>
    <w:p w:rsidR="00D44077" w:rsidRPr="00733C3B" w:rsidRDefault="00D44077" w:rsidP="00D44077">
      <w:pPr>
        <w:rPr>
          <w:rFonts w:ascii="Times New Roman" w:hAnsi="Times New Roman" w:cs="Times New Roman"/>
          <w:b/>
          <w:u w:val="single"/>
        </w:rPr>
      </w:pPr>
      <w:r w:rsidRPr="00733C3B">
        <w:rPr>
          <w:rFonts w:ascii="Times New Roman" w:hAnsi="Times New Roman" w:cs="Times New Roman"/>
          <w:b/>
          <w:u w:val="single"/>
        </w:rPr>
        <w:t>Des connecteurs pour exprimer la cause</w:t>
      </w:r>
    </w:p>
    <w:p w:rsidR="00D44077" w:rsidRPr="008C53E8" w:rsidRDefault="00D44077" w:rsidP="00D44077">
      <w:pPr>
        <w:rPr>
          <w:rFonts w:ascii="Times New Roman" w:hAnsi="Times New Roman" w:cs="Times New Roman"/>
        </w:rPr>
      </w:pPr>
    </w:p>
    <w:p w:rsidR="00D44077" w:rsidRPr="008C53E8" w:rsidRDefault="00D44077" w:rsidP="00D44077">
      <w:pPr>
        <w:rPr>
          <w:rFonts w:ascii="Times New Roman" w:hAnsi="Times New Roman" w:cs="Times New Roman"/>
          <w:b/>
        </w:rPr>
      </w:pPr>
      <w:proofErr w:type="gramStart"/>
      <w:r w:rsidRPr="008C53E8">
        <w:rPr>
          <w:rFonts w:ascii="Times New Roman" w:hAnsi="Times New Roman" w:cs="Times New Roman"/>
          <w:b/>
        </w:rPr>
        <w:t>à</w:t>
      </w:r>
      <w:proofErr w:type="gramEnd"/>
      <w:r w:rsidRPr="008C53E8">
        <w:rPr>
          <w:rFonts w:ascii="Times New Roman" w:hAnsi="Times New Roman" w:cs="Times New Roman"/>
          <w:b/>
        </w:rPr>
        <w:t xml:space="preserve"> cause du/de la/de l’/des/de</w:t>
      </w:r>
    </w:p>
    <w:p w:rsidR="00D44077" w:rsidRDefault="00D44077" w:rsidP="00D44077">
      <w:pPr>
        <w:rPr>
          <w:rFonts w:ascii="Times New Roman" w:hAnsi="Times New Roman" w:cs="Times New Roman"/>
        </w:rPr>
      </w:pPr>
      <w:proofErr w:type="gramStart"/>
      <w:r>
        <w:rPr>
          <w:rFonts w:ascii="Times New Roman" w:hAnsi="Times New Roman" w:cs="Times New Roman"/>
        </w:rPr>
        <w:t>Ils</w:t>
      </w:r>
      <w:proofErr w:type="gramEnd"/>
      <w:r>
        <w:rPr>
          <w:rFonts w:ascii="Times New Roman" w:hAnsi="Times New Roman" w:cs="Times New Roman"/>
        </w:rPr>
        <w:t xml:space="preserve"> ne se sont pas intégrés à cause de leur clandestinité.</w:t>
      </w:r>
    </w:p>
    <w:p w:rsidR="00D44077" w:rsidRPr="008C53E8" w:rsidRDefault="00D44077" w:rsidP="00D44077">
      <w:pPr>
        <w:rPr>
          <w:rFonts w:ascii="Times New Roman" w:hAnsi="Times New Roman" w:cs="Times New Roman"/>
        </w:rPr>
      </w:pPr>
    </w:p>
    <w:p w:rsidR="00D44077" w:rsidRPr="008C53E8" w:rsidRDefault="00D44077" w:rsidP="00D44077">
      <w:pPr>
        <w:rPr>
          <w:rFonts w:ascii="Times New Roman" w:hAnsi="Times New Roman" w:cs="Times New Roman"/>
          <w:b/>
        </w:rPr>
      </w:pPr>
      <w:proofErr w:type="gramStart"/>
      <w:r w:rsidRPr="008C53E8">
        <w:rPr>
          <w:rFonts w:ascii="Times New Roman" w:hAnsi="Times New Roman" w:cs="Times New Roman"/>
          <w:b/>
        </w:rPr>
        <w:t>en</w:t>
      </w:r>
      <w:proofErr w:type="gramEnd"/>
      <w:r w:rsidRPr="008C53E8">
        <w:rPr>
          <w:rFonts w:ascii="Times New Roman" w:hAnsi="Times New Roman" w:cs="Times New Roman"/>
          <w:b/>
        </w:rPr>
        <w:t xml:space="preserve"> raison du/de la/de l’/des/de</w:t>
      </w:r>
    </w:p>
    <w:p w:rsidR="00D44077" w:rsidRDefault="00D44077" w:rsidP="00D44077">
      <w:pPr>
        <w:rPr>
          <w:rFonts w:ascii="Times New Roman" w:hAnsi="Times New Roman" w:cs="Times New Roman"/>
        </w:rPr>
      </w:pPr>
      <w:r>
        <w:rPr>
          <w:rFonts w:ascii="Times New Roman" w:hAnsi="Times New Roman" w:cs="Times New Roman"/>
        </w:rPr>
        <w:t xml:space="preserve">Ils ne se sont pas </w:t>
      </w:r>
      <w:proofErr w:type="gramStart"/>
      <w:r>
        <w:rPr>
          <w:rFonts w:ascii="Times New Roman" w:hAnsi="Times New Roman" w:cs="Times New Roman"/>
        </w:rPr>
        <w:t>intégrés  en</w:t>
      </w:r>
      <w:proofErr w:type="gramEnd"/>
      <w:r>
        <w:rPr>
          <w:rFonts w:ascii="Times New Roman" w:hAnsi="Times New Roman" w:cs="Times New Roman"/>
        </w:rPr>
        <w:t xml:space="preserve"> raison de leur clandestinité.</w:t>
      </w:r>
    </w:p>
    <w:p w:rsidR="00D44077" w:rsidRPr="008C53E8" w:rsidRDefault="00D44077" w:rsidP="00D44077">
      <w:pPr>
        <w:rPr>
          <w:rFonts w:ascii="Times New Roman" w:hAnsi="Times New Roman" w:cs="Times New Roman"/>
        </w:rPr>
      </w:pPr>
    </w:p>
    <w:p w:rsidR="00D44077" w:rsidRPr="008C53E8" w:rsidRDefault="00D44077" w:rsidP="00D44077">
      <w:pPr>
        <w:rPr>
          <w:rFonts w:ascii="Times New Roman" w:hAnsi="Times New Roman" w:cs="Times New Roman"/>
          <w:b/>
        </w:rPr>
      </w:pPr>
      <w:proofErr w:type="gramStart"/>
      <w:r w:rsidRPr="008C53E8">
        <w:rPr>
          <w:rFonts w:ascii="Times New Roman" w:hAnsi="Times New Roman" w:cs="Times New Roman"/>
          <w:b/>
        </w:rPr>
        <w:t>étant</w:t>
      </w:r>
      <w:proofErr w:type="gramEnd"/>
      <w:r w:rsidRPr="008C53E8">
        <w:rPr>
          <w:rFonts w:ascii="Times New Roman" w:hAnsi="Times New Roman" w:cs="Times New Roman"/>
          <w:b/>
        </w:rPr>
        <w:t xml:space="preserve"> donné que/qu’</w:t>
      </w:r>
    </w:p>
    <w:p w:rsidR="00D44077" w:rsidRDefault="00D44077" w:rsidP="00D44077">
      <w:pPr>
        <w:rPr>
          <w:rFonts w:ascii="Times New Roman" w:hAnsi="Times New Roman" w:cs="Times New Roman"/>
        </w:rPr>
      </w:pPr>
      <w:proofErr w:type="gramStart"/>
      <w:r>
        <w:rPr>
          <w:rFonts w:ascii="Times New Roman" w:hAnsi="Times New Roman" w:cs="Times New Roman"/>
        </w:rPr>
        <w:t>Ils</w:t>
      </w:r>
      <w:proofErr w:type="gramEnd"/>
      <w:r>
        <w:rPr>
          <w:rFonts w:ascii="Times New Roman" w:hAnsi="Times New Roman" w:cs="Times New Roman"/>
        </w:rPr>
        <w:t xml:space="preserve"> s’intègreront difficilement étant donné qu’ils sont clandestins.</w:t>
      </w:r>
    </w:p>
    <w:p w:rsidR="00D44077" w:rsidRDefault="00D44077" w:rsidP="00D44077">
      <w:pPr>
        <w:rPr>
          <w:rFonts w:ascii="Times New Roman" w:hAnsi="Times New Roman" w:cs="Times New Roman"/>
        </w:rPr>
      </w:pPr>
    </w:p>
    <w:p w:rsidR="00D44077" w:rsidRDefault="00D44077" w:rsidP="00D44077">
      <w:pPr>
        <w:rPr>
          <w:rFonts w:ascii="Times New Roman" w:hAnsi="Times New Roman" w:cs="Times New Roman"/>
          <w:b/>
        </w:rPr>
      </w:pPr>
      <w:proofErr w:type="gramStart"/>
      <w:r w:rsidRPr="008C53E8">
        <w:rPr>
          <w:rFonts w:ascii="Times New Roman" w:hAnsi="Times New Roman" w:cs="Times New Roman"/>
          <w:b/>
        </w:rPr>
        <w:t>faute</w:t>
      </w:r>
      <w:proofErr w:type="gramEnd"/>
      <w:r w:rsidRPr="008C53E8">
        <w:rPr>
          <w:rFonts w:ascii="Times New Roman" w:hAnsi="Times New Roman" w:cs="Times New Roman"/>
          <w:b/>
        </w:rPr>
        <w:t xml:space="preserve"> de/d’</w:t>
      </w:r>
    </w:p>
    <w:p w:rsidR="00D44077" w:rsidRDefault="00D44077" w:rsidP="00D44077">
      <w:pPr>
        <w:rPr>
          <w:rFonts w:ascii="Times New Roman" w:hAnsi="Times New Roman" w:cs="Times New Roman"/>
        </w:rPr>
      </w:pPr>
      <w:proofErr w:type="gramStart"/>
      <w:r>
        <w:rPr>
          <w:rFonts w:ascii="Times New Roman" w:hAnsi="Times New Roman" w:cs="Times New Roman"/>
        </w:rPr>
        <w:t>Ils</w:t>
      </w:r>
      <w:proofErr w:type="gramEnd"/>
      <w:r>
        <w:rPr>
          <w:rFonts w:ascii="Times New Roman" w:hAnsi="Times New Roman" w:cs="Times New Roman"/>
        </w:rPr>
        <w:t xml:space="preserve"> s’intègreront difficilement faute d’avoir immigré légalement.</w:t>
      </w:r>
    </w:p>
    <w:p w:rsidR="00D44077" w:rsidRDefault="00D44077" w:rsidP="00D44077">
      <w:pPr>
        <w:rPr>
          <w:rFonts w:ascii="Times New Roman" w:hAnsi="Times New Roman" w:cs="Times New Roman"/>
        </w:rPr>
      </w:pPr>
    </w:p>
    <w:p w:rsidR="00D44077" w:rsidRPr="00733C3B" w:rsidRDefault="00D44077" w:rsidP="00D44077">
      <w:pPr>
        <w:rPr>
          <w:rFonts w:ascii="Times New Roman" w:hAnsi="Times New Roman" w:cs="Times New Roman"/>
          <w:b/>
          <w:u w:val="single"/>
        </w:rPr>
      </w:pPr>
      <w:r w:rsidRPr="00733C3B">
        <w:rPr>
          <w:rFonts w:ascii="Times New Roman" w:hAnsi="Times New Roman" w:cs="Times New Roman"/>
          <w:b/>
          <w:u w:val="single"/>
        </w:rPr>
        <w:t xml:space="preserve">Des verbes </w:t>
      </w:r>
      <w:proofErr w:type="gramStart"/>
      <w:r w:rsidRPr="00733C3B">
        <w:rPr>
          <w:rFonts w:ascii="Times New Roman" w:hAnsi="Times New Roman" w:cs="Times New Roman"/>
          <w:b/>
          <w:u w:val="single"/>
        </w:rPr>
        <w:t>et</w:t>
      </w:r>
      <w:proofErr w:type="gramEnd"/>
      <w:r w:rsidRPr="00733C3B">
        <w:rPr>
          <w:rFonts w:ascii="Times New Roman" w:hAnsi="Times New Roman" w:cs="Times New Roman"/>
          <w:b/>
          <w:u w:val="single"/>
        </w:rPr>
        <w:t xml:space="preserve"> expressions pour exprimer la difficulté</w:t>
      </w:r>
    </w:p>
    <w:p w:rsidR="00D44077" w:rsidRDefault="00D44077" w:rsidP="00D44077">
      <w:pPr>
        <w:rPr>
          <w:rFonts w:ascii="Times New Roman" w:hAnsi="Times New Roman" w:cs="Times New Roman"/>
        </w:rPr>
      </w:pPr>
    </w:p>
    <w:p w:rsidR="00D44077" w:rsidRPr="008C53E8" w:rsidRDefault="00D44077" w:rsidP="00D44077">
      <w:pPr>
        <w:rPr>
          <w:rFonts w:ascii="Times New Roman" w:hAnsi="Times New Roman" w:cs="Times New Roman"/>
          <w:b/>
        </w:rPr>
      </w:pPr>
      <w:r w:rsidRPr="008C53E8">
        <w:rPr>
          <w:rFonts w:ascii="Times New Roman" w:hAnsi="Times New Roman" w:cs="Times New Roman"/>
          <w:b/>
        </w:rPr>
        <w:t>Avoir du mal à</w:t>
      </w:r>
    </w:p>
    <w:p w:rsidR="00D44077" w:rsidRDefault="00D44077" w:rsidP="00D44077">
      <w:pPr>
        <w:rPr>
          <w:rFonts w:ascii="Times New Roman" w:hAnsi="Times New Roman" w:cs="Times New Roman"/>
        </w:rPr>
      </w:pPr>
      <w:r>
        <w:rPr>
          <w:rFonts w:ascii="Times New Roman" w:hAnsi="Times New Roman" w:cs="Times New Roman"/>
        </w:rPr>
        <w:t>Certains immigrants ont du mal à s’intégrer.</w:t>
      </w:r>
    </w:p>
    <w:p w:rsidR="00D44077" w:rsidRDefault="00D44077" w:rsidP="00D44077">
      <w:pPr>
        <w:rPr>
          <w:rFonts w:ascii="Times New Roman" w:hAnsi="Times New Roman" w:cs="Times New Roman"/>
        </w:rPr>
      </w:pPr>
    </w:p>
    <w:p w:rsidR="00D44077" w:rsidRPr="008C53E8" w:rsidRDefault="00D44077" w:rsidP="00D44077">
      <w:pPr>
        <w:rPr>
          <w:rFonts w:ascii="Times New Roman" w:hAnsi="Times New Roman" w:cs="Times New Roman"/>
          <w:b/>
        </w:rPr>
      </w:pPr>
      <w:r w:rsidRPr="008C53E8">
        <w:rPr>
          <w:rFonts w:ascii="Times New Roman" w:hAnsi="Times New Roman" w:cs="Times New Roman"/>
          <w:b/>
        </w:rPr>
        <w:t>Avoir des difficultés à</w:t>
      </w:r>
    </w:p>
    <w:p w:rsidR="00D44077" w:rsidRDefault="00D44077" w:rsidP="00D44077">
      <w:pPr>
        <w:rPr>
          <w:rFonts w:ascii="Times New Roman" w:hAnsi="Times New Roman" w:cs="Times New Roman"/>
        </w:rPr>
      </w:pPr>
      <w:r>
        <w:rPr>
          <w:rFonts w:ascii="Times New Roman" w:hAnsi="Times New Roman" w:cs="Times New Roman"/>
        </w:rPr>
        <w:t>Certains immigrants ont des difficultés à s’intégrer.</w:t>
      </w:r>
    </w:p>
    <w:p w:rsidR="00D44077" w:rsidRDefault="00D44077" w:rsidP="00D44077">
      <w:pPr>
        <w:rPr>
          <w:rFonts w:ascii="Times New Roman" w:hAnsi="Times New Roman" w:cs="Times New Roman"/>
        </w:rPr>
      </w:pPr>
    </w:p>
    <w:p w:rsidR="00D44077" w:rsidRPr="008C53E8" w:rsidRDefault="00D44077" w:rsidP="00D44077">
      <w:pPr>
        <w:rPr>
          <w:rFonts w:ascii="Times New Roman" w:hAnsi="Times New Roman" w:cs="Times New Roman"/>
          <w:b/>
        </w:rPr>
      </w:pPr>
      <w:r w:rsidRPr="008C53E8">
        <w:rPr>
          <w:rFonts w:ascii="Times New Roman" w:hAnsi="Times New Roman" w:cs="Times New Roman"/>
          <w:b/>
        </w:rPr>
        <w:t>Ne pas arriver à</w:t>
      </w:r>
    </w:p>
    <w:p w:rsidR="00D44077" w:rsidRDefault="00D44077" w:rsidP="00D44077">
      <w:pPr>
        <w:rPr>
          <w:rFonts w:ascii="Times New Roman" w:hAnsi="Times New Roman" w:cs="Times New Roman"/>
        </w:rPr>
      </w:pPr>
      <w:r>
        <w:rPr>
          <w:rFonts w:ascii="Times New Roman" w:hAnsi="Times New Roman" w:cs="Times New Roman"/>
        </w:rPr>
        <w:t>Certains immigrants n’arrivent pas à s’intégrer.</w:t>
      </w:r>
    </w:p>
    <w:p w:rsidR="00D44077" w:rsidRDefault="00D44077" w:rsidP="00D44077">
      <w:pPr>
        <w:rPr>
          <w:rFonts w:ascii="Times New Roman" w:hAnsi="Times New Roman" w:cs="Times New Roman"/>
        </w:rPr>
      </w:pPr>
    </w:p>
    <w:p w:rsidR="00D44077" w:rsidRPr="008C53E8" w:rsidRDefault="00D44077" w:rsidP="00D44077">
      <w:pPr>
        <w:rPr>
          <w:rFonts w:ascii="Times New Roman" w:hAnsi="Times New Roman" w:cs="Times New Roman"/>
          <w:b/>
        </w:rPr>
      </w:pPr>
      <w:r w:rsidRPr="008C53E8">
        <w:rPr>
          <w:rFonts w:ascii="Times New Roman" w:hAnsi="Times New Roman" w:cs="Times New Roman"/>
          <w:b/>
        </w:rPr>
        <w:t>Ne pas pouvoir</w:t>
      </w:r>
    </w:p>
    <w:p w:rsidR="00D44077" w:rsidRDefault="00D44077" w:rsidP="00D44077">
      <w:pPr>
        <w:rPr>
          <w:rFonts w:ascii="Times New Roman" w:hAnsi="Times New Roman" w:cs="Times New Roman"/>
        </w:rPr>
      </w:pPr>
      <w:r>
        <w:rPr>
          <w:rFonts w:ascii="Times New Roman" w:hAnsi="Times New Roman" w:cs="Times New Roman"/>
        </w:rPr>
        <w:t>Certains immigrants ne peuvent pas s’intégrer.</w:t>
      </w:r>
    </w:p>
    <w:p w:rsidR="00D44077" w:rsidRDefault="00D44077" w:rsidP="00D44077">
      <w:pPr>
        <w:rPr>
          <w:rFonts w:ascii="Times New Roman" w:hAnsi="Times New Roman" w:cs="Times New Roman"/>
        </w:rPr>
      </w:pPr>
    </w:p>
    <w:p w:rsidR="00D44077" w:rsidRPr="008C53E8" w:rsidRDefault="00D44077" w:rsidP="00D44077">
      <w:pPr>
        <w:rPr>
          <w:rFonts w:ascii="Times New Roman" w:hAnsi="Times New Roman" w:cs="Times New Roman"/>
          <w:b/>
        </w:rPr>
      </w:pPr>
      <w:r w:rsidRPr="008C53E8">
        <w:rPr>
          <w:rFonts w:ascii="Times New Roman" w:hAnsi="Times New Roman" w:cs="Times New Roman"/>
          <w:b/>
        </w:rPr>
        <w:t>Se faire difficilement</w:t>
      </w:r>
    </w:p>
    <w:p w:rsidR="00D44077" w:rsidRDefault="00D44077" w:rsidP="00D44077">
      <w:pPr>
        <w:rPr>
          <w:rFonts w:ascii="Times New Roman" w:hAnsi="Times New Roman" w:cs="Times New Roman"/>
        </w:rPr>
      </w:pPr>
      <w:r>
        <w:rPr>
          <w:rFonts w:ascii="Times New Roman" w:hAnsi="Times New Roman" w:cs="Times New Roman"/>
        </w:rPr>
        <w:t>L’intégration de certains immigrants se fait difficilement.</w:t>
      </w:r>
    </w:p>
    <w:p w:rsidR="00D44077" w:rsidRDefault="00D44077" w:rsidP="00D44077">
      <w:pPr>
        <w:rPr>
          <w:rFonts w:ascii="Times New Roman" w:hAnsi="Times New Roman" w:cs="Times New Roman"/>
        </w:rPr>
      </w:pPr>
    </w:p>
    <w:p w:rsidR="00D44077" w:rsidRPr="00E605C4" w:rsidRDefault="00D44077" w:rsidP="00D44077">
      <w:pPr>
        <w:rPr>
          <w:rFonts w:ascii="Times New Roman" w:hAnsi="Times New Roman" w:cs="Times New Roman"/>
          <w:b/>
        </w:rPr>
      </w:pPr>
      <w:r w:rsidRPr="00E605C4">
        <w:rPr>
          <w:rFonts w:ascii="Times New Roman" w:hAnsi="Times New Roman" w:cs="Times New Roman"/>
          <w:b/>
        </w:rPr>
        <w:t>Souffrir de</w:t>
      </w:r>
    </w:p>
    <w:p w:rsidR="00D44077" w:rsidRDefault="00D44077" w:rsidP="00D44077">
      <w:pPr>
        <w:rPr>
          <w:rFonts w:ascii="Times New Roman" w:hAnsi="Times New Roman" w:cs="Times New Roman"/>
        </w:rPr>
      </w:pPr>
      <w:r>
        <w:rPr>
          <w:rFonts w:ascii="Times New Roman" w:hAnsi="Times New Roman" w:cs="Times New Roman"/>
        </w:rPr>
        <w:lastRenderedPageBreak/>
        <w:t>Certains immigrants souffrent des difficultés à s’intégrer.</w:t>
      </w:r>
    </w:p>
    <w:p w:rsidR="00D44077" w:rsidRDefault="00D44077" w:rsidP="00D44077">
      <w:pPr>
        <w:rPr>
          <w:rFonts w:ascii="Times New Roman" w:hAnsi="Times New Roman" w:cs="Times New Roman"/>
        </w:rPr>
      </w:pPr>
    </w:p>
    <w:p w:rsidR="00D44077" w:rsidRPr="00DD365C" w:rsidRDefault="00D44077" w:rsidP="00D44077">
      <w:pPr>
        <w:rPr>
          <w:rFonts w:ascii="Times New Roman" w:hAnsi="Times New Roman" w:cs="Times New Roman"/>
          <w:b/>
          <w:u w:val="single"/>
        </w:rPr>
      </w:pPr>
      <w:r w:rsidRPr="00DD365C">
        <w:rPr>
          <w:rFonts w:ascii="Times New Roman" w:hAnsi="Times New Roman" w:cs="Times New Roman"/>
          <w:b/>
          <w:u w:val="single"/>
        </w:rPr>
        <w:t>Vocabulaire</w:t>
      </w:r>
    </w:p>
    <w:p w:rsidR="00D44077" w:rsidRDefault="00D44077" w:rsidP="00D44077">
      <w:pPr>
        <w:rPr>
          <w:rFonts w:ascii="Times New Roman" w:hAnsi="Times New Roman" w:cs="Times New Roman"/>
        </w:rPr>
      </w:pPr>
    </w:p>
    <w:tbl>
      <w:tblPr>
        <w:tblStyle w:val="TableGrid"/>
        <w:tblW w:w="0" w:type="auto"/>
        <w:tblLook w:val="04A0" w:firstRow="1" w:lastRow="0" w:firstColumn="1" w:lastColumn="0" w:noHBand="0" w:noVBand="1"/>
      </w:tblPr>
      <w:tblGrid>
        <w:gridCol w:w="7485"/>
      </w:tblGrid>
      <w:tr w:rsidR="00D44077" w:rsidTr="00E20CDE">
        <w:tc>
          <w:tcPr>
            <w:tcW w:w="7485" w:type="dxa"/>
          </w:tcPr>
          <w:p w:rsidR="00D44077" w:rsidRDefault="00D44077" w:rsidP="00E20CDE">
            <w:pPr>
              <w:spacing w:line="360" w:lineRule="auto"/>
              <w:rPr>
                <w:rFonts w:ascii="Times New Roman" w:hAnsi="Times New Roman" w:cs="Times New Roman"/>
              </w:rPr>
            </w:pPr>
            <w:r>
              <w:rPr>
                <w:rFonts w:ascii="Times New Roman" w:hAnsi="Times New Roman" w:cs="Times New Roman"/>
              </w:rPr>
              <w:t>Le racisme</w:t>
            </w:r>
          </w:p>
        </w:tc>
      </w:tr>
      <w:tr w:rsidR="00D44077" w:rsidTr="00E20CDE">
        <w:tc>
          <w:tcPr>
            <w:tcW w:w="7485" w:type="dxa"/>
          </w:tcPr>
          <w:p w:rsidR="00D44077" w:rsidRDefault="00D44077" w:rsidP="00E20CDE">
            <w:pPr>
              <w:spacing w:line="360" w:lineRule="auto"/>
              <w:rPr>
                <w:rFonts w:ascii="Times New Roman" w:hAnsi="Times New Roman" w:cs="Times New Roman"/>
              </w:rPr>
            </w:pPr>
            <w:r>
              <w:rPr>
                <w:rFonts w:ascii="Times New Roman" w:hAnsi="Times New Roman" w:cs="Times New Roman"/>
              </w:rPr>
              <w:t>Les différences culturelles</w:t>
            </w:r>
          </w:p>
        </w:tc>
      </w:tr>
      <w:tr w:rsidR="00D44077" w:rsidTr="00E20CDE">
        <w:tc>
          <w:tcPr>
            <w:tcW w:w="7485" w:type="dxa"/>
          </w:tcPr>
          <w:p w:rsidR="00D44077" w:rsidRDefault="00D44077" w:rsidP="00E20CDE">
            <w:pPr>
              <w:spacing w:line="360" w:lineRule="auto"/>
              <w:rPr>
                <w:rFonts w:ascii="Times New Roman" w:hAnsi="Times New Roman" w:cs="Times New Roman"/>
              </w:rPr>
            </w:pPr>
            <w:r>
              <w:rPr>
                <w:rFonts w:ascii="Times New Roman" w:hAnsi="Times New Roman" w:cs="Times New Roman"/>
              </w:rPr>
              <w:t>Les différences religieuses</w:t>
            </w:r>
          </w:p>
        </w:tc>
      </w:tr>
      <w:tr w:rsidR="00D44077" w:rsidTr="00E20CDE">
        <w:tc>
          <w:tcPr>
            <w:tcW w:w="7485" w:type="dxa"/>
          </w:tcPr>
          <w:p w:rsidR="00D44077" w:rsidRDefault="00D44077" w:rsidP="00E20CDE">
            <w:pPr>
              <w:spacing w:line="360" w:lineRule="auto"/>
              <w:rPr>
                <w:rFonts w:ascii="Times New Roman" w:hAnsi="Times New Roman" w:cs="Times New Roman"/>
              </w:rPr>
            </w:pPr>
            <w:r>
              <w:rPr>
                <w:rFonts w:ascii="Times New Roman" w:hAnsi="Times New Roman" w:cs="Times New Roman"/>
              </w:rPr>
              <w:t>Le décalage entre les générations</w:t>
            </w:r>
          </w:p>
        </w:tc>
      </w:tr>
      <w:tr w:rsidR="00D44077" w:rsidTr="00E20CDE">
        <w:tc>
          <w:tcPr>
            <w:tcW w:w="7485" w:type="dxa"/>
          </w:tcPr>
          <w:p w:rsidR="00D44077" w:rsidRDefault="00D44077" w:rsidP="00E20CDE">
            <w:pPr>
              <w:spacing w:line="360" w:lineRule="auto"/>
              <w:rPr>
                <w:rFonts w:ascii="Times New Roman" w:hAnsi="Times New Roman" w:cs="Times New Roman"/>
              </w:rPr>
            </w:pPr>
            <w:r>
              <w:rPr>
                <w:rFonts w:ascii="Times New Roman" w:hAnsi="Times New Roman" w:cs="Times New Roman"/>
              </w:rPr>
              <w:t>Le manque de diplômes</w:t>
            </w:r>
          </w:p>
        </w:tc>
      </w:tr>
      <w:tr w:rsidR="00D44077" w:rsidTr="00E20CDE">
        <w:tc>
          <w:tcPr>
            <w:tcW w:w="7485" w:type="dxa"/>
          </w:tcPr>
          <w:p w:rsidR="00D44077" w:rsidRDefault="00D44077" w:rsidP="00E20CDE">
            <w:pPr>
              <w:spacing w:line="360" w:lineRule="auto"/>
              <w:rPr>
                <w:rFonts w:ascii="Times New Roman" w:hAnsi="Times New Roman" w:cs="Times New Roman"/>
              </w:rPr>
            </w:pPr>
            <w:r>
              <w:rPr>
                <w:rFonts w:ascii="Times New Roman" w:hAnsi="Times New Roman" w:cs="Times New Roman"/>
              </w:rPr>
              <w:t>Le manque d’expérience professionnelle</w:t>
            </w:r>
          </w:p>
        </w:tc>
      </w:tr>
    </w:tbl>
    <w:p w:rsidR="00D44077" w:rsidRPr="00D44077" w:rsidRDefault="00D44077" w:rsidP="00D44077">
      <w:pPr>
        <w:jc w:val="both"/>
        <w:rPr>
          <w:rFonts w:cstheme="minorHAnsi"/>
          <w:sz w:val="24"/>
          <w:szCs w:val="24"/>
          <w:lang w:val="en-US" w:eastAsia="ja-JP"/>
        </w:rPr>
      </w:pPr>
    </w:p>
    <w:tbl>
      <w:tblPr>
        <w:tblStyle w:val="TableGrid"/>
        <w:tblW w:w="0" w:type="auto"/>
        <w:tblLook w:val="04A0" w:firstRow="1" w:lastRow="0" w:firstColumn="1" w:lastColumn="0" w:noHBand="0" w:noVBand="1"/>
      </w:tblPr>
      <w:tblGrid>
        <w:gridCol w:w="7485"/>
      </w:tblGrid>
      <w:tr w:rsidR="00D44077" w:rsidTr="00E20CDE">
        <w:tc>
          <w:tcPr>
            <w:tcW w:w="7485" w:type="dxa"/>
          </w:tcPr>
          <w:p w:rsidR="00D44077" w:rsidRDefault="00D44077" w:rsidP="00E20CDE">
            <w:pPr>
              <w:spacing w:line="360" w:lineRule="auto"/>
              <w:rPr>
                <w:rFonts w:ascii="Times New Roman" w:hAnsi="Times New Roman" w:cs="Times New Roman"/>
              </w:rPr>
            </w:pPr>
            <w:r>
              <w:rPr>
                <w:rFonts w:ascii="Times New Roman" w:hAnsi="Times New Roman" w:cs="Times New Roman"/>
              </w:rPr>
              <w:t>Les différences entre les systèmes éducatifs</w:t>
            </w:r>
          </w:p>
        </w:tc>
      </w:tr>
      <w:tr w:rsidR="00D44077" w:rsidTr="00E20CDE">
        <w:tc>
          <w:tcPr>
            <w:tcW w:w="7485" w:type="dxa"/>
          </w:tcPr>
          <w:p w:rsidR="00D44077" w:rsidRDefault="00D44077" w:rsidP="00E20CDE">
            <w:pPr>
              <w:spacing w:line="360" w:lineRule="auto"/>
              <w:rPr>
                <w:rFonts w:ascii="Times New Roman" w:hAnsi="Times New Roman" w:cs="Times New Roman"/>
              </w:rPr>
            </w:pPr>
            <w:r>
              <w:rPr>
                <w:rFonts w:ascii="Times New Roman" w:hAnsi="Times New Roman" w:cs="Times New Roman"/>
              </w:rPr>
              <w:t>La barrière de la langue</w:t>
            </w:r>
          </w:p>
        </w:tc>
      </w:tr>
      <w:tr w:rsidR="00D44077" w:rsidTr="00E20CDE">
        <w:tc>
          <w:tcPr>
            <w:tcW w:w="7485" w:type="dxa"/>
          </w:tcPr>
          <w:p w:rsidR="00D44077" w:rsidRDefault="00D44077" w:rsidP="00E20CDE">
            <w:pPr>
              <w:spacing w:line="360" w:lineRule="auto"/>
              <w:rPr>
                <w:rFonts w:ascii="Times New Roman" w:hAnsi="Times New Roman" w:cs="Times New Roman"/>
              </w:rPr>
            </w:pPr>
            <w:r>
              <w:rPr>
                <w:rFonts w:ascii="Times New Roman" w:hAnsi="Times New Roman" w:cs="Times New Roman"/>
              </w:rPr>
              <w:t>La clandestinité</w:t>
            </w:r>
          </w:p>
        </w:tc>
      </w:tr>
    </w:tbl>
    <w:p w:rsidR="00D44077" w:rsidRDefault="00D44077" w:rsidP="00D44077">
      <w:pPr>
        <w:rPr>
          <w:rFonts w:ascii="Times New Roman" w:hAnsi="Times New Roman" w:cs="Times New Roman"/>
        </w:rPr>
      </w:pPr>
    </w:p>
    <w:p w:rsidR="00D44077" w:rsidRDefault="00D44077" w:rsidP="00D44077">
      <w:pPr>
        <w:rPr>
          <w:rFonts w:ascii="Times New Roman" w:hAnsi="Times New Roman" w:cs="Times New Roman"/>
        </w:rPr>
      </w:pPr>
    </w:p>
    <w:p w:rsidR="00D44077" w:rsidRPr="00D735DE" w:rsidRDefault="00D44077" w:rsidP="00D44077">
      <w:pPr>
        <w:rPr>
          <w:rFonts w:ascii="Times New Roman" w:hAnsi="Times New Roman" w:cs="Times New Roman"/>
          <w:b/>
        </w:rPr>
      </w:pPr>
      <w:r>
        <w:rPr>
          <w:rFonts w:ascii="Times New Roman" w:hAnsi="Times New Roman" w:cs="Times New Roman"/>
          <w:b/>
        </w:rPr>
        <w:t>Pour laquelle des raisons</w:t>
      </w:r>
      <w:r w:rsidRPr="00D735DE">
        <w:rPr>
          <w:rFonts w:ascii="Times New Roman" w:hAnsi="Times New Roman" w:cs="Times New Roman"/>
          <w:b/>
        </w:rPr>
        <w:t xml:space="preserve"> </w:t>
      </w:r>
      <w:r>
        <w:rPr>
          <w:rFonts w:ascii="Times New Roman" w:hAnsi="Times New Roman" w:cs="Times New Roman"/>
          <w:b/>
        </w:rPr>
        <w:t xml:space="preserve">ci-dessus ces personnes </w:t>
      </w:r>
      <w:r w:rsidRPr="00D735DE">
        <w:rPr>
          <w:rFonts w:ascii="Times New Roman" w:hAnsi="Times New Roman" w:cs="Times New Roman"/>
          <w:b/>
        </w:rPr>
        <w:t>se</w:t>
      </w:r>
      <w:r>
        <w:rPr>
          <w:rFonts w:ascii="Times New Roman" w:hAnsi="Times New Roman" w:cs="Times New Roman"/>
          <w:b/>
        </w:rPr>
        <w:t xml:space="preserve"> sont-elles</w:t>
      </w:r>
      <w:r w:rsidRPr="00D735DE">
        <w:rPr>
          <w:rFonts w:ascii="Times New Roman" w:hAnsi="Times New Roman" w:cs="Times New Roman"/>
          <w:b/>
        </w:rPr>
        <w:t xml:space="preserve"> difficilement </w:t>
      </w:r>
      <w:proofErr w:type="gramStart"/>
      <w:r w:rsidRPr="00D735DE">
        <w:rPr>
          <w:rFonts w:ascii="Times New Roman" w:hAnsi="Times New Roman" w:cs="Times New Roman"/>
          <w:b/>
        </w:rPr>
        <w:t>intégrés ?</w:t>
      </w:r>
      <w:proofErr w:type="gramEnd"/>
    </w:p>
    <w:p w:rsidR="00D44077" w:rsidRDefault="00D44077" w:rsidP="00D44077">
      <w:pPr>
        <w:rPr>
          <w:rFonts w:ascii="Times New Roman" w:hAnsi="Times New Roman" w:cs="Times New Roman"/>
        </w:rPr>
      </w:pPr>
    </w:p>
    <w:p w:rsidR="00D44077" w:rsidRDefault="00D44077" w:rsidP="00D44077">
      <w:pPr>
        <w:rPr>
          <w:rFonts w:ascii="Times New Roman" w:hAnsi="Times New Roman" w:cs="Times New Roman"/>
        </w:rPr>
      </w:pPr>
      <w:r>
        <w:rPr>
          <w:rFonts w:ascii="Times New Roman" w:hAnsi="Times New Roman" w:cs="Times New Roman"/>
        </w:rPr>
        <w:t xml:space="preserve">A- « Je </w:t>
      </w:r>
      <w:proofErr w:type="gramStart"/>
      <w:r>
        <w:rPr>
          <w:rFonts w:ascii="Times New Roman" w:hAnsi="Times New Roman" w:cs="Times New Roman"/>
        </w:rPr>
        <w:t>suis</w:t>
      </w:r>
      <w:proofErr w:type="gramEnd"/>
      <w:r>
        <w:rPr>
          <w:rFonts w:ascii="Times New Roman" w:hAnsi="Times New Roman" w:cs="Times New Roman"/>
        </w:rPr>
        <w:t xml:space="preserve"> maghrébine et je vis dans le sud de la France depuis mon enfance. Pourtant, les autres français me traitent toujours comme une étrangère à cause de ma couleur de peau. »</w:t>
      </w:r>
    </w:p>
    <w:p w:rsidR="00D44077" w:rsidRDefault="00D44077" w:rsidP="00D44077">
      <w:pPr>
        <w:rPr>
          <w:rFonts w:ascii="Times New Roman" w:hAnsi="Times New Roman" w:cs="Times New Roman"/>
        </w:rPr>
      </w:pPr>
    </w:p>
    <w:p w:rsidR="00D44077" w:rsidRDefault="00D44077" w:rsidP="00D44077">
      <w:pPr>
        <w:rPr>
          <w:rFonts w:ascii="Times New Roman" w:hAnsi="Times New Roman" w:cs="Times New Roman"/>
        </w:rPr>
      </w:pPr>
      <w:r>
        <w:rPr>
          <w:rFonts w:ascii="Times New Roman" w:hAnsi="Times New Roman" w:cs="Times New Roman"/>
        </w:rPr>
        <w:t>B- «</w:t>
      </w:r>
      <w:proofErr w:type="gramStart"/>
      <w:r>
        <w:rPr>
          <w:rFonts w:ascii="Times New Roman" w:hAnsi="Times New Roman" w:cs="Times New Roman"/>
        </w:rPr>
        <w:t>  J’ai</w:t>
      </w:r>
      <w:proofErr w:type="gramEnd"/>
      <w:r>
        <w:rPr>
          <w:rFonts w:ascii="Times New Roman" w:hAnsi="Times New Roman" w:cs="Times New Roman"/>
        </w:rPr>
        <w:t xml:space="preserve"> beaucoup d’expérience dans la construction ; j’ai travaillé sur des chantiers pendant dix ans en Turquie. Cependant, je n’arrive pas à trouver du travail en Belgique faute d’avoir fait des études universitaires. »</w:t>
      </w:r>
    </w:p>
    <w:p w:rsidR="00D44077" w:rsidRDefault="00D44077" w:rsidP="00D44077">
      <w:pPr>
        <w:rPr>
          <w:rFonts w:ascii="Times New Roman" w:hAnsi="Times New Roman" w:cs="Times New Roman"/>
        </w:rPr>
      </w:pPr>
    </w:p>
    <w:p w:rsidR="00D44077" w:rsidRDefault="00D44077" w:rsidP="00D44077">
      <w:pPr>
        <w:rPr>
          <w:rFonts w:ascii="Times New Roman" w:hAnsi="Times New Roman" w:cs="Times New Roman"/>
        </w:rPr>
      </w:pPr>
      <w:r>
        <w:rPr>
          <w:rFonts w:ascii="Times New Roman" w:hAnsi="Times New Roman" w:cs="Times New Roman"/>
        </w:rPr>
        <w:t xml:space="preserve">C- « Mes parents sont nés au Maroc </w:t>
      </w:r>
      <w:proofErr w:type="gramStart"/>
      <w:r>
        <w:rPr>
          <w:rFonts w:ascii="Times New Roman" w:hAnsi="Times New Roman" w:cs="Times New Roman"/>
        </w:rPr>
        <w:t>et</w:t>
      </w:r>
      <w:proofErr w:type="gramEnd"/>
      <w:r>
        <w:rPr>
          <w:rFonts w:ascii="Times New Roman" w:hAnsi="Times New Roman" w:cs="Times New Roman"/>
        </w:rPr>
        <w:t xml:space="preserve"> sont venus à Genève juste avant ma naissance. Je suis donc suisse et je me sens suisse, mais mes parents veulent que je vive comme les marocaines il y a 20 </w:t>
      </w:r>
      <w:proofErr w:type="gramStart"/>
      <w:r>
        <w:rPr>
          <w:rFonts w:ascii="Times New Roman" w:hAnsi="Times New Roman" w:cs="Times New Roman"/>
        </w:rPr>
        <w:t>ans !</w:t>
      </w:r>
      <w:proofErr w:type="gramEnd"/>
      <w:r>
        <w:rPr>
          <w:rFonts w:ascii="Times New Roman" w:hAnsi="Times New Roman" w:cs="Times New Roman"/>
        </w:rPr>
        <w:t xml:space="preserve"> Ils ont du mal à comprendre qu’ici, c’est différent et que les temps ont </w:t>
      </w:r>
      <w:proofErr w:type="gramStart"/>
      <w:r>
        <w:rPr>
          <w:rFonts w:ascii="Times New Roman" w:hAnsi="Times New Roman" w:cs="Times New Roman"/>
        </w:rPr>
        <w:t>changé ! </w:t>
      </w:r>
      <w:proofErr w:type="gramEnd"/>
      <w:r>
        <w:rPr>
          <w:rFonts w:ascii="Times New Roman" w:hAnsi="Times New Roman" w:cs="Times New Roman"/>
        </w:rPr>
        <w:t>»</w:t>
      </w:r>
    </w:p>
    <w:p w:rsidR="00D44077" w:rsidRDefault="00D44077" w:rsidP="00D44077">
      <w:pPr>
        <w:rPr>
          <w:rFonts w:ascii="Times New Roman" w:hAnsi="Times New Roman" w:cs="Times New Roman"/>
        </w:rPr>
      </w:pPr>
    </w:p>
    <w:p w:rsidR="00D44077" w:rsidRDefault="00D44077" w:rsidP="00D44077">
      <w:pPr>
        <w:rPr>
          <w:rFonts w:ascii="Times New Roman" w:hAnsi="Times New Roman" w:cs="Times New Roman"/>
        </w:rPr>
      </w:pPr>
      <w:r>
        <w:rPr>
          <w:rFonts w:ascii="Times New Roman" w:hAnsi="Times New Roman" w:cs="Times New Roman"/>
        </w:rPr>
        <w:t xml:space="preserve">D- « Je parle couramment l’arabe car c’est ma langue natale. Mais je ne parle pas </w:t>
      </w:r>
      <w:proofErr w:type="gramStart"/>
      <w:r>
        <w:rPr>
          <w:rFonts w:ascii="Times New Roman" w:hAnsi="Times New Roman" w:cs="Times New Roman"/>
        </w:rPr>
        <w:t>un</w:t>
      </w:r>
      <w:proofErr w:type="gramEnd"/>
      <w:r>
        <w:rPr>
          <w:rFonts w:ascii="Times New Roman" w:hAnsi="Times New Roman" w:cs="Times New Roman"/>
        </w:rPr>
        <w:t xml:space="preserve"> mot d’italien alors j’ai beaucoup de difficultés à communiquer avec les gens ici. »</w:t>
      </w:r>
    </w:p>
    <w:p w:rsidR="00D44077" w:rsidRDefault="00D44077" w:rsidP="00D44077">
      <w:pPr>
        <w:pStyle w:val="ListParagraph"/>
        <w:jc w:val="both"/>
        <w:rPr>
          <w:rFonts w:cstheme="minorHAnsi"/>
          <w:sz w:val="24"/>
          <w:szCs w:val="24"/>
          <w:lang w:val="en-US" w:eastAsia="ja-JP"/>
        </w:rPr>
      </w:pPr>
    </w:p>
    <w:p w:rsidR="00D44077" w:rsidRDefault="00D44077" w:rsidP="00D44077">
      <w:pPr>
        <w:pStyle w:val="ListParagraph"/>
        <w:jc w:val="both"/>
        <w:rPr>
          <w:rFonts w:cstheme="minorHAnsi"/>
          <w:sz w:val="24"/>
          <w:szCs w:val="24"/>
          <w:lang w:val="en-US" w:eastAsia="ja-JP"/>
        </w:rPr>
      </w:pPr>
    </w:p>
    <w:p w:rsidR="00D44077" w:rsidRDefault="00D44077" w:rsidP="00D44077">
      <w:pPr>
        <w:pStyle w:val="ListParagraph"/>
        <w:jc w:val="both"/>
        <w:rPr>
          <w:rFonts w:cstheme="minorHAnsi"/>
          <w:sz w:val="24"/>
          <w:szCs w:val="24"/>
          <w:lang w:val="en-US" w:eastAsia="ja-JP"/>
        </w:rPr>
      </w:pPr>
    </w:p>
    <w:p w:rsidR="00D44077" w:rsidRDefault="00D44077" w:rsidP="00D44077">
      <w:pPr>
        <w:pStyle w:val="ListParagraph"/>
        <w:jc w:val="both"/>
        <w:rPr>
          <w:rFonts w:cstheme="minorHAnsi"/>
          <w:sz w:val="24"/>
          <w:szCs w:val="24"/>
          <w:lang w:val="en-US" w:eastAsia="ja-JP"/>
        </w:rPr>
      </w:pPr>
    </w:p>
    <w:p w:rsidR="00D44077" w:rsidRDefault="00D44077" w:rsidP="00D44077">
      <w:pPr>
        <w:pStyle w:val="ListParagraph"/>
        <w:jc w:val="both"/>
        <w:rPr>
          <w:rFonts w:cstheme="minorHAnsi"/>
          <w:sz w:val="24"/>
          <w:szCs w:val="24"/>
          <w:lang w:val="en-US" w:eastAsia="ja-JP"/>
        </w:rPr>
      </w:pPr>
    </w:p>
    <w:p w:rsidR="00D44077" w:rsidRDefault="00D44077" w:rsidP="00D44077">
      <w:pPr>
        <w:pStyle w:val="ListParagraph"/>
        <w:jc w:val="both"/>
        <w:rPr>
          <w:rFonts w:cstheme="minorHAnsi"/>
          <w:sz w:val="24"/>
          <w:szCs w:val="24"/>
          <w:lang w:val="en-US" w:eastAsia="ja-JP"/>
        </w:rPr>
      </w:pPr>
    </w:p>
    <w:p w:rsidR="00D44077" w:rsidRDefault="00D44077" w:rsidP="00D44077">
      <w:pPr>
        <w:pStyle w:val="ListParagraph"/>
        <w:jc w:val="both"/>
        <w:rPr>
          <w:rFonts w:cstheme="minorHAnsi"/>
          <w:sz w:val="24"/>
          <w:szCs w:val="24"/>
          <w:lang w:val="en-US" w:eastAsia="ja-JP"/>
        </w:rPr>
      </w:pPr>
    </w:p>
    <w:p w:rsidR="00D44077" w:rsidRPr="00711092" w:rsidRDefault="00D44077" w:rsidP="00711092">
      <w:pPr>
        <w:jc w:val="both"/>
        <w:rPr>
          <w:rFonts w:cstheme="minorHAnsi"/>
          <w:sz w:val="24"/>
          <w:szCs w:val="24"/>
          <w:lang w:val="en-US" w:eastAsia="ja-JP"/>
        </w:rPr>
      </w:pPr>
    </w:p>
    <w:p w:rsidR="00D44077" w:rsidRPr="00711092" w:rsidRDefault="00D44077" w:rsidP="00D44077">
      <w:pPr>
        <w:jc w:val="center"/>
        <w:rPr>
          <w:rFonts w:ascii="Dotum" w:eastAsia="Dotum" w:hAnsi="Dotum" w:cs="Arial"/>
          <w:b/>
          <w:color w:val="FF0000"/>
          <w:sz w:val="24"/>
          <w:szCs w:val="24"/>
          <w:lang w:val="fr-FR"/>
        </w:rPr>
      </w:pPr>
      <w:r w:rsidRPr="00711092">
        <w:rPr>
          <w:rFonts w:ascii="Dotum" w:eastAsia="Dotum" w:hAnsi="Dotum" w:cs="Arial"/>
          <w:b/>
          <w:color w:val="FF0000"/>
          <w:sz w:val="24"/>
          <w:szCs w:val="24"/>
          <w:lang w:val="fr-FR"/>
        </w:rPr>
        <w:lastRenderedPageBreak/>
        <w:t>Les bons conseils des immigrés qui ont réussi en France.</w:t>
      </w:r>
    </w:p>
    <w:p w:rsidR="00D44077" w:rsidRPr="00711092" w:rsidRDefault="00D44077" w:rsidP="00D44077">
      <w:pPr>
        <w:jc w:val="center"/>
        <w:rPr>
          <w:rFonts w:ascii="Dotum" w:eastAsia="Dotum" w:hAnsi="Dotum" w:cs="Arial"/>
          <w:sz w:val="24"/>
          <w:szCs w:val="24"/>
          <w:lang w:val="fr-FR"/>
        </w:rPr>
      </w:pPr>
      <w:hyperlink r:id="rId63" w:history="1">
        <w:r w:rsidRPr="00711092">
          <w:rPr>
            <w:rStyle w:val="Hyperlink"/>
            <w:rFonts w:ascii="Dotum" w:eastAsia="Dotum" w:hAnsi="Dotum" w:cs="Arial"/>
            <w:sz w:val="24"/>
            <w:szCs w:val="24"/>
            <w:lang w:val="fr-FR"/>
          </w:rPr>
          <w:t>http://www.capital.fr/enquetes/dossiers/les-bons-conseils-des-immigres-qui-ont-reussi-en-france-1026376</w:t>
        </w:r>
      </w:hyperlink>
    </w:p>
    <w:p w:rsidR="00D44077" w:rsidRPr="00711092" w:rsidRDefault="00D44077" w:rsidP="00D44077">
      <w:pPr>
        <w:jc w:val="center"/>
        <w:rPr>
          <w:rFonts w:ascii="Roboto" w:hAnsi="Roboto" w:cs="Arial"/>
          <w:sz w:val="24"/>
          <w:szCs w:val="24"/>
          <w:lang w:val="fr-FR"/>
        </w:rPr>
      </w:pPr>
      <w:r w:rsidRPr="00711092">
        <w:rPr>
          <w:rFonts w:ascii="Roboto" w:hAnsi="Roboto" w:cs="Arial"/>
          <w:sz w:val="24"/>
          <w:szCs w:val="24"/>
          <w:lang w:val="fr-FR"/>
        </w:rPr>
        <w:t>Arrivés du fin fond de l'Afrique, ou nés dans les «quartiers», ils sont devenus avocats, patrons, médecins... A force de travail et de ténacité.</w:t>
      </w:r>
    </w:p>
    <w:p w:rsidR="00D44077" w:rsidRPr="00711092" w:rsidRDefault="00D44077" w:rsidP="00D44077">
      <w:pPr>
        <w:pStyle w:val="paragraph"/>
        <w:shd w:val="clear" w:color="auto" w:fill="FFFFFF"/>
        <w:rPr>
          <w:rFonts w:asciiTheme="minorHAnsi" w:hAnsiTheme="minorHAnsi"/>
          <w:sz w:val="24"/>
          <w:szCs w:val="24"/>
          <w:lang w:val="fr-FR"/>
        </w:rPr>
      </w:pPr>
      <w:r w:rsidRPr="00711092">
        <w:rPr>
          <w:rFonts w:asciiTheme="minorHAnsi" w:hAnsiTheme="minorHAnsi"/>
          <w:noProof/>
          <w:color w:val="1C5CAB"/>
          <w:sz w:val="24"/>
          <w:szCs w:val="24"/>
        </w:rPr>
        <w:drawing>
          <wp:anchor distT="0" distB="0" distL="114300" distR="114300" simplePos="0" relativeHeight="251681792" behindDoc="0" locked="0" layoutInCell="1" allowOverlap="1" wp14:anchorId="6BF76633" wp14:editId="0D189882">
            <wp:simplePos x="0" y="0"/>
            <wp:positionH relativeFrom="margin">
              <wp:align>right</wp:align>
            </wp:positionH>
            <wp:positionV relativeFrom="paragraph">
              <wp:posOffset>1654810</wp:posOffset>
            </wp:positionV>
            <wp:extent cx="3721100" cy="3200400"/>
            <wp:effectExtent l="0" t="0" r="0" b="0"/>
            <wp:wrapSquare wrapText="bothSides"/>
            <wp:docPr id="201" name="Picture 201" descr="Tous droits réservés">
              <a:hlinkClick xmlns:a="http://schemas.openxmlformats.org/drawingml/2006/main" r:id="rId64" tooltip="&quot;Tous droits réservé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us droits réservés">
                      <a:hlinkClick r:id="rId64" tooltip="&quot;Tous droits réservés&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21100" cy="320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1092">
        <w:rPr>
          <w:rFonts w:asciiTheme="minorHAnsi" w:hAnsiTheme="minorHAnsi"/>
          <w:sz w:val="24"/>
          <w:szCs w:val="24"/>
          <w:lang w:val="fr-FR"/>
        </w:rPr>
        <w:t xml:space="preserve">Voilà une bonne et rassurante nouvelle : l'ascenseur social n'est pas tout à fait hors service en France ! La réussite scolaire est certes plus ardue pour les immigrés et enfants d'immigrés, en particulier lorsqu'ils cumulent nom étranger et milieu social défavorisé. Cependant, les bonnes rencontres, le soutien familial, l'acharnement et le travail peuvent encore payer en France. Certains sont nés loin de chez nous, d'autres dans l'Hexagone ; certains possèdent la nationalité française, d'autres non ; certains ont intégré une grande école, d'autres se sont faits tout seuls. Mais tous ont un point commun : ils ont construit leur propre réussite avec leurs tripes, grâce à leurs efforts et à leur ténacité. Et, ils nous le disent ici, ils ont appris beaucoup de leurs galères. </w:t>
      </w:r>
    </w:p>
    <w:p w:rsidR="00D44077" w:rsidRPr="00711092" w:rsidRDefault="00D44077" w:rsidP="00D44077">
      <w:pPr>
        <w:pStyle w:val="paragraph"/>
        <w:shd w:val="clear" w:color="auto" w:fill="FFFFFF"/>
        <w:rPr>
          <w:rStyle w:val="Strong"/>
          <w:rFonts w:asciiTheme="minorHAnsi" w:hAnsiTheme="minorHAnsi"/>
          <w:b w:val="0"/>
          <w:sz w:val="24"/>
          <w:szCs w:val="24"/>
          <w:lang w:val="fr-FR"/>
        </w:rPr>
      </w:pPr>
      <w:r w:rsidRPr="00711092">
        <w:rPr>
          <w:rStyle w:val="Strong"/>
          <w:rFonts w:asciiTheme="minorHAnsi" w:hAnsiTheme="minorHAnsi"/>
          <w:sz w:val="24"/>
          <w:szCs w:val="24"/>
          <w:lang w:val="fr-FR"/>
        </w:rPr>
        <w:t>Mohed Altrad, P-DG d'Altrad, président du Montpellier Hérault Rugby : ce fils de Bédouin est devenu multi-millionnaire</w:t>
      </w:r>
    </w:p>
    <w:p w:rsidR="00D44077" w:rsidRPr="00711092" w:rsidRDefault="00D44077" w:rsidP="00D44077">
      <w:pPr>
        <w:pStyle w:val="paragraph"/>
        <w:shd w:val="clear" w:color="auto" w:fill="FFFFFF"/>
        <w:rPr>
          <w:rFonts w:asciiTheme="minorHAnsi" w:hAnsiTheme="minorHAnsi"/>
          <w:sz w:val="24"/>
          <w:szCs w:val="24"/>
          <w:lang w:val="fr-FR"/>
        </w:rPr>
      </w:pPr>
      <w:r w:rsidRPr="00711092">
        <w:rPr>
          <w:rStyle w:val="Strong"/>
          <w:rFonts w:asciiTheme="minorHAnsi" w:hAnsiTheme="minorHAnsi"/>
          <w:sz w:val="24"/>
          <w:szCs w:val="24"/>
          <w:lang w:val="fr-FR"/>
        </w:rPr>
        <w:t>Naissance :</w:t>
      </w:r>
      <w:r w:rsidRPr="00711092">
        <w:rPr>
          <w:rFonts w:asciiTheme="minorHAnsi" w:hAnsiTheme="minorHAnsi"/>
          <w:sz w:val="24"/>
          <w:szCs w:val="24"/>
          <w:lang w:val="fr-FR"/>
        </w:rPr>
        <w:t xml:space="preserve"> Syrie</w:t>
      </w:r>
      <w:r w:rsidRPr="00711092">
        <w:rPr>
          <w:rFonts w:asciiTheme="minorHAnsi" w:hAnsiTheme="minorHAnsi"/>
          <w:sz w:val="24"/>
          <w:szCs w:val="24"/>
          <w:lang w:val="fr-FR"/>
        </w:rPr>
        <w:br/>
      </w:r>
      <w:r w:rsidRPr="00711092">
        <w:rPr>
          <w:rStyle w:val="Strong"/>
          <w:rFonts w:asciiTheme="minorHAnsi" w:hAnsiTheme="minorHAnsi"/>
          <w:sz w:val="24"/>
          <w:szCs w:val="24"/>
          <w:lang w:val="fr-FR"/>
        </w:rPr>
        <w:t>Etudes :</w:t>
      </w:r>
      <w:r w:rsidRPr="00711092">
        <w:rPr>
          <w:rFonts w:asciiTheme="minorHAnsi" w:hAnsiTheme="minorHAnsi"/>
          <w:sz w:val="24"/>
          <w:szCs w:val="24"/>
          <w:lang w:val="fr-FR"/>
        </w:rPr>
        <w:t xml:space="preserve"> Doctorat en informatique (Jussieu), maîtrise de chimie (université de Montpellier)</w:t>
      </w:r>
    </w:p>
    <w:p w:rsidR="00D44077" w:rsidRPr="00711092" w:rsidRDefault="00D44077" w:rsidP="00D44077">
      <w:pPr>
        <w:pStyle w:val="paragraph"/>
        <w:shd w:val="clear" w:color="auto" w:fill="FFFFFF"/>
        <w:rPr>
          <w:rFonts w:asciiTheme="minorHAnsi" w:hAnsiTheme="minorHAnsi"/>
          <w:sz w:val="24"/>
          <w:szCs w:val="24"/>
          <w:lang w:val="fr-FR"/>
        </w:rPr>
      </w:pPr>
      <w:r w:rsidRPr="00711092">
        <w:rPr>
          <w:rFonts w:asciiTheme="minorHAnsi" w:hAnsiTheme="minorHAnsi"/>
          <w:sz w:val="24"/>
          <w:szCs w:val="24"/>
          <w:lang w:val="fr-FR"/>
        </w:rPr>
        <w:t xml:space="preserve">Après une enfance dans une tribu nomade, un apprentissage autodidacte de la lecture et un bac passé à Rakka (actuel fief de l'Etat islamique), Mohed Altrad débarque en France à peine âgé de 18 ans. Bosseur et déterminé, il obtient son doctorat en informatique et travaille pour Alcatel et Thomson. En 1985, il achète une petite entreprise d'échafaudages en faillite près de Montpellier. Trente ans plus tard, sa société est devenue l'un des leaders mondiaux du BTP et a rendu son fondateur multimillionnaire : il pointe </w:t>
      </w:r>
      <w:hyperlink r:id="rId66" w:history="1">
        <w:r w:rsidRPr="00711092">
          <w:rPr>
            <w:rStyle w:val="Hyperlink"/>
            <w:rFonts w:asciiTheme="minorHAnsi" w:hAnsiTheme="minorHAnsi"/>
            <w:sz w:val="24"/>
            <w:szCs w:val="24"/>
            <w:lang w:val="fr-FR"/>
          </w:rPr>
          <w:t>au 84ème rang des plus grandes fortunes de France</w:t>
        </w:r>
      </w:hyperlink>
      <w:r w:rsidRPr="00711092">
        <w:rPr>
          <w:rFonts w:asciiTheme="minorHAnsi" w:hAnsiTheme="minorHAnsi"/>
          <w:sz w:val="24"/>
          <w:szCs w:val="24"/>
          <w:lang w:val="fr-FR"/>
        </w:rPr>
        <w:t>. En plus de son groupe, Mohed Altrad possède un grand club de rugby, le Montpellier Hérault Rugby, acheté en 2011. Et il publie des romans chez Actes Sud.</w:t>
      </w:r>
    </w:p>
    <w:p w:rsidR="00D44077" w:rsidRPr="00711092" w:rsidRDefault="00D44077" w:rsidP="00D44077">
      <w:pPr>
        <w:pStyle w:val="paragraph"/>
        <w:shd w:val="clear" w:color="auto" w:fill="FFFFFF"/>
        <w:rPr>
          <w:rFonts w:asciiTheme="minorHAnsi" w:hAnsiTheme="minorHAnsi"/>
          <w:sz w:val="24"/>
          <w:szCs w:val="24"/>
          <w:lang w:val="fr-FR"/>
        </w:rPr>
      </w:pPr>
      <w:r w:rsidRPr="00711092">
        <w:rPr>
          <w:rStyle w:val="Strong"/>
          <w:rFonts w:asciiTheme="minorHAnsi" w:hAnsiTheme="minorHAnsi"/>
          <w:sz w:val="24"/>
          <w:szCs w:val="24"/>
          <w:u w:val="single"/>
          <w:lang w:val="fr-FR"/>
        </w:rPr>
        <w:t>Ses propositions </w:t>
      </w:r>
      <w:r w:rsidRPr="00711092">
        <w:rPr>
          <w:rStyle w:val="Strong"/>
          <w:rFonts w:asciiTheme="minorHAnsi" w:hAnsiTheme="minorHAnsi"/>
          <w:sz w:val="24"/>
          <w:szCs w:val="24"/>
          <w:lang w:val="fr-FR"/>
        </w:rPr>
        <w:t>:</w:t>
      </w:r>
      <w:r w:rsidRPr="00711092">
        <w:rPr>
          <w:rFonts w:asciiTheme="minorHAnsi" w:hAnsiTheme="minorHAnsi"/>
          <w:sz w:val="24"/>
          <w:szCs w:val="24"/>
          <w:lang w:val="fr-FR"/>
        </w:rPr>
        <w:t xml:space="preserve"> Pour lui, la solution du problème de l'intégration est avant tout politique. «Il faut dire aux immigrés ce que l'on attend d'eux. En France, ils ont des droits et des allocations, mais aussi des devoirs et des obligations : ils doivent faire quelque chose pour ce pays !», martèle-t-il. Pour porter ce message, le Bédouin-P-DG souhaiterait qu'il y ait davantage d'hommes politiques issus de l'immigration. «Dans certains lycées de zones sensibles, j'entends dire que la France est raciste, xénophobe, qu'elle ne fait rien pour les immigrés. C'est faux. Quand c'est moi qui le leur explique, ils l'entendent.»</w:t>
      </w:r>
    </w:p>
    <w:p w:rsidR="00D44077" w:rsidRPr="00711092" w:rsidRDefault="00D44077" w:rsidP="00D44077">
      <w:pPr>
        <w:shd w:val="clear" w:color="auto" w:fill="FFFFFF"/>
        <w:spacing w:beforeAutospacing="1" w:after="100" w:afterAutospacing="1" w:line="360" w:lineRule="atLeast"/>
        <w:rPr>
          <w:rFonts w:eastAsia="Times New Roman" w:cs="Times New Roman"/>
          <w:b/>
          <w:sz w:val="24"/>
          <w:szCs w:val="24"/>
          <w:lang w:val="fr-FR" w:eastAsia="en-GB"/>
        </w:rPr>
      </w:pPr>
      <w:r w:rsidRPr="00711092">
        <w:rPr>
          <w:rFonts w:eastAsia="Times New Roman" w:cs="Times New Roman"/>
          <w:b/>
          <w:sz w:val="24"/>
          <w:szCs w:val="24"/>
          <w:lang w:val="fr-FR" w:eastAsia="en-GB"/>
        </w:rPr>
        <w:lastRenderedPageBreak/>
        <w:t>Fatiha Gas, directrice de l'ESIEA Paris : femme, maghrébine... et ingénieur en chef</w:t>
      </w:r>
    </w:p>
    <w:p w:rsidR="00D44077" w:rsidRPr="00711092" w:rsidRDefault="00D44077" w:rsidP="00D44077">
      <w:pPr>
        <w:shd w:val="clear" w:color="auto" w:fill="EEEEEE"/>
        <w:spacing w:after="100" w:line="240" w:lineRule="auto"/>
        <w:rPr>
          <w:rFonts w:eastAsia="Dotum" w:cs="Arial"/>
          <w:sz w:val="24"/>
          <w:szCs w:val="24"/>
          <w:lang w:val="fr-FR"/>
        </w:rPr>
      </w:pPr>
      <w:r w:rsidRPr="00711092">
        <w:rPr>
          <w:rFonts w:ascii="Times New Roman" w:eastAsia="Times New Roman" w:hAnsi="Times New Roman" w:cs="Times New Roman"/>
          <w:noProof/>
          <w:color w:val="1C5CAB"/>
          <w:sz w:val="24"/>
          <w:szCs w:val="24"/>
          <w:lang w:eastAsia="en-GB"/>
        </w:rPr>
        <w:drawing>
          <wp:anchor distT="0" distB="0" distL="114300" distR="114300" simplePos="0" relativeHeight="251682816" behindDoc="0" locked="0" layoutInCell="1" allowOverlap="1" wp14:anchorId="039F6EF3" wp14:editId="16700AD7">
            <wp:simplePos x="0" y="0"/>
            <wp:positionH relativeFrom="column">
              <wp:posOffset>0</wp:posOffset>
            </wp:positionH>
            <wp:positionV relativeFrom="paragraph">
              <wp:posOffset>3175</wp:posOffset>
            </wp:positionV>
            <wp:extent cx="2095500" cy="1407478"/>
            <wp:effectExtent l="0" t="0" r="0" b="2540"/>
            <wp:wrapSquare wrapText="bothSides"/>
            <wp:docPr id="202" name="Picture 202" descr="Tous droits réservés">
              <a:hlinkClick xmlns:a="http://schemas.openxmlformats.org/drawingml/2006/main" r:id="rId67" tooltip="&quot;Tous droits réservé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us droits réservés">
                      <a:hlinkClick r:id="rId67" tooltip="&quot;Tous droits réservés&quo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95500" cy="1407478"/>
                    </a:xfrm>
                    <a:prstGeom prst="rect">
                      <a:avLst/>
                    </a:prstGeom>
                    <a:noFill/>
                    <a:ln>
                      <a:noFill/>
                    </a:ln>
                  </pic:spPr>
                </pic:pic>
              </a:graphicData>
            </a:graphic>
          </wp:anchor>
        </w:drawing>
      </w:r>
    </w:p>
    <w:p w:rsidR="00D44077" w:rsidRPr="00711092" w:rsidRDefault="00D44077" w:rsidP="00D44077">
      <w:pPr>
        <w:pStyle w:val="paragraph"/>
        <w:shd w:val="clear" w:color="auto" w:fill="FFFFFF"/>
        <w:rPr>
          <w:rFonts w:asciiTheme="minorHAnsi" w:hAnsiTheme="minorHAnsi"/>
          <w:sz w:val="24"/>
          <w:szCs w:val="24"/>
          <w:lang w:val="fr-FR"/>
        </w:rPr>
      </w:pPr>
      <w:r w:rsidRPr="00711092">
        <w:rPr>
          <w:rStyle w:val="Strong"/>
          <w:rFonts w:asciiTheme="minorHAnsi" w:hAnsiTheme="minorHAnsi"/>
          <w:sz w:val="24"/>
          <w:szCs w:val="24"/>
          <w:lang w:val="fr-FR"/>
        </w:rPr>
        <w:t>Naissance :</w:t>
      </w:r>
      <w:r w:rsidRPr="00711092">
        <w:rPr>
          <w:rFonts w:asciiTheme="minorHAnsi" w:hAnsiTheme="minorHAnsi"/>
          <w:sz w:val="24"/>
          <w:szCs w:val="24"/>
          <w:lang w:val="fr-FR"/>
        </w:rPr>
        <w:t xml:space="preserve"> Alger (Algérie</w:t>
      </w:r>
      <w:proofErr w:type="gramStart"/>
      <w:r w:rsidRPr="00711092">
        <w:rPr>
          <w:rFonts w:asciiTheme="minorHAnsi" w:hAnsiTheme="minorHAnsi"/>
          <w:sz w:val="24"/>
          <w:szCs w:val="24"/>
          <w:lang w:val="fr-FR"/>
        </w:rPr>
        <w:t>)</w:t>
      </w:r>
      <w:proofErr w:type="gramEnd"/>
      <w:r w:rsidRPr="00711092">
        <w:rPr>
          <w:rFonts w:asciiTheme="minorHAnsi" w:hAnsiTheme="minorHAnsi"/>
          <w:sz w:val="24"/>
          <w:szCs w:val="24"/>
          <w:lang w:val="fr-FR"/>
        </w:rPr>
        <w:br/>
      </w:r>
      <w:r w:rsidRPr="00711092">
        <w:rPr>
          <w:rStyle w:val="Strong"/>
          <w:rFonts w:asciiTheme="minorHAnsi" w:hAnsiTheme="minorHAnsi"/>
          <w:sz w:val="24"/>
          <w:szCs w:val="24"/>
          <w:lang w:val="fr-FR"/>
        </w:rPr>
        <w:t>Etudes :</w:t>
      </w:r>
      <w:r w:rsidRPr="00711092">
        <w:rPr>
          <w:rFonts w:asciiTheme="minorHAnsi" w:hAnsiTheme="minorHAnsi"/>
          <w:sz w:val="24"/>
          <w:szCs w:val="24"/>
          <w:lang w:val="fr-FR"/>
        </w:rPr>
        <w:t xml:space="preserve"> Doctorat en vision artificielle à l'ESIEE Paris</w:t>
      </w:r>
    </w:p>
    <w:p w:rsidR="00D44077" w:rsidRPr="00711092" w:rsidRDefault="00D44077" w:rsidP="00D44077">
      <w:pPr>
        <w:pStyle w:val="paragraph"/>
        <w:shd w:val="clear" w:color="auto" w:fill="FFFFFF"/>
        <w:rPr>
          <w:rFonts w:asciiTheme="minorHAnsi" w:hAnsiTheme="minorHAnsi"/>
          <w:sz w:val="24"/>
          <w:szCs w:val="24"/>
          <w:lang w:val="fr-FR"/>
        </w:rPr>
      </w:pPr>
      <w:r w:rsidRPr="00711092">
        <w:rPr>
          <w:rFonts w:asciiTheme="minorHAnsi" w:hAnsiTheme="minorHAnsi"/>
          <w:sz w:val="24"/>
          <w:szCs w:val="24"/>
          <w:lang w:val="fr-FR"/>
        </w:rPr>
        <w:t>Diplômée de l'université d'Alger, Fatiha Gas arrive en France pour faire son doctorat. «J'ai eu énormément de problèmes car je ne connaissais pas les codes en vigueur de ce côté-ci de la méditerranée... Ce n'est pas par choix que j'ai fini dans l'enseignement, c'est juste que je ne trouvais pas d'autre job. Dans le monde du travail, mieux vaut ne pas être femme et maghrébine.» Fatiha Gas a tout de même réussi à s'en sortir : elle est désormais à la tête de l'ESIEA Paris, une grande école d'ingénieurs.</w:t>
      </w:r>
    </w:p>
    <w:p w:rsidR="00D44077" w:rsidRPr="00711092" w:rsidRDefault="00D44077" w:rsidP="00D44077">
      <w:pPr>
        <w:pStyle w:val="paragraph"/>
        <w:shd w:val="clear" w:color="auto" w:fill="FFFFFF"/>
        <w:rPr>
          <w:rFonts w:asciiTheme="minorHAnsi" w:hAnsiTheme="minorHAnsi"/>
          <w:sz w:val="24"/>
          <w:szCs w:val="24"/>
          <w:lang w:val="fr-FR"/>
        </w:rPr>
      </w:pPr>
      <w:r w:rsidRPr="00711092">
        <w:rPr>
          <w:rStyle w:val="Strong"/>
          <w:rFonts w:asciiTheme="minorHAnsi" w:hAnsiTheme="minorHAnsi"/>
          <w:sz w:val="24"/>
          <w:szCs w:val="24"/>
          <w:u w:val="single"/>
          <w:lang w:val="fr-FR"/>
        </w:rPr>
        <w:t>Ses propositions </w:t>
      </w:r>
      <w:r w:rsidRPr="00711092">
        <w:rPr>
          <w:rStyle w:val="Strong"/>
          <w:rFonts w:asciiTheme="minorHAnsi" w:hAnsiTheme="minorHAnsi"/>
          <w:sz w:val="24"/>
          <w:szCs w:val="24"/>
          <w:lang w:val="fr-FR"/>
        </w:rPr>
        <w:t>:</w:t>
      </w:r>
      <w:r w:rsidRPr="00711092">
        <w:rPr>
          <w:rFonts w:asciiTheme="minorHAnsi" w:hAnsiTheme="minorHAnsi"/>
          <w:sz w:val="24"/>
          <w:szCs w:val="24"/>
          <w:lang w:val="fr-FR"/>
        </w:rPr>
        <w:t xml:space="preserve"> Tout d'abord, mieux diriger ceux qui arrivent dans leurs choix d'études. «Je pensais que, comme en Algérie, le doctorat était très reconnu. Je ne connaissais pas les fameuses grandes écoles», confesse-t-elle. Fatiha Gas milite également pour le CV anonyme : «il accroît les chances de décrocher un entretien et, par conséquent, de convaincre. Cela aurait pu beaucoup m'aider à la fin de mes études...»</w:t>
      </w:r>
    </w:p>
    <w:p w:rsidR="00D44077" w:rsidRPr="00711092" w:rsidRDefault="00D44077" w:rsidP="00D44077">
      <w:pPr>
        <w:pStyle w:val="paragraph"/>
        <w:shd w:val="clear" w:color="auto" w:fill="FFFFFF"/>
        <w:rPr>
          <w:rStyle w:val="Strong"/>
          <w:rFonts w:asciiTheme="minorHAnsi" w:hAnsiTheme="minorHAnsi"/>
          <w:b w:val="0"/>
          <w:sz w:val="24"/>
          <w:szCs w:val="24"/>
          <w:lang w:val="fr-FR"/>
        </w:rPr>
      </w:pPr>
      <w:r w:rsidRPr="00711092">
        <w:rPr>
          <w:rStyle w:val="Strong"/>
          <w:rFonts w:asciiTheme="minorHAnsi" w:hAnsiTheme="minorHAnsi"/>
          <w:sz w:val="24"/>
          <w:szCs w:val="24"/>
          <w:lang w:val="fr-FR"/>
        </w:rPr>
        <w:t>Luwawa Nzinga, Patron de Be Eco Services : cet ex-livreur de pizzas est devenu chef d'entreprise</w:t>
      </w:r>
    </w:p>
    <w:p w:rsidR="00D44077" w:rsidRPr="00711092" w:rsidRDefault="00D44077" w:rsidP="00D44077">
      <w:pPr>
        <w:pStyle w:val="paragraph"/>
        <w:shd w:val="clear" w:color="auto" w:fill="FFFFFF"/>
        <w:rPr>
          <w:rFonts w:asciiTheme="minorHAnsi" w:hAnsiTheme="minorHAnsi"/>
          <w:sz w:val="24"/>
          <w:szCs w:val="24"/>
          <w:lang w:val="fr-FR"/>
        </w:rPr>
      </w:pPr>
      <w:r w:rsidRPr="00711092">
        <w:rPr>
          <w:rFonts w:asciiTheme="minorHAnsi" w:hAnsiTheme="minorHAnsi"/>
          <w:noProof/>
          <w:color w:val="1C5CAB"/>
          <w:sz w:val="24"/>
          <w:szCs w:val="24"/>
        </w:rPr>
        <w:drawing>
          <wp:anchor distT="0" distB="0" distL="114300" distR="114300" simplePos="0" relativeHeight="251683840" behindDoc="0" locked="0" layoutInCell="1" allowOverlap="1" wp14:anchorId="635C942C" wp14:editId="71AD536B">
            <wp:simplePos x="0" y="0"/>
            <wp:positionH relativeFrom="margin">
              <wp:align>left</wp:align>
            </wp:positionH>
            <wp:positionV relativeFrom="paragraph">
              <wp:posOffset>-1905</wp:posOffset>
            </wp:positionV>
            <wp:extent cx="2075815" cy="2038350"/>
            <wp:effectExtent l="0" t="0" r="635" b="0"/>
            <wp:wrapSquare wrapText="bothSides"/>
            <wp:docPr id="203" name="Picture 203" descr="Tous droits réservés">
              <a:hlinkClick xmlns:a="http://schemas.openxmlformats.org/drawingml/2006/main" r:id="rId69" tooltip="&quot;Tous droits réservé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us droits réservés">
                      <a:hlinkClick r:id="rId69" tooltip="&quot;Tous droits réservés&quot;"/>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7581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1092">
        <w:rPr>
          <w:rStyle w:val="Strong"/>
          <w:rFonts w:asciiTheme="minorHAnsi" w:hAnsiTheme="minorHAnsi"/>
          <w:sz w:val="24"/>
          <w:szCs w:val="24"/>
          <w:lang w:val="fr-FR"/>
        </w:rPr>
        <w:t>Naissance :</w:t>
      </w:r>
      <w:r w:rsidRPr="00711092">
        <w:rPr>
          <w:rFonts w:asciiTheme="minorHAnsi" w:hAnsiTheme="minorHAnsi"/>
          <w:sz w:val="24"/>
          <w:szCs w:val="24"/>
          <w:lang w:val="fr-FR"/>
        </w:rPr>
        <w:t xml:space="preserve"> Luanda (Angola</w:t>
      </w:r>
      <w:proofErr w:type="gramStart"/>
      <w:r w:rsidRPr="00711092">
        <w:rPr>
          <w:rFonts w:asciiTheme="minorHAnsi" w:hAnsiTheme="minorHAnsi"/>
          <w:sz w:val="24"/>
          <w:szCs w:val="24"/>
          <w:lang w:val="fr-FR"/>
        </w:rPr>
        <w:t>)</w:t>
      </w:r>
      <w:proofErr w:type="gramEnd"/>
      <w:r w:rsidRPr="00711092">
        <w:rPr>
          <w:rFonts w:asciiTheme="minorHAnsi" w:hAnsiTheme="minorHAnsi"/>
          <w:sz w:val="24"/>
          <w:szCs w:val="24"/>
          <w:lang w:val="fr-FR"/>
        </w:rPr>
        <w:br/>
      </w:r>
      <w:r w:rsidRPr="00711092">
        <w:rPr>
          <w:rStyle w:val="Strong"/>
          <w:rFonts w:asciiTheme="minorHAnsi" w:hAnsiTheme="minorHAnsi"/>
          <w:sz w:val="24"/>
          <w:szCs w:val="24"/>
          <w:lang w:val="fr-FR"/>
        </w:rPr>
        <w:t>Etudes :</w:t>
      </w:r>
      <w:r w:rsidRPr="00711092">
        <w:rPr>
          <w:rFonts w:asciiTheme="minorHAnsi" w:hAnsiTheme="minorHAnsi"/>
          <w:sz w:val="24"/>
          <w:szCs w:val="24"/>
          <w:lang w:val="fr-FR"/>
        </w:rPr>
        <w:t xml:space="preserve"> BTS de commerce</w:t>
      </w:r>
    </w:p>
    <w:p w:rsidR="00D44077" w:rsidRPr="00711092" w:rsidRDefault="00D44077" w:rsidP="00D44077">
      <w:pPr>
        <w:pStyle w:val="paragraph"/>
        <w:shd w:val="clear" w:color="auto" w:fill="FFFFFF"/>
        <w:rPr>
          <w:rFonts w:asciiTheme="minorHAnsi" w:hAnsiTheme="minorHAnsi"/>
          <w:sz w:val="24"/>
          <w:szCs w:val="24"/>
          <w:lang w:val="fr-FR"/>
        </w:rPr>
      </w:pPr>
      <w:r w:rsidRPr="00711092">
        <w:rPr>
          <w:rFonts w:asciiTheme="minorHAnsi" w:hAnsiTheme="minorHAnsi"/>
          <w:sz w:val="24"/>
          <w:szCs w:val="24"/>
          <w:lang w:val="fr-FR"/>
        </w:rPr>
        <w:t>Arrivé en France à 8 ans pour fuir la guerre civile, le jeune homme s'installe à Nantes, puis à Paris, où résident des membres de sa famille. Son bac en poche, il enchaîne les petits boulots, mais peine à trouver de réelles perspectives d'emploi : «J'ai livré des pizzas, puis je me suis lancé dans un BTS, mais je m'ennuyais», témoigne-t-il. Finalement, il postule pour un stage dans une société de services, qui propose des ménages à domicile. Le jeune homme est motivé. Il décroche un contrat et gravit les échelons un à un pendant six ans, jusqu'à atteindre le poste de directeur commercial. Le voilà lancé. Il décide alors de créer sa propre entreprise de nettoyage, Be Eco Services. Son originalité : l'utilisation de produits écologiques. Aujourd'hui, à 32 ans, il gère deux sociétés, une à Toulouse, une à Paris, avec 350 salariés et un chiffre d'affaires de 3 millions d'euros. Belle revanche pour le petit immigré angolais qui ne parlait pas un mot de français à son arrivée en Europe...</w:t>
      </w:r>
    </w:p>
    <w:p w:rsidR="00D44077" w:rsidRPr="00711092" w:rsidRDefault="00D44077" w:rsidP="00D44077">
      <w:pPr>
        <w:pStyle w:val="paragraph"/>
        <w:shd w:val="clear" w:color="auto" w:fill="FFFFFF"/>
        <w:rPr>
          <w:rFonts w:asciiTheme="minorHAnsi" w:hAnsiTheme="minorHAnsi"/>
          <w:sz w:val="24"/>
          <w:szCs w:val="24"/>
          <w:lang w:val="fr-FR"/>
        </w:rPr>
      </w:pPr>
      <w:r w:rsidRPr="00711092">
        <w:rPr>
          <w:rStyle w:val="Strong"/>
          <w:rFonts w:asciiTheme="minorHAnsi" w:hAnsiTheme="minorHAnsi"/>
          <w:sz w:val="24"/>
          <w:szCs w:val="24"/>
          <w:u w:val="single"/>
          <w:lang w:val="fr-FR"/>
        </w:rPr>
        <w:t>Ses propositions :</w:t>
      </w:r>
      <w:r w:rsidRPr="00711092">
        <w:rPr>
          <w:rFonts w:asciiTheme="minorHAnsi" w:hAnsiTheme="minorHAnsi"/>
          <w:sz w:val="24"/>
          <w:szCs w:val="24"/>
          <w:lang w:val="fr-FR"/>
        </w:rPr>
        <w:t xml:space="preserve"> Faire davantage confiance aux jeunes, en particulier à ceux qui subissent la «double peine» : un nom étranger et une adresse dans le 9-3. Et ne pas hésiter à les faire dialoguer avec des entrepreneurs issus de l'immigration qui ont réussi. «Je le fais de temps en temps. Le message passe mieux quand on a les mêmes codes, les mêmes galères. Un diplômé de HEC n'aurait pas autant de crédibilité face à eux.» A l'issue de ces entretiens, de nombreux jeunes le recontactent pour des conseils sur leurs projets. «On ne valorise pas assez ces talents», regrette Héritier Luwawa Nzinga.</w:t>
      </w:r>
    </w:p>
    <w:p w:rsidR="00D44077" w:rsidRPr="00711092" w:rsidRDefault="00D44077" w:rsidP="00D44077">
      <w:pPr>
        <w:pStyle w:val="paragraph"/>
        <w:shd w:val="clear" w:color="auto" w:fill="FFFFFF"/>
        <w:rPr>
          <w:rStyle w:val="Strong"/>
          <w:rFonts w:asciiTheme="minorHAnsi" w:hAnsiTheme="minorHAnsi"/>
          <w:b w:val="0"/>
          <w:sz w:val="24"/>
          <w:szCs w:val="24"/>
          <w:lang w:val="fr-FR"/>
        </w:rPr>
      </w:pPr>
      <w:r w:rsidRPr="00711092">
        <w:rPr>
          <w:rFonts w:asciiTheme="minorHAnsi" w:hAnsiTheme="minorHAnsi"/>
          <w:b/>
          <w:noProof/>
          <w:color w:val="1C5CAB"/>
          <w:sz w:val="24"/>
          <w:szCs w:val="24"/>
        </w:rPr>
        <w:lastRenderedPageBreak/>
        <w:drawing>
          <wp:anchor distT="0" distB="0" distL="114300" distR="114300" simplePos="0" relativeHeight="251684864" behindDoc="0" locked="0" layoutInCell="1" allowOverlap="1" wp14:anchorId="21661E3E" wp14:editId="65A2F96D">
            <wp:simplePos x="0" y="0"/>
            <wp:positionH relativeFrom="margin">
              <wp:align>left</wp:align>
            </wp:positionH>
            <wp:positionV relativeFrom="paragraph">
              <wp:posOffset>555492</wp:posOffset>
            </wp:positionV>
            <wp:extent cx="2863215" cy="1849755"/>
            <wp:effectExtent l="0" t="0" r="0" b="0"/>
            <wp:wrapSquare wrapText="bothSides"/>
            <wp:docPr id="204" name="Picture 204" descr="Tous droits réservés">
              <a:hlinkClick xmlns:a="http://schemas.openxmlformats.org/drawingml/2006/main" r:id="rId71" tooltip="&quot;Tous droits réservé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us droits réservés">
                      <a:hlinkClick r:id="rId71" tooltip="&quot;Tous droits réservés&quot;"/>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63215" cy="1849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1092">
        <w:rPr>
          <w:rStyle w:val="Strong"/>
          <w:rFonts w:asciiTheme="minorHAnsi" w:hAnsiTheme="minorHAnsi"/>
          <w:sz w:val="24"/>
          <w:szCs w:val="24"/>
          <w:lang w:val="fr-FR"/>
        </w:rPr>
        <w:t xml:space="preserve">Abdelkrim Benamar, vice-président d'Alcatel-Lucent : Les discriminations ? </w:t>
      </w:r>
      <w:proofErr w:type="gramStart"/>
      <w:r w:rsidRPr="00711092">
        <w:rPr>
          <w:rStyle w:val="Strong"/>
          <w:rFonts w:asciiTheme="minorHAnsi" w:hAnsiTheme="minorHAnsi"/>
          <w:sz w:val="24"/>
          <w:szCs w:val="24"/>
          <w:lang w:val="fr-FR"/>
        </w:rPr>
        <w:t>Connaît</w:t>
      </w:r>
      <w:proofErr w:type="gramEnd"/>
      <w:r w:rsidRPr="00711092">
        <w:rPr>
          <w:rStyle w:val="Strong"/>
          <w:rFonts w:asciiTheme="minorHAnsi" w:hAnsiTheme="minorHAnsi"/>
          <w:sz w:val="24"/>
          <w:szCs w:val="24"/>
          <w:lang w:val="fr-FR"/>
        </w:rPr>
        <w:t xml:space="preserve"> pas !</w:t>
      </w:r>
    </w:p>
    <w:p w:rsidR="00D44077" w:rsidRPr="00711092" w:rsidRDefault="00D44077" w:rsidP="00D44077">
      <w:pPr>
        <w:pStyle w:val="paragraph"/>
        <w:shd w:val="clear" w:color="auto" w:fill="FFFFFF"/>
        <w:rPr>
          <w:rFonts w:asciiTheme="minorHAnsi" w:hAnsiTheme="minorHAnsi"/>
          <w:sz w:val="24"/>
          <w:szCs w:val="24"/>
          <w:lang w:val="fr-FR"/>
        </w:rPr>
      </w:pPr>
      <w:r w:rsidRPr="00711092">
        <w:rPr>
          <w:rStyle w:val="Strong"/>
          <w:rFonts w:asciiTheme="minorHAnsi" w:hAnsiTheme="minorHAnsi"/>
          <w:sz w:val="24"/>
          <w:szCs w:val="24"/>
          <w:lang w:val="fr-FR"/>
        </w:rPr>
        <w:t>Naissance :</w:t>
      </w:r>
      <w:r w:rsidRPr="00711092">
        <w:rPr>
          <w:rFonts w:asciiTheme="minorHAnsi" w:hAnsiTheme="minorHAnsi"/>
          <w:sz w:val="24"/>
          <w:szCs w:val="24"/>
          <w:lang w:val="fr-FR"/>
        </w:rPr>
        <w:t xml:space="preserve"> Montfermeil (Seine-Saint-Denis), parents algériens</w:t>
      </w:r>
      <w:r w:rsidRPr="00711092">
        <w:rPr>
          <w:rFonts w:asciiTheme="minorHAnsi" w:hAnsiTheme="minorHAnsi"/>
          <w:sz w:val="24"/>
          <w:szCs w:val="24"/>
          <w:lang w:val="fr-FR"/>
        </w:rPr>
        <w:br/>
      </w:r>
      <w:r w:rsidRPr="00711092">
        <w:rPr>
          <w:rStyle w:val="Strong"/>
          <w:rFonts w:asciiTheme="minorHAnsi" w:hAnsiTheme="minorHAnsi"/>
          <w:sz w:val="24"/>
          <w:szCs w:val="24"/>
          <w:lang w:val="fr-FR"/>
        </w:rPr>
        <w:t>Etudes :</w:t>
      </w:r>
      <w:r w:rsidRPr="00711092">
        <w:rPr>
          <w:rFonts w:asciiTheme="minorHAnsi" w:hAnsiTheme="minorHAnsi"/>
          <w:sz w:val="24"/>
          <w:szCs w:val="24"/>
          <w:lang w:val="fr-FR"/>
        </w:rPr>
        <w:t xml:space="preserve"> Telecom Sud Paris, doctorat à Paris-XI</w:t>
      </w:r>
    </w:p>
    <w:p w:rsidR="00D44077" w:rsidRPr="00711092" w:rsidRDefault="00D44077" w:rsidP="00D44077">
      <w:pPr>
        <w:pStyle w:val="paragraph"/>
        <w:shd w:val="clear" w:color="auto" w:fill="FFFFFF"/>
        <w:rPr>
          <w:rFonts w:asciiTheme="minorHAnsi" w:hAnsiTheme="minorHAnsi"/>
          <w:sz w:val="24"/>
          <w:szCs w:val="24"/>
          <w:lang w:val="fr-FR"/>
        </w:rPr>
      </w:pPr>
      <w:r w:rsidRPr="00711092">
        <w:rPr>
          <w:rFonts w:asciiTheme="minorHAnsi" w:hAnsiTheme="minorHAnsi"/>
          <w:sz w:val="24"/>
          <w:szCs w:val="24"/>
          <w:lang w:val="fr-FR"/>
        </w:rPr>
        <w:t>«Quand j'avais 19 de moyenne, mon père, ouvrier algérien arrivé en France dans les années 1960, me disait : "pourquoi 19 ? Tu as fait une faute ?"» L'anecdote prête à sourire, mais révèle beaucoup de l'enfance d'Abdelkrim Benamar. Depuis toujours, il adore les maths et les matières scientifiques. Grâce à ses facilités et à de bons professeurs qui le poussent à s'inscrire en classe préparatoire, le jeune homme intègre une grande école d'ingénieurs. Après son doctorat, il entre chez Ericsson France et y monte en grade jusqu'à devenir vice-président. Il occupe aujourd'hui ce poste chez Alcatel-Lucent. «Je n'ai jamais fait l'objet de discrimination. Une seule fois, lors d'un entretien, on m'a demandé si j'étais «bien intégré», cela m'a beaucoup surpris, je n'ai pas du tout compris de quoi on me parlait», se souvient-il, mi-amusé, mi-gêné. Depuis, ses origines ne lui ont jamais été rappelées. Dans son métier, ce qui compte, c'est la compétence. Abdelkrim Benamar prévoit désormais de quitter Alcatel-Lucent pour de nouvelles aventures, plus internationales.</w:t>
      </w:r>
    </w:p>
    <w:p w:rsidR="00D44077" w:rsidRPr="00711092" w:rsidRDefault="00D44077" w:rsidP="00D44077">
      <w:pPr>
        <w:pStyle w:val="paragraph"/>
        <w:shd w:val="clear" w:color="auto" w:fill="FFFFFF"/>
        <w:rPr>
          <w:rFonts w:asciiTheme="minorHAnsi" w:hAnsiTheme="minorHAnsi"/>
          <w:sz w:val="24"/>
          <w:szCs w:val="24"/>
          <w:lang w:val="fr-FR"/>
        </w:rPr>
      </w:pPr>
      <w:r w:rsidRPr="00711092">
        <w:rPr>
          <w:rStyle w:val="Strong"/>
          <w:rFonts w:asciiTheme="minorHAnsi" w:hAnsiTheme="minorHAnsi"/>
          <w:sz w:val="24"/>
          <w:szCs w:val="24"/>
          <w:u w:val="single"/>
          <w:lang w:val="fr-FR"/>
        </w:rPr>
        <w:t>Ses propositions </w:t>
      </w:r>
      <w:r w:rsidRPr="00711092">
        <w:rPr>
          <w:rStyle w:val="Strong"/>
          <w:rFonts w:asciiTheme="minorHAnsi" w:hAnsiTheme="minorHAnsi"/>
          <w:sz w:val="24"/>
          <w:szCs w:val="24"/>
          <w:lang w:val="fr-FR"/>
        </w:rPr>
        <w:t>:</w:t>
      </w:r>
      <w:r w:rsidRPr="00711092">
        <w:rPr>
          <w:rFonts w:asciiTheme="minorHAnsi" w:hAnsiTheme="minorHAnsi"/>
          <w:sz w:val="24"/>
          <w:szCs w:val="24"/>
          <w:lang w:val="fr-FR"/>
        </w:rPr>
        <w:t> Résolument hostile à toute forme de discrimination positive, il compte sur le soutien des associations pour aider les jeunes à s'en sortir. Sa règle d'or : l'adaptation. «Il faut que les immigrés apprennent les codes sociaux pour mieux s'intégrer à la société dans laquelle ils vivent», explique-t-il. Cela passe par des détails qui ont leur importance : lui-même, musulman pratiquant, respecte par exemple le ramadan, mais il assure accompagner volontiers ses collègues pour un repas, tant que lui ne mange pas. «Où est le problème ?»</w:t>
      </w:r>
    </w:p>
    <w:p w:rsidR="00D44077" w:rsidRPr="00711092" w:rsidRDefault="00D44077" w:rsidP="00D44077">
      <w:pPr>
        <w:pStyle w:val="paragraph"/>
        <w:shd w:val="clear" w:color="auto" w:fill="FFFFFF"/>
        <w:rPr>
          <w:rFonts w:asciiTheme="minorHAnsi" w:hAnsiTheme="minorHAnsi"/>
          <w:sz w:val="24"/>
          <w:szCs w:val="24"/>
          <w:u w:val="single"/>
          <w:lang w:val="fr-FR"/>
        </w:rPr>
      </w:pPr>
      <w:r w:rsidRPr="00711092">
        <w:rPr>
          <w:rFonts w:asciiTheme="minorHAnsi" w:hAnsiTheme="minorHAnsi"/>
          <w:sz w:val="24"/>
          <w:szCs w:val="24"/>
          <w:u w:val="single"/>
          <w:lang w:val="fr-FR"/>
        </w:rPr>
        <w:t>Exercice 1 : complète la traduction.</w:t>
      </w:r>
    </w:p>
    <w:p w:rsidR="00D44077" w:rsidRPr="00711092" w:rsidRDefault="00D44077" w:rsidP="00D44077">
      <w:pPr>
        <w:pStyle w:val="paragraph"/>
        <w:shd w:val="clear" w:color="auto" w:fill="FFFFFF"/>
        <w:rPr>
          <w:rFonts w:asciiTheme="minorHAnsi" w:hAnsiTheme="minorHAnsi"/>
          <w:sz w:val="24"/>
          <w:szCs w:val="24"/>
          <w:lang w:val="fr-FR"/>
        </w:rPr>
      </w:pPr>
      <w:r w:rsidRPr="00711092">
        <w:rPr>
          <w:rFonts w:asciiTheme="minorHAnsi" w:hAnsiTheme="minorHAnsi"/>
          <w:sz w:val="24"/>
          <w:szCs w:val="24"/>
          <w:lang w:val="fr-FR"/>
        </w:rPr>
        <w:t>Voilà une bonne et rassurante nouvelle : l'ascenseur social n'est pas tout à fait hors service en France !      La réussite scolaire est certes plus ardue pour les immigrés et enfants d'immigrés, en particulier lorsqu'ils cumulent nom étranger et milieu social défavorisé. Cependant, les bonnes rencontres, le soutien familial, l'acharnement et le travail peuvent encore payer en France. Certains sont nés loin de chez nous, d'autres dans l'Hexagone ; certains possèdent la nationalité française, d'autres non ; certains ont intégré une grande école, d'autres se sont faits tout seuls. Mais tous ont un point commun : ils ont construit leur propre réussite avec leurs tripes, grâce à leurs efforts et à leur ténacité. Et, ils nous le disent ici, ils ont appris beaucoup de leurs galères.</w:t>
      </w:r>
    </w:p>
    <w:p w:rsidR="00D44077" w:rsidRPr="00711092" w:rsidRDefault="00D44077" w:rsidP="00D44077">
      <w:pPr>
        <w:pStyle w:val="paragraph"/>
        <w:shd w:val="clear" w:color="auto" w:fill="FFFFFF"/>
        <w:spacing w:after="0" w:afterAutospacing="0" w:line="276" w:lineRule="auto"/>
        <w:rPr>
          <w:rFonts w:asciiTheme="minorHAnsi" w:hAnsiTheme="minorHAnsi"/>
          <w:b/>
          <w:sz w:val="24"/>
          <w:szCs w:val="24"/>
        </w:rPr>
      </w:pPr>
      <w:r w:rsidRPr="00711092">
        <w:rPr>
          <w:rFonts w:asciiTheme="minorHAnsi" w:hAnsiTheme="minorHAnsi"/>
          <w:b/>
          <w:sz w:val="24"/>
          <w:szCs w:val="24"/>
        </w:rPr>
        <w:t xml:space="preserve">Here is a ________________ piece of news: climbing the ______________________ isn’t totally impossible in France! School success is certainly _____________ for immigrants and their children, particularly when they have a ____________________ as well as </w:t>
      </w:r>
      <w:proofErr w:type="gramStart"/>
      <w:r w:rsidRPr="00711092">
        <w:rPr>
          <w:rFonts w:asciiTheme="minorHAnsi" w:hAnsiTheme="minorHAnsi"/>
          <w:b/>
          <w:sz w:val="24"/>
          <w:szCs w:val="24"/>
        </w:rPr>
        <w:t>an</w:t>
      </w:r>
      <w:proofErr w:type="gramEnd"/>
      <w:r w:rsidRPr="00711092">
        <w:rPr>
          <w:rFonts w:asciiTheme="minorHAnsi" w:hAnsiTheme="minorHAnsi"/>
          <w:b/>
          <w:sz w:val="24"/>
          <w:szCs w:val="24"/>
        </w:rPr>
        <w:t xml:space="preserve"> _____________________ social background. However, meeting the right people, ________________________, determination and _________________ can still pay off in France. Some __________________________ far from our </w:t>
      </w:r>
      <w:r w:rsidRPr="00711092">
        <w:rPr>
          <w:rFonts w:asciiTheme="minorHAnsi" w:hAnsiTheme="minorHAnsi"/>
          <w:b/>
          <w:sz w:val="24"/>
          <w:szCs w:val="24"/>
        </w:rPr>
        <w:lastRenderedPageBreak/>
        <w:t>country, others in _____________</w:t>
      </w:r>
      <w:proofErr w:type="gramStart"/>
      <w:r w:rsidRPr="00711092">
        <w:rPr>
          <w:rFonts w:asciiTheme="minorHAnsi" w:hAnsiTheme="minorHAnsi"/>
          <w:b/>
          <w:sz w:val="24"/>
          <w:szCs w:val="24"/>
        </w:rPr>
        <w:t>_ ;</w:t>
      </w:r>
      <w:proofErr w:type="gramEnd"/>
      <w:r w:rsidRPr="00711092">
        <w:rPr>
          <w:rFonts w:asciiTheme="minorHAnsi" w:hAnsiTheme="minorHAnsi"/>
          <w:b/>
          <w:sz w:val="24"/>
          <w:szCs w:val="24"/>
        </w:rPr>
        <w:t xml:space="preserve"> some have ________________________, others don’t; some have managed to get into prestigious Universities, others did it ___________________. But all have ___________________________________: they built _________________________________ with their guts, thanks to __________________________and their tenacity. And, as they tell us here, they ____________________________________________from their struggles.</w:t>
      </w:r>
    </w:p>
    <w:p w:rsidR="00D44077" w:rsidRPr="00711092" w:rsidRDefault="00D44077" w:rsidP="00D44077">
      <w:pPr>
        <w:pStyle w:val="paragraph"/>
        <w:shd w:val="clear" w:color="auto" w:fill="FFFFFF"/>
        <w:rPr>
          <w:rStyle w:val="Strong"/>
          <w:rFonts w:asciiTheme="minorHAnsi" w:hAnsiTheme="minorHAnsi"/>
          <w:sz w:val="24"/>
          <w:szCs w:val="24"/>
          <w:u w:val="single"/>
          <w:lang w:val="fr-FR"/>
        </w:rPr>
      </w:pPr>
      <w:r w:rsidRPr="00711092">
        <w:rPr>
          <w:rStyle w:val="Strong"/>
          <w:rFonts w:asciiTheme="minorHAnsi" w:hAnsiTheme="minorHAnsi"/>
          <w:sz w:val="24"/>
          <w:szCs w:val="24"/>
          <w:u w:val="single"/>
          <w:lang w:val="fr-FR"/>
        </w:rPr>
        <w:t>Exercice 2: choisis les 4 phrases correctes pour chaque personne Mohed et Luwawa.</w:t>
      </w:r>
    </w:p>
    <w:tbl>
      <w:tblPr>
        <w:tblStyle w:val="TableGrid"/>
        <w:tblW w:w="0" w:type="auto"/>
        <w:tblLook w:val="04A0" w:firstRow="1" w:lastRow="0" w:firstColumn="1" w:lastColumn="0" w:noHBand="0" w:noVBand="1"/>
      </w:tblPr>
      <w:tblGrid>
        <w:gridCol w:w="4531"/>
        <w:gridCol w:w="709"/>
      </w:tblGrid>
      <w:tr w:rsidR="00D44077" w:rsidRPr="00711092" w:rsidTr="00E20CDE">
        <w:tc>
          <w:tcPr>
            <w:tcW w:w="4531" w:type="dxa"/>
          </w:tcPr>
          <w:p w:rsidR="00D44077" w:rsidRPr="00711092" w:rsidRDefault="00D44077" w:rsidP="00E20CDE">
            <w:pPr>
              <w:pStyle w:val="paragraph"/>
              <w:rPr>
                <w:rStyle w:val="Strong"/>
                <w:rFonts w:asciiTheme="minorHAnsi" w:hAnsiTheme="minorHAnsi"/>
                <w:sz w:val="24"/>
                <w:szCs w:val="24"/>
                <w:lang w:val="fr-FR"/>
              </w:rPr>
            </w:pPr>
            <w:r w:rsidRPr="00711092">
              <w:rPr>
                <w:rStyle w:val="Strong"/>
                <w:rFonts w:asciiTheme="minorHAnsi" w:hAnsiTheme="minorHAnsi"/>
                <w:sz w:val="24"/>
                <w:szCs w:val="24"/>
                <w:lang w:val="fr-FR"/>
              </w:rPr>
              <w:t>Mohed a appris à lire tout seul.</w:t>
            </w:r>
          </w:p>
        </w:tc>
        <w:tc>
          <w:tcPr>
            <w:tcW w:w="709" w:type="dxa"/>
          </w:tcPr>
          <w:p w:rsidR="00D44077" w:rsidRPr="00711092" w:rsidRDefault="00D44077" w:rsidP="00E20CDE">
            <w:pPr>
              <w:pStyle w:val="paragraph"/>
              <w:rPr>
                <w:rStyle w:val="Strong"/>
                <w:rFonts w:asciiTheme="minorHAnsi" w:hAnsiTheme="minorHAnsi"/>
                <w:sz w:val="24"/>
                <w:szCs w:val="24"/>
                <w:lang w:val="fr-FR"/>
              </w:rPr>
            </w:pPr>
          </w:p>
        </w:tc>
      </w:tr>
      <w:tr w:rsidR="00D44077" w:rsidRPr="00711092" w:rsidTr="00E20CDE">
        <w:tc>
          <w:tcPr>
            <w:tcW w:w="4531" w:type="dxa"/>
          </w:tcPr>
          <w:p w:rsidR="00D44077" w:rsidRPr="00711092" w:rsidRDefault="00D44077" w:rsidP="00E20CDE">
            <w:pPr>
              <w:pStyle w:val="paragraph"/>
              <w:rPr>
                <w:rStyle w:val="Strong"/>
                <w:rFonts w:asciiTheme="minorHAnsi" w:hAnsiTheme="minorHAnsi"/>
                <w:sz w:val="24"/>
                <w:szCs w:val="24"/>
                <w:lang w:val="fr-FR"/>
              </w:rPr>
            </w:pPr>
            <w:r w:rsidRPr="00711092">
              <w:rPr>
                <w:rStyle w:val="Strong"/>
                <w:rFonts w:asciiTheme="minorHAnsi" w:hAnsiTheme="minorHAnsi"/>
                <w:sz w:val="24"/>
                <w:szCs w:val="24"/>
                <w:lang w:val="fr-FR"/>
              </w:rPr>
              <w:t xml:space="preserve">Il a d’abord travaillé pour de grandes compagnies informatiques. </w:t>
            </w:r>
          </w:p>
        </w:tc>
        <w:tc>
          <w:tcPr>
            <w:tcW w:w="709" w:type="dxa"/>
          </w:tcPr>
          <w:p w:rsidR="00D44077" w:rsidRPr="00711092" w:rsidRDefault="00D44077" w:rsidP="00E20CDE">
            <w:pPr>
              <w:pStyle w:val="paragraph"/>
              <w:rPr>
                <w:rStyle w:val="Strong"/>
                <w:rFonts w:asciiTheme="minorHAnsi" w:hAnsiTheme="minorHAnsi"/>
                <w:sz w:val="24"/>
                <w:szCs w:val="24"/>
                <w:lang w:val="fr-FR"/>
              </w:rPr>
            </w:pPr>
          </w:p>
        </w:tc>
      </w:tr>
      <w:tr w:rsidR="00D44077" w:rsidRPr="00711092" w:rsidTr="00E20CDE">
        <w:tc>
          <w:tcPr>
            <w:tcW w:w="4531" w:type="dxa"/>
          </w:tcPr>
          <w:p w:rsidR="00D44077" w:rsidRPr="00711092" w:rsidRDefault="00D44077" w:rsidP="00E20CDE">
            <w:pPr>
              <w:pStyle w:val="paragraph"/>
              <w:rPr>
                <w:rStyle w:val="Strong"/>
                <w:rFonts w:asciiTheme="minorHAnsi" w:hAnsiTheme="minorHAnsi"/>
                <w:sz w:val="24"/>
                <w:szCs w:val="24"/>
                <w:lang w:val="fr-FR"/>
              </w:rPr>
            </w:pPr>
            <w:r w:rsidRPr="00711092">
              <w:rPr>
                <w:rStyle w:val="Strong"/>
                <w:rFonts w:asciiTheme="minorHAnsi" w:hAnsiTheme="minorHAnsi"/>
                <w:sz w:val="24"/>
                <w:szCs w:val="24"/>
                <w:lang w:val="fr-FR"/>
              </w:rPr>
              <w:t xml:space="preserve">Mohed n’a aucun diplôme. </w:t>
            </w:r>
          </w:p>
        </w:tc>
        <w:tc>
          <w:tcPr>
            <w:tcW w:w="709" w:type="dxa"/>
          </w:tcPr>
          <w:p w:rsidR="00D44077" w:rsidRPr="00711092" w:rsidRDefault="00D44077" w:rsidP="00E20CDE">
            <w:pPr>
              <w:pStyle w:val="paragraph"/>
              <w:rPr>
                <w:rStyle w:val="Strong"/>
                <w:rFonts w:asciiTheme="minorHAnsi" w:hAnsiTheme="minorHAnsi"/>
                <w:sz w:val="24"/>
                <w:szCs w:val="24"/>
                <w:lang w:val="fr-FR"/>
              </w:rPr>
            </w:pPr>
          </w:p>
        </w:tc>
      </w:tr>
      <w:tr w:rsidR="00D44077" w:rsidRPr="00711092" w:rsidTr="00E20CDE">
        <w:tc>
          <w:tcPr>
            <w:tcW w:w="4531" w:type="dxa"/>
          </w:tcPr>
          <w:p w:rsidR="00D44077" w:rsidRPr="00711092" w:rsidRDefault="00D44077" w:rsidP="00D44077">
            <w:pPr>
              <w:pStyle w:val="paragraph"/>
              <w:rPr>
                <w:rStyle w:val="Strong"/>
                <w:rFonts w:asciiTheme="minorHAnsi" w:hAnsiTheme="minorHAnsi"/>
                <w:sz w:val="24"/>
                <w:szCs w:val="24"/>
                <w:lang w:val="fr-FR"/>
              </w:rPr>
            </w:pPr>
            <w:r w:rsidRPr="00711092">
              <w:rPr>
                <w:rStyle w:val="Strong"/>
                <w:rFonts w:asciiTheme="minorHAnsi" w:hAnsiTheme="minorHAnsi"/>
                <w:sz w:val="24"/>
                <w:szCs w:val="24"/>
                <w:lang w:val="fr-FR"/>
              </w:rPr>
              <w:t>Luwawa est un réfugié politique.</w:t>
            </w:r>
          </w:p>
        </w:tc>
        <w:tc>
          <w:tcPr>
            <w:tcW w:w="709" w:type="dxa"/>
          </w:tcPr>
          <w:p w:rsidR="00D44077" w:rsidRPr="00711092" w:rsidRDefault="00D44077" w:rsidP="00D44077">
            <w:pPr>
              <w:pStyle w:val="paragraph"/>
              <w:rPr>
                <w:rStyle w:val="Strong"/>
                <w:rFonts w:asciiTheme="minorHAnsi" w:hAnsiTheme="minorHAnsi"/>
                <w:sz w:val="24"/>
                <w:szCs w:val="24"/>
                <w:lang w:val="fr-FR"/>
              </w:rPr>
            </w:pPr>
          </w:p>
        </w:tc>
      </w:tr>
      <w:tr w:rsidR="00D44077" w:rsidRPr="00711092" w:rsidTr="00E20CDE">
        <w:tc>
          <w:tcPr>
            <w:tcW w:w="4531" w:type="dxa"/>
          </w:tcPr>
          <w:p w:rsidR="00D44077" w:rsidRPr="00711092" w:rsidRDefault="00D44077" w:rsidP="00D44077">
            <w:pPr>
              <w:pStyle w:val="paragraph"/>
              <w:rPr>
                <w:rStyle w:val="Strong"/>
                <w:rFonts w:asciiTheme="minorHAnsi" w:hAnsiTheme="minorHAnsi"/>
                <w:sz w:val="24"/>
                <w:szCs w:val="24"/>
                <w:lang w:val="fr-FR"/>
              </w:rPr>
            </w:pPr>
            <w:r w:rsidRPr="00711092">
              <w:rPr>
                <w:rStyle w:val="Strong"/>
                <w:rFonts w:asciiTheme="minorHAnsi" w:hAnsiTheme="minorHAnsi"/>
                <w:sz w:val="24"/>
                <w:szCs w:val="24"/>
                <w:lang w:val="fr-FR"/>
              </w:rPr>
              <w:t xml:space="preserve">Il a trouvé du travail tout de suite. </w:t>
            </w:r>
          </w:p>
        </w:tc>
        <w:tc>
          <w:tcPr>
            <w:tcW w:w="709" w:type="dxa"/>
          </w:tcPr>
          <w:p w:rsidR="00D44077" w:rsidRPr="00711092" w:rsidRDefault="00D44077" w:rsidP="00D44077">
            <w:pPr>
              <w:pStyle w:val="paragraph"/>
              <w:rPr>
                <w:rStyle w:val="Strong"/>
                <w:rFonts w:asciiTheme="minorHAnsi" w:hAnsiTheme="minorHAnsi"/>
                <w:sz w:val="24"/>
                <w:szCs w:val="24"/>
                <w:lang w:val="fr-FR"/>
              </w:rPr>
            </w:pPr>
          </w:p>
        </w:tc>
      </w:tr>
      <w:tr w:rsidR="00D44077" w:rsidRPr="00711092" w:rsidTr="00E20CDE">
        <w:tc>
          <w:tcPr>
            <w:tcW w:w="4531" w:type="dxa"/>
          </w:tcPr>
          <w:p w:rsidR="00D44077" w:rsidRPr="00711092" w:rsidRDefault="00D44077" w:rsidP="00D44077">
            <w:pPr>
              <w:pStyle w:val="paragraph"/>
              <w:rPr>
                <w:rStyle w:val="Strong"/>
                <w:rFonts w:asciiTheme="minorHAnsi" w:hAnsiTheme="minorHAnsi"/>
                <w:sz w:val="24"/>
                <w:szCs w:val="24"/>
                <w:lang w:val="fr-FR"/>
              </w:rPr>
            </w:pPr>
            <w:r w:rsidRPr="00711092">
              <w:rPr>
                <w:rStyle w:val="Strong"/>
                <w:rFonts w:asciiTheme="minorHAnsi" w:hAnsiTheme="minorHAnsi"/>
                <w:sz w:val="24"/>
                <w:szCs w:val="24"/>
                <w:lang w:val="fr-FR"/>
              </w:rPr>
              <w:t xml:space="preserve">Il a rejoint les siens. </w:t>
            </w:r>
          </w:p>
        </w:tc>
        <w:tc>
          <w:tcPr>
            <w:tcW w:w="709" w:type="dxa"/>
          </w:tcPr>
          <w:p w:rsidR="00D44077" w:rsidRPr="00711092" w:rsidRDefault="00D44077" w:rsidP="00D44077">
            <w:pPr>
              <w:pStyle w:val="paragraph"/>
              <w:rPr>
                <w:rStyle w:val="Strong"/>
                <w:rFonts w:asciiTheme="minorHAnsi" w:hAnsiTheme="minorHAnsi"/>
                <w:sz w:val="24"/>
                <w:szCs w:val="24"/>
                <w:lang w:val="fr-FR"/>
              </w:rPr>
            </w:pPr>
          </w:p>
        </w:tc>
      </w:tr>
      <w:tr w:rsidR="00D44077" w:rsidRPr="00711092" w:rsidTr="00E20CDE">
        <w:tc>
          <w:tcPr>
            <w:tcW w:w="4531" w:type="dxa"/>
          </w:tcPr>
          <w:p w:rsidR="00D44077" w:rsidRPr="00711092" w:rsidRDefault="00D44077" w:rsidP="00D44077">
            <w:pPr>
              <w:pStyle w:val="paragraph"/>
              <w:rPr>
                <w:rStyle w:val="Strong"/>
                <w:rFonts w:asciiTheme="minorHAnsi" w:hAnsiTheme="minorHAnsi"/>
                <w:sz w:val="24"/>
                <w:szCs w:val="24"/>
                <w:lang w:val="fr-FR"/>
              </w:rPr>
            </w:pPr>
            <w:r w:rsidRPr="00711092">
              <w:rPr>
                <w:rStyle w:val="Strong"/>
                <w:rFonts w:asciiTheme="minorHAnsi" w:hAnsiTheme="minorHAnsi"/>
                <w:sz w:val="24"/>
                <w:szCs w:val="24"/>
                <w:lang w:val="fr-FR"/>
              </w:rPr>
              <w:t xml:space="preserve">Il n’était pas intéressé par ses études. </w:t>
            </w:r>
          </w:p>
        </w:tc>
        <w:tc>
          <w:tcPr>
            <w:tcW w:w="709" w:type="dxa"/>
          </w:tcPr>
          <w:p w:rsidR="00D44077" w:rsidRPr="00711092" w:rsidRDefault="00D44077" w:rsidP="00D44077">
            <w:pPr>
              <w:pStyle w:val="paragraph"/>
              <w:rPr>
                <w:rStyle w:val="Strong"/>
                <w:rFonts w:asciiTheme="minorHAnsi" w:hAnsiTheme="minorHAnsi"/>
                <w:sz w:val="24"/>
                <w:szCs w:val="24"/>
                <w:lang w:val="fr-FR"/>
              </w:rPr>
            </w:pPr>
          </w:p>
        </w:tc>
      </w:tr>
      <w:tr w:rsidR="00D44077" w:rsidRPr="00711092" w:rsidTr="00E20CDE">
        <w:tc>
          <w:tcPr>
            <w:tcW w:w="4531" w:type="dxa"/>
          </w:tcPr>
          <w:p w:rsidR="00D44077" w:rsidRPr="00711092" w:rsidRDefault="00D44077" w:rsidP="00D44077">
            <w:pPr>
              <w:pStyle w:val="paragraph"/>
              <w:rPr>
                <w:rStyle w:val="Strong"/>
                <w:rFonts w:asciiTheme="minorHAnsi" w:hAnsiTheme="minorHAnsi"/>
                <w:sz w:val="24"/>
                <w:szCs w:val="24"/>
                <w:lang w:val="fr-FR"/>
              </w:rPr>
            </w:pPr>
            <w:r w:rsidRPr="00711092">
              <w:rPr>
                <w:rStyle w:val="Strong"/>
                <w:rFonts w:asciiTheme="minorHAnsi" w:hAnsiTheme="minorHAnsi"/>
                <w:sz w:val="24"/>
                <w:szCs w:val="24"/>
                <w:lang w:val="fr-FR"/>
              </w:rPr>
              <w:t>Il n’a pas eu d’opportunités d’avancement dans son travail.</w:t>
            </w:r>
          </w:p>
        </w:tc>
        <w:tc>
          <w:tcPr>
            <w:tcW w:w="709" w:type="dxa"/>
          </w:tcPr>
          <w:p w:rsidR="00D44077" w:rsidRPr="00711092" w:rsidRDefault="00D44077" w:rsidP="00D44077">
            <w:pPr>
              <w:pStyle w:val="paragraph"/>
              <w:rPr>
                <w:rStyle w:val="Strong"/>
                <w:rFonts w:asciiTheme="minorHAnsi" w:hAnsiTheme="minorHAnsi"/>
                <w:sz w:val="24"/>
                <w:szCs w:val="24"/>
                <w:lang w:val="fr-FR"/>
              </w:rPr>
            </w:pPr>
          </w:p>
        </w:tc>
      </w:tr>
      <w:tr w:rsidR="00D44077" w:rsidRPr="00711092" w:rsidTr="00E20CDE">
        <w:tc>
          <w:tcPr>
            <w:tcW w:w="4531" w:type="dxa"/>
          </w:tcPr>
          <w:p w:rsidR="00D44077" w:rsidRPr="00711092" w:rsidRDefault="00D44077" w:rsidP="00D44077">
            <w:pPr>
              <w:pStyle w:val="paragraph"/>
              <w:rPr>
                <w:rStyle w:val="Strong"/>
                <w:rFonts w:asciiTheme="minorHAnsi" w:hAnsiTheme="minorHAnsi"/>
                <w:sz w:val="24"/>
                <w:szCs w:val="24"/>
                <w:lang w:val="fr-FR"/>
              </w:rPr>
            </w:pPr>
            <w:r w:rsidRPr="00711092">
              <w:rPr>
                <w:rStyle w:val="Strong"/>
                <w:rFonts w:asciiTheme="minorHAnsi" w:hAnsiTheme="minorHAnsi"/>
                <w:sz w:val="24"/>
                <w:szCs w:val="24"/>
                <w:lang w:val="fr-FR"/>
              </w:rPr>
              <w:t>Sa compagnie se démarque des autres.</w:t>
            </w:r>
          </w:p>
        </w:tc>
        <w:tc>
          <w:tcPr>
            <w:tcW w:w="709" w:type="dxa"/>
          </w:tcPr>
          <w:p w:rsidR="00D44077" w:rsidRPr="00711092" w:rsidRDefault="00D44077" w:rsidP="00D44077">
            <w:pPr>
              <w:pStyle w:val="paragraph"/>
              <w:rPr>
                <w:rStyle w:val="Strong"/>
                <w:rFonts w:asciiTheme="minorHAnsi" w:hAnsiTheme="minorHAnsi"/>
                <w:sz w:val="24"/>
                <w:szCs w:val="24"/>
                <w:lang w:val="fr-FR"/>
              </w:rPr>
            </w:pPr>
          </w:p>
        </w:tc>
      </w:tr>
      <w:tr w:rsidR="00D44077" w:rsidRPr="00711092" w:rsidTr="00E20CDE">
        <w:tc>
          <w:tcPr>
            <w:tcW w:w="4531" w:type="dxa"/>
          </w:tcPr>
          <w:p w:rsidR="00D44077" w:rsidRPr="00711092" w:rsidRDefault="00D44077" w:rsidP="00D44077">
            <w:pPr>
              <w:pStyle w:val="paragraph"/>
              <w:rPr>
                <w:rStyle w:val="Strong"/>
                <w:rFonts w:asciiTheme="minorHAnsi" w:hAnsiTheme="minorHAnsi"/>
                <w:sz w:val="24"/>
                <w:szCs w:val="24"/>
                <w:lang w:val="fr-FR"/>
              </w:rPr>
            </w:pPr>
            <w:r w:rsidRPr="00711092">
              <w:rPr>
                <w:rStyle w:val="Strong"/>
                <w:rFonts w:asciiTheme="minorHAnsi" w:hAnsiTheme="minorHAnsi"/>
                <w:sz w:val="24"/>
                <w:szCs w:val="24"/>
                <w:lang w:val="fr-FR"/>
              </w:rPr>
              <w:t xml:space="preserve">Il a obtenu beaucoup de diplômes. </w:t>
            </w:r>
          </w:p>
        </w:tc>
        <w:tc>
          <w:tcPr>
            <w:tcW w:w="709" w:type="dxa"/>
          </w:tcPr>
          <w:p w:rsidR="00D44077" w:rsidRPr="00711092" w:rsidRDefault="00D44077" w:rsidP="00D44077">
            <w:pPr>
              <w:pStyle w:val="paragraph"/>
              <w:rPr>
                <w:rStyle w:val="Strong"/>
                <w:rFonts w:asciiTheme="minorHAnsi" w:hAnsiTheme="minorHAnsi"/>
                <w:sz w:val="24"/>
                <w:szCs w:val="24"/>
                <w:lang w:val="fr-FR"/>
              </w:rPr>
            </w:pPr>
          </w:p>
        </w:tc>
      </w:tr>
    </w:tbl>
    <w:p w:rsidR="00711092" w:rsidRPr="00711092" w:rsidRDefault="00711092" w:rsidP="00D44077">
      <w:pPr>
        <w:pStyle w:val="paragraph"/>
        <w:shd w:val="clear" w:color="auto" w:fill="FFFFFF"/>
        <w:rPr>
          <w:rStyle w:val="Strong"/>
          <w:rFonts w:asciiTheme="minorHAnsi" w:hAnsiTheme="minorHAnsi"/>
          <w:sz w:val="24"/>
          <w:szCs w:val="24"/>
          <w:u w:val="single"/>
          <w:lang w:val="fr-FR"/>
        </w:rPr>
      </w:pPr>
    </w:p>
    <w:p w:rsidR="00D44077" w:rsidRPr="00711092" w:rsidRDefault="00D44077" w:rsidP="00D44077">
      <w:pPr>
        <w:pStyle w:val="paragraph"/>
        <w:shd w:val="clear" w:color="auto" w:fill="FFFFFF"/>
        <w:rPr>
          <w:rStyle w:val="Strong"/>
          <w:rFonts w:asciiTheme="minorHAnsi" w:hAnsiTheme="minorHAnsi"/>
          <w:sz w:val="24"/>
          <w:szCs w:val="24"/>
          <w:u w:val="single"/>
          <w:lang w:val="fr-FR"/>
        </w:rPr>
      </w:pPr>
      <w:r w:rsidRPr="00711092">
        <w:rPr>
          <w:rStyle w:val="Strong"/>
          <w:rFonts w:asciiTheme="minorHAnsi" w:hAnsiTheme="minorHAnsi"/>
          <w:sz w:val="24"/>
          <w:szCs w:val="24"/>
          <w:u w:val="single"/>
          <w:lang w:val="fr-FR"/>
        </w:rPr>
        <w:t xml:space="preserve">Exercice 3 : trouve les paires. </w:t>
      </w:r>
    </w:p>
    <w:p w:rsidR="00D44077" w:rsidRPr="00711092" w:rsidRDefault="00D44077" w:rsidP="00D44077">
      <w:pPr>
        <w:pStyle w:val="paragraph"/>
        <w:shd w:val="clear" w:color="auto" w:fill="FFFFFF"/>
        <w:spacing w:before="0" w:beforeAutospacing="0" w:after="0" w:afterAutospacing="0" w:line="240" w:lineRule="auto"/>
        <w:rPr>
          <w:rStyle w:val="Strong"/>
          <w:rFonts w:asciiTheme="minorHAnsi" w:hAnsiTheme="minorHAnsi"/>
          <w:sz w:val="24"/>
          <w:szCs w:val="24"/>
          <w:lang w:val="fr-FR"/>
        </w:rPr>
      </w:pPr>
      <w:r w:rsidRPr="00711092">
        <w:rPr>
          <w:rStyle w:val="Strong"/>
          <w:rFonts w:asciiTheme="minorHAnsi" w:hAnsiTheme="minorHAnsi"/>
          <w:sz w:val="24"/>
          <w:szCs w:val="24"/>
          <w:lang w:val="fr-FR"/>
        </w:rPr>
        <w:t>a. Mohed est d’avis que…</w:t>
      </w:r>
    </w:p>
    <w:p w:rsidR="00D44077" w:rsidRPr="00711092" w:rsidRDefault="00711092" w:rsidP="00711092">
      <w:pPr>
        <w:pStyle w:val="paragraph"/>
        <w:shd w:val="clear" w:color="auto" w:fill="FFFFFF"/>
        <w:spacing w:before="0" w:beforeAutospacing="0" w:after="0" w:afterAutospacing="0" w:line="240" w:lineRule="auto"/>
        <w:jc w:val="center"/>
        <w:rPr>
          <w:rStyle w:val="Strong"/>
          <w:rFonts w:asciiTheme="minorHAnsi" w:hAnsiTheme="minorHAnsi"/>
          <w:sz w:val="24"/>
          <w:szCs w:val="24"/>
          <w:lang w:val="fr-FR"/>
        </w:rPr>
      </w:pPr>
      <w:r w:rsidRPr="00711092">
        <w:rPr>
          <w:rStyle w:val="Strong"/>
          <w:rFonts w:asciiTheme="minorHAnsi" w:hAnsiTheme="minorHAnsi"/>
          <w:sz w:val="24"/>
          <w:szCs w:val="24"/>
          <w:lang w:val="fr-FR"/>
        </w:rPr>
        <w:t xml:space="preserve">                                                                    </w:t>
      </w:r>
      <w:r w:rsidR="00D44077" w:rsidRPr="00711092">
        <w:rPr>
          <w:rStyle w:val="Strong"/>
          <w:rFonts w:asciiTheme="minorHAnsi" w:hAnsiTheme="minorHAnsi"/>
          <w:sz w:val="24"/>
          <w:szCs w:val="24"/>
          <w:lang w:val="fr-FR"/>
        </w:rPr>
        <w:t>1…connaitre l’origine des candidats en tant qu’employeur.</w:t>
      </w:r>
    </w:p>
    <w:p w:rsidR="00D44077" w:rsidRPr="00711092" w:rsidRDefault="00D44077" w:rsidP="00D44077">
      <w:pPr>
        <w:pStyle w:val="paragraph"/>
        <w:shd w:val="clear" w:color="auto" w:fill="FFFFFF"/>
        <w:spacing w:before="0" w:beforeAutospacing="0" w:after="0" w:afterAutospacing="0" w:line="240" w:lineRule="auto"/>
        <w:rPr>
          <w:rStyle w:val="Strong"/>
          <w:rFonts w:asciiTheme="minorHAnsi" w:hAnsiTheme="minorHAnsi"/>
          <w:sz w:val="24"/>
          <w:szCs w:val="24"/>
          <w:lang w:val="fr-FR"/>
        </w:rPr>
      </w:pPr>
      <w:r w:rsidRPr="00711092">
        <w:rPr>
          <w:rStyle w:val="Strong"/>
          <w:rFonts w:asciiTheme="minorHAnsi" w:hAnsiTheme="minorHAnsi"/>
          <w:sz w:val="24"/>
          <w:szCs w:val="24"/>
          <w:lang w:val="fr-FR"/>
        </w:rPr>
        <w:t>b. Fatiha pense qu’on ne devrait pas…</w:t>
      </w:r>
    </w:p>
    <w:p w:rsidR="00D44077" w:rsidRPr="00711092" w:rsidRDefault="00D44077" w:rsidP="00D44077">
      <w:pPr>
        <w:pStyle w:val="paragraph"/>
        <w:shd w:val="clear" w:color="auto" w:fill="FFFFFF"/>
        <w:spacing w:before="0" w:beforeAutospacing="0" w:after="0" w:afterAutospacing="0" w:line="240" w:lineRule="auto"/>
        <w:jc w:val="right"/>
        <w:rPr>
          <w:rStyle w:val="Strong"/>
          <w:rFonts w:asciiTheme="minorHAnsi" w:hAnsiTheme="minorHAnsi"/>
          <w:sz w:val="24"/>
          <w:szCs w:val="24"/>
          <w:lang w:val="fr-FR"/>
        </w:rPr>
      </w:pPr>
      <w:r w:rsidRPr="00711092">
        <w:rPr>
          <w:rStyle w:val="Strong"/>
          <w:rFonts w:asciiTheme="minorHAnsi" w:hAnsiTheme="minorHAnsi"/>
          <w:sz w:val="24"/>
          <w:szCs w:val="24"/>
          <w:lang w:val="fr-FR"/>
        </w:rPr>
        <w:t xml:space="preserve">2. …les immigrés se mélangent à la société d’accueil. </w:t>
      </w:r>
    </w:p>
    <w:p w:rsidR="00D44077" w:rsidRPr="00711092" w:rsidRDefault="00D44077" w:rsidP="00D44077">
      <w:pPr>
        <w:pStyle w:val="paragraph"/>
        <w:shd w:val="clear" w:color="auto" w:fill="FFFFFF"/>
        <w:spacing w:before="0" w:beforeAutospacing="0" w:after="0" w:afterAutospacing="0" w:line="240" w:lineRule="auto"/>
        <w:rPr>
          <w:rStyle w:val="Strong"/>
          <w:rFonts w:asciiTheme="minorHAnsi" w:hAnsiTheme="minorHAnsi"/>
          <w:sz w:val="24"/>
          <w:szCs w:val="24"/>
          <w:lang w:val="fr-FR"/>
        </w:rPr>
      </w:pPr>
      <w:r w:rsidRPr="00711092">
        <w:rPr>
          <w:rStyle w:val="Strong"/>
          <w:rFonts w:asciiTheme="minorHAnsi" w:hAnsiTheme="minorHAnsi"/>
          <w:sz w:val="24"/>
          <w:szCs w:val="24"/>
          <w:lang w:val="fr-FR"/>
        </w:rPr>
        <w:t>c. Luwawa recommande que…</w:t>
      </w:r>
    </w:p>
    <w:p w:rsidR="00D44077" w:rsidRPr="00711092" w:rsidRDefault="00D44077" w:rsidP="00D44077">
      <w:pPr>
        <w:pStyle w:val="paragraph"/>
        <w:shd w:val="clear" w:color="auto" w:fill="FFFFFF"/>
        <w:spacing w:before="0" w:beforeAutospacing="0" w:after="0" w:afterAutospacing="0" w:line="240" w:lineRule="auto"/>
        <w:jc w:val="right"/>
        <w:rPr>
          <w:rStyle w:val="Strong"/>
          <w:rFonts w:asciiTheme="minorHAnsi" w:hAnsiTheme="minorHAnsi"/>
          <w:sz w:val="24"/>
          <w:szCs w:val="24"/>
          <w:lang w:val="fr-FR"/>
        </w:rPr>
      </w:pPr>
      <w:r w:rsidRPr="00711092">
        <w:rPr>
          <w:rStyle w:val="Strong"/>
          <w:rFonts w:asciiTheme="minorHAnsi" w:hAnsiTheme="minorHAnsi"/>
          <w:sz w:val="24"/>
          <w:szCs w:val="24"/>
          <w:lang w:val="fr-FR"/>
        </w:rPr>
        <w:t xml:space="preserve">3. …les immigrés reçoivent des conseils de leurs prédécesseurs.  </w:t>
      </w:r>
    </w:p>
    <w:p w:rsidR="00D44077" w:rsidRPr="00711092" w:rsidRDefault="00D44077" w:rsidP="00D44077">
      <w:pPr>
        <w:pStyle w:val="paragraph"/>
        <w:shd w:val="clear" w:color="auto" w:fill="FFFFFF"/>
        <w:spacing w:before="0" w:beforeAutospacing="0" w:after="0" w:afterAutospacing="0" w:line="240" w:lineRule="auto"/>
        <w:rPr>
          <w:rStyle w:val="Strong"/>
          <w:rFonts w:asciiTheme="minorHAnsi" w:hAnsiTheme="minorHAnsi"/>
          <w:sz w:val="24"/>
          <w:szCs w:val="24"/>
          <w:lang w:val="fr-FR"/>
        </w:rPr>
      </w:pPr>
      <w:proofErr w:type="gramStart"/>
      <w:r w:rsidRPr="00711092">
        <w:rPr>
          <w:rStyle w:val="Strong"/>
          <w:rFonts w:asciiTheme="minorHAnsi" w:hAnsiTheme="minorHAnsi"/>
          <w:sz w:val="24"/>
          <w:szCs w:val="24"/>
          <w:lang w:val="fr-FR"/>
        </w:rPr>
        <w:t>d</w:t>
      </w:r>
      <w:proofErr w:type="gramEnd"/>
      <w:r w:rsidRPr="00711092">
        <w:rPr>
          <w:rStyle w:val="Strong"/>
          <w:rFonts w:asciiTheme="minorHAnsi" w:hAnsiTheme="minorHAnsi"/>
          <w:sz w:val="24"/>
          <w:szCs w:val="24"/>
          <w:lang w:val="fr-FR"/>
        </w:rPr>
        <w:t>. Selon Adbelkrim, il est essentiel que…</w:t>
      </w:r>
    </w:p>
    <w:p w:rsidR="00D44077" w:rsidRPr="00711092" w:rsidRDefault="00D44077" w:rsidP="00D44077">
      <w:pPr>
        <w:pStyle w:val="paragraph"/>
        <w:shd w:val="clear" w:color="auto" w:fill="FFFFFF"/>
        <w:spacing w:before="0" w:beforeAutospacing="0" w:after="0" w:afterAutospacing="0" w:line="240" w:lineRule="auto"/>
        <w:jc w:val="right"/>
        <w:rPr>
          <w:rFonts w:asciiTheme="minorHAnsi" w:hAnsiTheme="minorHAnsi"/>
          <w:sz w:val="24"/>
          <w:szCs w:val="24"/>
          <w:lang w:val="fr-FR"/>
        </w:rPr>
      </w:pPr>
      <w:r w:rsidRPr="00711092">
        <w:rPr>
          <w:rStyle w:val="Strong"/>
          <w:rFonts w:asciiTheme="minorHAnsi" w:hAnsiTheme="minorHAnsi"/>
          <w:sz w:val="24"/>
          <w:szCs w:val="24"/>
          <w:lang w:val="fr-FR"/>
        </w:rPr>
        <w:t>4. …les immigrés doivent prendre leurs responsabilités et s’engager.</w:t>
      </w:r>
    </w:p>
    <w:p w:rsidR="00D44077" w:rsidRDefault="00D44077" w:rsidP="00D44077">
      <w:pPr>
        <w:pStyle w:val="ListParagraph"/>
        <w:jc w:val="both"/>
        <w:rPr>
          <w:rFonts w:cstheme="minorHAnsi"/>
          <w:sz w:val="24"/>
          <w:szCs w:val="24"/>
          <w:lang w:val="en-US" w:eastAsia="ja-JP"/>
        </w:rPr>
      </w:pPr>
    </w:p>
    <w:p w:rsidR="00711092" w:rsidRDefault="00711092" w:rsidP="00D44077">
      <w:pPr>
        <w:pStyle w:val="ListParagraph"/>
        <w:jc w:val="both"/>
        <w:rPr>
          <w:rFonts w:cstheme="minorHAnsi"/>
          <w:sz w:val="24"/>
          <w:szCs w:val="24"/>
          <w:lang w:val="en-US" w:eastAsia="ja-JP"/>
        </w:rPr>
      </w:pPr>
    </w:p>
    <w:p w:rsidR="00725550" w:rsidRDefault="00725550" w:rsidP="00D44077">
      <w:pPr>
        <w:pStyle w:val="ListParagraph"/>
        <w:jc w:val="both"/>
        <w:rPr>
          <w:rFonts w:cstheme="minorHAnsi"/>
          <w:sz w:val="24"/>
          <w:szCs w:val="24"/>
          <w:lang w:val="en-US" w:eastAsia="ja-JP"/>
        </w:rPr>
      </w:pPr>
    </w:p>
    <w:p w:rsidR="00725550" w:rsidRDefault="00725550" w:rsidP="00D44077">
      <w:pPr>
        <w:pStyle w:val="ListParagraph"/>
        <w:jc w:val="both"/>
        <w:rPr>
          <w:rFonts w:cstheme="minorHAnsi"/>
          <w:sz w:val="24"/>
          <w:szCs w:val="24"/>
          <w:lang w:val="en-US" w:eastAsia="ja-JP"/>
        </w:rPr>
      </w:pPr>
    </w:p>
    <w:p w:rsidR="00725550" w:rsidRDefault="00725550" w:rsidP="00D44077">
      <w:pPr>
        <w:pStyle w:val="ListParagraph"/>
        <w:jc w:val="both"/>
        <w:rPr>
          <w:rFonts w:cstheme="minorHAnsi"/>
          <w:sz w:val="24"/>
          <w:szCs w:val="24"/>
          <w:lang w:val="en-US" w:eastAsia="ja-JP"/>
        </w:rPr>
      </w:pPr>
    </w:p>
    <w:p w:rsidR="00725550" w:rsidRDefault="00725550" w:rsidP="00D44077">
      <w:pPr>
        <w:pStyle w:val="ListParagraph"/>
        <w:jc w:val="both"/>
        <w:rPr>
          <w:rFonts w:cstheme="minorHAnsi"/>
          <w:sz w:val="24"/>
          <w:szCs w:val="24"/>
          <w:lang w:val="en-US" w:eastAsia="ja-JP"/>
        </w:rPr>
      </w:pPr>
    </w:p>
    <w:p w:rsidR="00725550" w:rsidRDefault="00725550" w:rsidP="00D44077">
      <w:pPr>
        <w:pStyle w:val="ListParagraph"/>
        <w:jc w:val="both"/>
        <w:rPr>
          <w:rFonts w:cstheme="minorHAnsi"/>
          <w:sz w:val="24"/>
          <w:szCs w:val="24"/>
          <w:lang w:val="en-US" w:eastAsia="ja-JP"/>
        </w:rPr>
      </w:pPr>
    </w:p>
    <w:p w:rsidR="00725550" w:rsidRDefault="00725550" w:rsidP="00D44077">
      <w:pPr>
        <w:pStyle w:val="ListParagraph"/>
        <w:jc w:val="both"/>
        <w:rPr>
          <w:rFonts w:cstheme="minorHAnsi"/>
          <w:sz w:val="24"/>
          <w:szCs w:val="24"/>
          <w:lang w:val="en-US" w:eastAsia="ja-JP"/>
        </w:rPr>
      </w:pPr>
    </w:p>
    <w:p w:rsidR="00725550" w:rsidRDefault="00725550" w:rsidP="00D44077">
      <w:pPr>
        <w:pStyle w:val="ListParagraph"/>
        <w:jc w:val="both"/>
        <w:rPr>
          <w:rFonts w:cstheme="minorHAnsi"/>
          <w:sz w:val="24"/>
          <w:szCs w:val="24"/>
          <w:lang w:val="en-US" w:eastAsia="ja-JP"/>
        </w:rPr>
      </w:pPr>
    </w:p>
    <w:p w:rsidR="00725550" w:rsidRDefault="00725550" w:rsidP="00D44077">
      <w:pPr>
        <w:pStyle w:val="ListParagraph"/>
        <w:jc w:val="both"/>
        <w:rPr>
          <w:rFonts w:cstheme="minorHAnsi"/>
          <w:sz w:val="24"/>
          <w:szCs w:val="24"/>
          <w:lang w:val="en-US" w:eastAsia="ja-JP"/>
        </w:rPr>
      </w:pPr>
    </w:p>
    <w:p w:rsidR="00725550" w:rsidRDefault="00725550" w:rsidP="00D44077">
      <w:pPr>
        <w:pStyle w:val="ListParagraph"/>
        <w:jc w:val="both"/>
        <w:rPr>
          <w:rFonts w:cstheme="minorHAnsi"/>
          <w:sz w:val="24"/>
          <w:szCs w:val="24"/>
          <w:lang w:val="en-US" w:eastAsia="ja-JP"/>
        </w:rPr>
      </w:pPr>
    </w:p>
    <w:p w:rsidR="00725550" w:rsidRDefault="00725550" w:rsidP="00D44077">
      <w:pPr>
        <w:pStyle w:val="ListParagraph"/>
        <w:jc w:val="both"/>
        <w:rPr>
          <w:rFonts w:cstheme="minorHAnsi"/>
          <w:sz w:val="24"/>
          <w:szCs w:val="24"/>
          <w:lang w:val="en-US" w:eastAsia="ja-JP"/>
        </w:rPr>
      </w:pPr>
    </w:p>
    <w:p w:rsidR="00711092" w:rsidRDefault="00711092" w:rsidP="00D44077">
      <w:pPr>
        <w:pStyle w:val="ListParagraph"/>
        <w:jc w:val="both"/>
        <w:rPr>
          <w:rFonts w:cstheme="minorHAnsi"/>
          <w:sz w:val="24"/>
          <w:szCs w:val="24"/>
          <w:lang w:val="en-US" w:eastAsia="ja-JP"/>
        </w:rPr>
      </w:pPr>
    </w:p>
    <w:p w:rsidR="00711092" w:rsidRDefault="00711092" w:rsidP="00711092">
      <w:pPr>
        <w:tabs>
          <w:tab w:val="center" w:pos="4513"/>
        </w:tabs>
      </w:pPr>
      <w:r>
        <w:rPr>
          <w:noProof/>
          <w:lang w:eastAsia="en-GB"/>
        </w:rPr>
        <mc:AlternateContent>
          <mc:Choice Requires="wps">
            <w:drawing>
              <wp:anchor distT="0" distB="0" distL="114300" distR="114300" simplePos="0" relativeHeight="251686912" behindDoc="0" locked="0" layoutInCell="1" allowOverlap="1">
                <wp:simplePos x="0" y="0"/>
                <wp:positionH relativeFrom="column">
                  <wp:posOffset>152400</wp:posOffset>
                </wp:positionH>
                <wp:positionV relativeFrom="paragraph">
                  <wp:posOffset>-171450</wp:posOffset>
                </wp:positionV>
                <wp:extent cx="5762625" cy="4171950"/>
                <wp:effectExtent l="9525" t="9525" r="9525" b="9525"/>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4171950"/>
                        </a:xfrm>
                        <a:prstGeom prst="rect">
                          <a:avLst/>
                        </a:prstGeom>
                        <a:solidFill>
                          <a:srgbClr val="FFFFFF"/>
                        </a:solidFill>
                        <a:ln w="9525">
                          <a:solidFill>
                            <a:srgbClr val="000000"/>
                          </a:solidFill>
                          <a:miter lim="800000"/>
                          <a:headEnd/>
                          <a:tailEnd/>
                        </a:ln>
                      </wps:spPr>
                      <wps:txbx>
                        <w:txbxContent>
                          <w:p w:rsidR="00711092" w:rsidRDefault="00711092" w:rsidP="00711092">
                            <w:pPr>
                              <w:shd w:val="clear" w:color="auto" w:fill="F2F2F2"/>
                              <w:rPr>
                                <w:sz w:val="24"/>
                                <w:szCs w:val="24"/>
                                <w:lang w:val="en-MY"/>
                              </w:rPr>
                            </w:pPr>
                            <w:r w:rsidRPr="002E7434">
                              <w:rPr>
                                <w:sz w:val="24"/>
                                <w:szCs w:val="24"/>
                                <w:lang w:val="en-MY"/>
                              </w:rPr>
                              <w:t>PASSAGE 1 –</w:t>
                            </w:r>
                          </w:p>
                          <w:p w:rsidR="00711092" w:rsidRPr="002E7434" w:rsidRDefault="00711092" w:rsidP="00711092">
                            <w:pPr>
                              <w:shd w:val="clear" w:color="auto" w:fill="F2F2F2"/>
                              <w:rPr>
                                <w:sz w:val="24"/>
                                <w:szCs w:val="24"/>
                                <w:lang w:val="en-MY"/>
                              </w:rPr>
                            </w:pPr>
                            <w:r w:rsidRPr="002E7434">
                              <w:rPr>
                                <w:sz w:val="24"/>
                                <w:szCs w:val="24"/>
                                <w:lang w:val="en-MY"/>
                              </w:rPr>
                              <w:t>Immigration is a topic people talks often about in France</w:t>
                            </w:r>
                          </w:p>
                          <w:p w:rsidR="00711092" w:rsidRPr="002E7434" w:rsidRDefault="00711092" w:rsidP="00711092">
                            <w:pPr>
                              <w:shd w:val="clear" w:color="auto" w:fill="F2F2F2"/>
                              <w:rPr>
                                <w:sz w:val="24"/>
                                <w:szCs w:val="24"/>
                                <w:lang w:val="en-MY"/>
                              </w:rPr>
                            </w:pPr>
                            <w:r w:rsidRPr="002E7434">
                              <w:rPr>
                                <w:sz w:val="24"/>
                                <w:szCs w:val="24"/>
                                <w:lang w:val="en-MY"/>
                              </w:rPr>
                              <w:t>Because of their colonization history many immigrants have left their native country in order to have the chance of building (creating) a new life.</w:t>
                            </w:r>
                          </w:p>
                          <w:p w:rsidR="00711092" w:rsidRPr="002E7434" w:rsidRDefault="00711092" w:rsidP="00711092">
                            <w:pPr>
                              <w:shd w:val="clear" w:color="auto" w:fill="F2F2F2"/>
                              <w:rPr>
                                <w:sz w:val="24"/>
                                <w:szCs w:val="24"/>
                                <w:lang w:val="en-MY"/>
                              </w:rPr>
                            </w:pPr>
                            <w:r w:rsidRPr="002E7434">
                              <w:rPr>
                                <w:sz w:val="24"/>
                                <w:szCs w:val="24"/>
                                <w:lang w:val="en-MY"/>
                              </w:rPr>
                              <w:t>For instance, after the war in Algeria, many Algerians settle</w:t>
                            </w:r>
                            <w:r>
                              <w:rPr>
                                <w:sz w:val="24"/>
                                <w:szCs w:val="24"/>
                                <w:lang w:val="en-MY"/>
                              </w:rPr>
                              <w:t>d</w:t>
                            </w:r>
                            <w:r w:rsidRPr="002E7434">
                              <w:rPr>
                                <w:sz w:val="24"/>
                                <w:szCs w:val="24"/>
                                <w:lang w:val="en-MY"/>
                              </w:rPr>
                              <w:t xml:space="preserve"> down in France because they already spoke the language. But it is not that easy (simple) for the immigrants.</w:t>
                            </w:r>
                          </w:p>
                          <w:p w:rsidR="00711092" w:rsidRPr="002E7434" w:rsidRDefault="00711092" w:rsidP="00711092">
                            <w:pPr>
                              <w:shd w:val="clear" w:color="auto" w:fill="F2F2F2"/>
                              <w:rPr>
                                <w:sz w:val="24"/>
                                <w:szCs w:val="24"/>
                                <w:lang w:val="en-MY"/>
                              </w:rPr>
                            </w:pPr>
                            <w:r w:rsidRPr="002E7434">
                              <w:rPr>
                                <w:sz w:val="24"/>
                                <w:szCs w:val="24"/>
                                <w:lang w:val="en-MY"/>
                              </w:rPr>
                              <w:t>Often they are not treated like real citizens. Moreover, there is the problem of racism towards the immigrants. Also, there are</w:t>
                            </w:r>
                            <w:r>
                              <w:rPr>
                                <w:sz w:val="24"/>
                                <w:szCs w:val="24"/>
                                <w:lang w:val="en-MY"/>
                              </w:rPr>
                              <w:t xml:space="preserve"> problems like the cost </w:t>
                            </w:r>
                            <w:r w:rsidRPr="002E7434">
                              <w:rPr>
                                <w:sz w:val="24"/>
                                <w:szCs w:val="24"/>
                                <w:lang w:val="en-MY"/>
                              </w:rPr>
                              <w:t xml:space="preserve">of having immigrants in France such as the cost of the insurance and the number of jobs that the </w:t>
                            </w:r>
                            <w:r>
                              <w:rPr>
                                <w:sz w:val="24"/>
                                <w:szCs w:val="24"/>
                                <w:lang w:val="en-MY"/>
                              </w:rPr>
                              <w:t>French have lost because of the</w:t>
                            </w:r>
                            <w:r w:rsidRPr="002E7434">
                              <w:rPr>
                                <w:sz w:val="24"/>
                                <w:szCs w:val="24"/>
                                <w:lang w:val="en-MY"/>
                              </w:rPr>
                              <w:t xml:space="preserve"> immigrants.</w:t>
                            </w:r>
                          </w:p>
                          <w:p w:rsidR="00711092" w:rsidRPr="002E7434" w:rsidRDefault="00711092" w:rsidP="00711092">
                            <w:pPr>
                              <w:shd w:val="clear" w:color="auto" w:fill="F2F2F2"/>
                              <w:rPr>
                                <w:sz w:val="24"/>
                                <w:szCs w:val="24"/>
                                <w:lang w:val="en-MY"/>
                              </w:rPr>
                            </w:pPr>
                            <w:r>
                              <w:rPr>
                                <w:sz w:val="24"/>
                                <w:szCs w:val="24"/>
                                <w:lang w:val="en-MY"/>
                              </w:rPr>
                              <w:t>Maybe there is not a simple solution to</w:t>
                            </w:r>
                            <w:r w:rsidRPr="002E7434">
                              <w:rPr>
                                <w:sz w:val="24"/>
                                <w:szCs w:val="24"/>
                                <w:lang w:val="en-MY"/>
                              </w:rPr>
                              <w:t xml:space="preserve"> this problem, but there is a real need to resolve the problems of ra</w:t>
                            </w:r>
                            <w:r>
                              <w:rPr>
                                <w:sz w:val="24"/>
                                <w:szCs w:val="24"/>
                                <w:lang w:val="en-MY"/>
                              </w:rPr>
                              <w:t>cism and violence caused by</w:t>
                            </w:r>
                            <w:r w:rsidRPr="002E7434">
                              <w:rPr>
                                <w:sz w:val="24"/>
                                <w:szCs w:val="24"/>
                                <w:lang w:val="en-MY"/>
                              </w:rPr>
                              <w:t xml:space="preserve"> immigration.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36" type="#_x0000_t202" style="position:absolute;margin-left:12pt;margin-top:-13.5pt;width:453.75pt;height:3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">
                <v:textbox>
                  <w:txbxContent>
                    <w:p w:rsidR="00711092" w:rsidRDefault="00711092" w:rsidP="00711092">
                      <w:pPr>
                        <w:shd w:val="clear" w:color="auto" w:fill="F2F2F2"/>
                        <w:rPr>
                          <w:sz w:val="24"/>
                          <w:szCs w:val="24"/>
                          <w:lang w:val="en-MY"/>
                        </w:rPr>
                      </w:pPr>
                      <w:r w:rsidRPr="002E7434">
                        <w:rPr>
                          <w:sz w:val="24"/>
                          <w:szCs w:val="24"/>
                          <w:lang w:val="en-MY"/>
                        </w:rPr>
                        <w:t>PASSAGE 1 –</w:t>
                      </w:r>
                    </w:p>
                    <w:p w:rsidR="00711092" w:rsidRPr="002E7434" w:rsidRDefault="00711092" w:rsidP="00711092">
                      <w:pPr>
                        <w:shd w:val="clear" w:color="auto" w:fill="F2F2F2"/>
                        <w:rPr>
                          <w:sz w:val="24"/>
                          <w:szCs w:val="24"/>
                          <w:lang w:val="en-MY"/>
                        </w:rPr>
                      </w:pPr>
                      <w:r w:rsidRPr="002E7434">
                        <w:rPr>
                          <w:sz w:val="24"/>
                          <w:szCs w:val="24"/>
                          <w:lang w:val="en-MY"/>
                        </w:rPr>
                        <w:t>Immigration is a topic people talks often about in France</w:t>
                      </w:r>
                    </w:p>
                    <w:p w:rsidR="00711092" w:rsidRPr="002E7434" w:rsidRDefault="00711092" w:rsidP="00711092">
                      <w:pPr>
                        <w:shd w:val="clear" w:color="auto" w:fill="F2F2F2"/>
                        <w:rPr>
                          <w:sz w:val="24"/>
                          <w:szCs w:val="24"/>
                          <w:lang w:val="en-MY"/>
                        </w:rPr>
                      </w:pPr>
                      <w:r w:rsidRPr="002E7434">
                        <w:rPr>
                          <w:sz w:val="24"/>
                          <w:szCs w:val="24"/>
                          <w:lang w:val="en-MY"/>
                        </w:rPr>
                        <w:t>Because of their colonization history many immigrants have left their native country in order to have the chance of building (creating) a new life.</w:t>
                      </w:r>
                    </w:p>
                    <w:p w:rsidR="00711092" w:rsidRPr="002E7434" w:rsidRDefault="00711092" w:rsidP="00711092">
                      <w:pPr>
                        <w:shd w:val="clear" w:color="auto" w:fill="F2F2F2"/>
                        <w:rPr>
                          <w:sz w:val="24"/>
                          <w:szCs w:val="24"/>
                          <w:lang w:val="en-MY"/>
                        </w:rPr>
                      </w:pPr>
                      <w:r w:rsidRPr="002E7434">
                        <w:rPr>
                          <w:sz w:val="24"/>
                          <w:szCs w:val="24"/>
                          <w:lang w:val="en-MY"/>
                        </w:rPr>
                        <w:t>For instance, after the war in Algeria, many Algerians settle</w:t>
                      </w:r>
                      <w:r>
                        <w:rPr>
                          <w:sz w:val="24"/>
                          <w:szCs w:val="24"/>
                          <w:lang w:val="en-MY"/>
                        </w:rPr>
                        <w:t>d</w:t>
                      </w:r>
                      <w:r w:rsidRPr="002E7434">
                        <w:rPr>
                          <w:sz w:val="24"/>
                          <w:szCs w:val="24"/>
                          <w:lang w:val="en-MY"/>
                        </w:rPr>
                        <w:t xml:space="preserve"> down in France because they already spoke the language. But it is not that easy (simple) for the immigrants.</w:t>
                      </w:r>
                    </w:p>
                    <w:p w:rsidR="00711092" w:rsidRPr="002E7434" w:rsidRDefault="00711092" w:rsidP="00711092">
                      <w:pPr>
                        <w:shd w:val="clear" w:color="auto" w:fill="F2F2F2"/>
                        <w:rPr>
                          <w:sz w:val="24"/>
                          <w:szCs w:val="24"/>
                          <w:lang w:val="en-MY"/>
                        </w:rPr>
                      </w:pPr>
                      <w:r w:rsidRPr="002E7434">
                        <w:rPr>
                          <w:sz w:val="24"/>
                          <w:szCs w:val="24"/>
                          <w:lang w:val="en-MY"/>
                        </w:rPr>
                        <w:t>Often they are not treated like real citizens. Moreover, there is the problem of racism towards the immigrants. Also, there are</w:t>
                      </w:r>
                      <w:r>
                        <w:rPr>
                          <w:sz w:val="24"/>
                          <w:szCs w:val="24"/>
                          <w:lang w:val="en-MY"/>
                        </w:rPr>
                        <w:t xml:space="preserve"> problems like the cost </w:t>
                      </w:r>
                      <w:r w:rsidRPr="002E7434">
                        <w:rPr>
                          <w:sz w:val="24"/>
                          <w:szCs w:val="24"/>
                          <w:lang w:val="en-MY"/>
                        </w:rPr>
                        <w:t xml:space="preserve">of having immigrants in France such as the cost of the insurance and the number of jobs that the </w:t>
                      </w:r>
                      <w:r>
                        <w:rPr>
                          <w:sz w:val="24"/>
                          <w:szCs w:val="24"/>
                          <w:lang w:val="en-MY"/>
                        </w:rPr>
                        <w:t>French have lost because of the</w:t>
                      </w:r>
                      <w:r w:rsidRPr="002E7434">
                        <w:rPr>
                          <w:sz w:val="24"/>
                          <w:szCs w:val="24"/>
                          <w:lang w:val="en-MY"/>
                        </w:rPr>
                        <w:t xml:space="preserve"> immigrants.</w:t>
                      </w:r>
                    </w:p>
                    <w:p w:rsidR="00711092" w:rsidRPr="002E7434" w:rsidRDefault="00711092" w:rsidP="00711092">
                      <w:pPr>
                        <w:shd w:val="clear" w:color="auto" w:fill="F2F2F2"/>
                        <w:rPr>
                          <w:sz w:val="24"/>
                          <w:szCs w:val="24"/>
                          <w:lang w:val="en-MY"/>
                        </w:rPr>
                      </w:pPr>
                      <w:r>
                        <w:rPr>
                          <w:sz w:val="24"/>
                          <w:szCs w:val="24"/>
                          <w:lang w:val="en-MY"/>
                        </w:rPr>
                        <w:t>Maybe there is not a simple solution to</w:t>
                      </w:r>
                      <w:r w:rsidRPr="002E7434">
                        <w:rPr>
                          <w:sz w:val="24"/>
                          <w:szCs w:val="24"/>
                          <w:lang w:val="en-MY"/>
                        </w:rPr>
                        <w:t xml:space="preserve"> this problem, but there is a real need to resolve the problems of ra</w:t>
                      </w:r>
                      <w:r>
                        <w:rPr>
                          <w:sz w:val="24"/>
                          <w:szCs w:val="24"/>
                          <w:lang w:val="en-MY"/>
                        </w:rPr>
                        <w:t>cism and violence caused by</w:t>
                      </w:r>
                      <w:r w:rsidRPr="002E7434">
                        <w:rPr>
                          <w:sz w:val="24"/>
                          <w:szCs w:val="24"/>
                          <w:lang w:val="en-MY"/>
                        </w:rPr>
                        <w:t xml:space="preserve"> immigration.</w:t>
                      </w:r>
                    </w:p>
                  </w:txbxContent>
                </v:textbox>
              </v:shape>
            </w:pict>
          </mc:Fallback>
        </mc:AlternateContent>
      </w:r>
      <w:r>
        <w:tab/>
      </w:r>
    </w:p>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Default="00711092" w:rsidP="00711092"/>
    <w:p w:rsidR="00711092" w:rsidRDefault="00711092" w:rsidP="00711092">
      <w:pPr>
        <w:ind w:firstLine="720"/>
      </w:pPr>
      <w:r>
        <w:rPr>
          <w:noProof/>
          <w:lang w:eastAsia="en-GB"/>
        </w:rPr>
        <mc:AlternateContent>
          <mc:Choice Requires="wps">
            <w:drawing>
              <wp:anchor distT="0" distB="0" distL="114300" distR="114300" simplePos="0" relativeHeight="251687936" behindDoc="0" locked="0" layoutInCell="1" allowOverlap="1">
                <wp:simplePos x="0" y="0"/>
                <wp:positionH relativeFrom="column">
                  <wp:posOffset>152400</wp:posOffset>
                </wp:positionH>
                <wp:positionV relativeFrom="paragraph">
                  <wp:posOffset>617220</wp:posOffset>
                </wp:positionV>
                <wp:extent cx="5762625" cy="3409950"/>
                <wp:effectExtent l="9525" t="9525" r="9525" b="9525"/>
                <wp:wrapNone/>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409950"/>
                        </a:xfrm>
                        <a:prstGeom prst="rect">
                          <a:avLst/>
                        </a:prstGeom>
                        <a:solidFill>
                          <a:srgbClr val="FFFFFF"/>
                        </a:solidFill>
                        <a:ln w="9525">
                          <a:solidFill>
                            <a:srgbClr val="000000"/>
                          </a:solidFill>
                          <a:miter lim="800000"/>
                          <a:headEnd/>
                          <a:tailEnd/>
                        </a:ln>
                      </wps:spPr>
                      <wps:txbx>
                        <w:txbxContent>
                          <w:p w:rsidR="00711092" w:rsidRPr="00DB01F8" w:rsidRDefault="00711092" w:rsidP="00711092">
                            <w:pPr>
                              <w:rPr>
                                <w:sz w:val="24"/>
                                <w:szCs w:val="24"/>
                                <w:u w:val="single"/>
                              </w:rPr>
                            </w:pPr>
                            <w:r w:rsidRPr="00DB01F8">
                              <w:rPr>
                                <w:sz w:val="24"/>
                                <w:szCs w:val="24"/>
                                <w:u w:val="single"/>
                              </w:rPr>
                              <w:t xml:space="preserve">Traduis le passage 1 </w:t>
                            </w:r>
                          </w:p>
                          <w:tbl>
                            <w:tblPr>
                              <w:tblW w:w="9242" w:type="dxa"/>
                              <w:tblInd w:w="1852" w:type="dxa"/>
                              <w:tblLook w:val="04A0" w:firstRow="1" w:lastRow="0" w:firstColumn="1" w:lastColumn="0" w:noHBand="0" w:noVBand="1"/>
                            </w:tblPr>
                            <w:tblGrid>
                              <w:gridCol w:w="4621"/>
                              <w:gridCol w:w="4621"/>
                            </w:tblGrid>
                            <w:tr w:rsidR="00711092" w:rsidRPr="00B22B3C" w:rsidTr="008334B9">
                              <w:tc>
                                <w:tcPr>
                                  <w:tcW w:w="4621" w:type="dxa"/>
                                </w:tcPr>
                                <w:p w:rsidR="00711092" w:rsidRPr="00B22B3C" w:rsidRDefault="00711092" w:rsidP="00DB01F8">
                                  <w:pPr>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r w:rsidR="00711092" w:rsidRPr="00B22B3C" w:rsidTr="008334B9">
                              <w:tc>
                                <w:tcPr>
                                  <w:tcW w:w="4621" w:type="dxa"/>
                                </w:tcPr>
                                <w:p w:rsidR="00711092" w:rsidRPr="00B22B3C" w:rsidRDefault="00711092" w:rsidP="008334B9">
                                  <w:pPr>
                                    <w:tabs>
                                      <w:tab w:val="center" w:pos="4513"/>
                                      <w:tab w:val="right" w:pos="9026"/>
                                    </w:tabs>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r w:rsidR="00711092" w:rsidRPr="00B22B3C" w:rsidTr="008334B9">
                              <w:tc>
                                <w:tcPr>
                                  <w:tcW w:w="4621" w:type="dxa"/>
                                </w:tcPr>
                                <w:p w:rsidR="00711092" w:rsidRPr="00B22B3C" w:rsidRDefault="00711092" w:rsidP="008334B9">
                                  <w:pPr>
                                    <w:tabs>
                                      <w:tab w:val="center" w:pos="4513"/>
                                      <w:tab w:val="right" w:pos="9026"/>
                                    </w:tabs>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r w:rsidR="00711092" w:rsidRPr="00B22B3C" w:rsidTr="008334B9">
                              <w:tc>
                                <w:tcPr>
                                  <w:tcW w:w="4621" w:type="dxa"/>
                                </w:tcPr>
                                <w:p w:rsidR="00711092" w:rsidRPr="00B22B3C" w:rsidRDefault="00711092" w:rsidP="008334B9">
                                  <w:pPr>
                                    <w:tabs>
                                      <w:tab w:val="center" w:pos="4513"/>
                                      <w:tab w:val="right" w:pos="9026"/>
                                    </w:tabs>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r w:rsidR="00711092" w:rsidRPr="00B22B3C" w:rsidTr="008334B9">
                              <w:tc>
                                <w:tcPr>
                                  <w:tcW w:w="4621" w:type="dxa"/>
                                </w:tcPr>
                                <w:p w:rsidR="00711092" w:rsidRPr="00B22B3C" w:rsidRDefault="00711092" w:rsidP="008334B9">
                                  <w:pPr>
                                    <w:tabs>
                                      <w:tab w:val="center" w:pos="4513"/>
                                      <w:tab w:val="right" w:pos="9026"/>
                                    </w:tabs>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r w:rsidR="00711092" w:rsidRPr="00B22B3C" w:rsidTr="008334B9">
                              <w:tc>
                                <w:tcPr>
                                  <w:tcW w:w="4621" w:type="dxa"/>
                                </w:tcPr>
                                <w:p w:rsidR="00711092" w:rsidRPr="00B22B3C" w:rsidRDefault="00711092" w:rsidP="008334B9">
                                  <w:pPr>
                                    <w:tabs>
                                      <w:tab w:val="center" w:pos="4513"/>
                                      <w:tab w:val="right" w:pos="9026"/>
                                    </w:tabs>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bl>
                          <w:p w:rsidR="00711092" w:rsidRDefault="00711092" w:rsidP="007110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37" type="#_x0000_t202" style="position:absolute;left:0;text-align:left;margin-left:12pt;margin-top:48.6pt;width:453.75pt;height:26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">
                <v:textbox>
                  <w:txbxContent>
                    <w:p w:rsidR="00711092" w:rsidRPr="00DB01F8" w:rsidRDefault="00711092" w:rsidP="00711092">
                      <w:pPr>
                        <w:rPr>
                          <w:sz w:val="24"/>
                          <w:szCs w:val="24"/>
                          <w:u w:val="single"/>
                        </w:rPr>
                      </w:pPr>
                      <w:r w:rsidRPr="00DB01F8">
                        <w:rPr>
                          <w:sz w:val="24"/>
                          <w:szCs w:val="24"/>
                          <w:u w:val="single"/>
                        </w:rPr>
                        <w:t xml:space="preserve">Traduis le passage 1 </w:t>
                      </w:r>
                    </w:p>
                    <w:tbl>
                      <w:tblPr>
                        <w:tblW w:w="9242" w:type="dxa"/>
                        <w:tblInd w:w="1852" w:type="dxa"/>
                        <w:tblLook w:val="04A0" w:firstRow="1" w:lastRow="0" w:firstColumn="1" w:lastColumn="0" w:noHBand="0" w:noVBand="1"/>
                      </w:tblPr>
                      <w:tblGrid>
                        <w:gridCol w:w="4621"/>
                        <w:gridCol w:w="4621"/>
                      </w:tblGrid>
                      <w:tr w:rsidR="00711092" w:rsidRPr="00B22B3C" w:rsidTr="008334B9">
                        <w:tc>
                          <w:tcPr>
                            <w:tcW w:w="4621" w:type="dxa"/>
                          </w:tcPr>
                          <w:p w:rsidR="00711092" w:rsidRPr="00B22B3C" w:rsidRDefault="00711092" w:rsidP="00DB01F8">
                            <w:pPr>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r w:rsidR="00711092" w:rsidRPr="00B22B3C" w:rsidTr="008334B9">
                        <w:tc>
                          <w:tcPr>
                            <w:tcW w:w="4621" w:type="dxa"/>
                          </w:tcPr>
                          <w:p w:rsidR="00711092" w:rsidRPr="00B22B3C" w:rsidRDefault="00711092" w:rsidP="008334B9">
                            <w:pPr>
                              <w:tabs>
                                <w:tab w:val="center" w:pos="4513"/>
                                <w:tab w:val="right" w:pos="9026"/>
                              </w:tabs>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r w:rsidR="00711092" w:rsidRPr="00B22B3C" w:rsidTr="008334B9">
                        <w:tc>
                          <w:tcPr>
                            <w:tcW w:w="4621" w:type="dxa"/>
                          </w:tcPr>
                          <w:p w:rsidR="00711092" w:rsidRPr="00B22B3C" w:rsidRDefault="00711092" w:rsidP="008334B9">
                            <w:pPr>
                              <w:tabs>
                                <w:tab w:val="center" w:pos="4513"/>
                                <w:tab w:val="right" w:pos="9026"/>
                              </w:tabs>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r w:rsidR="00711092" w:rsidRPr="00B22B3C" w:rsidTr="008334B9">
                        <w:tc>
                          <w:tcPr>
                            <w:tcW w:w="4621" w:type="dxa"/>
                          </w:tcPr>
                          <w:p w:rsidR="00711092" w:rsidRPr="00B22B3C" w:rsidRDefault="00711092" w:rsidP="008334B9">
                            <w:pPr>
                              <w:tabs>
                                <w:tab w:val="center" w:pos="4513"/>
                                <w:tab w:val="right" w:pos="9026"/>
                              </w:tabs>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r w:rsidR="00711092" w:rsidRPr="00B22B3C" w:rsidTr="008334B9">
                        <w:tc>
                          <w:tcPr>
                            <w:tcW w:w="4621" w:type="dxa"/>
                          </w:tcPr>
                          <w:p w:rsidR="00711092" w:rsidRPr="00B22B3C" w:rsidRDefault="00711092" w:rsidP="008334B9">
                            <w:pPr>
                              <w:tabs>
                                <w:tab w:val="center" w:pos="4513"/>
                                <w:tab w:val="right" w:pos="9026"/>
                              </w:tabs>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r w:rsidR="00711092" w:rsidRPr="00B22B3C" w:rsidTr="008334B9">
                        <w:tc>
                          <w:tcPr>
                            <w:tcW w:w="4621" w:type="dxa"/>
                          </w:tcPr>
                          <w:p w:rsidR="00711092" w:rsidRPr="00B22B3C" w:rsidRDefault="00711092" w:rsidP="008334B9">
                            <w:pPr>
                              <w:tabs>
                                <w:tab w:val="center" w:pos="4513"/>
                                <w:tab w:val="right" w:pos="9026"/>
                              </w:tabs>
                              <w:spacing w:after="0" w:line="240" w:lineRule="auto"/>
                            </w:pPr>
                          </w:p>
                        </w:tc>
                        <w:tc>
                          <w:tcPr>
                            <w:tcW w:w="4621" w:type="dxa"/>
                          </w:tcPr>
                          <w:p w:rsidR="00711092" w:rsidRPr="00B22B3C" w:rsidRDefault="00711092" w:rsidP="008334B9">
                            <w:pPr>
                              <w:tabs>
                                <w:tab w:val="center" w:pos="4513"/>
                                <w:tab w:val="right" w:pos="9026"/>
                              </w:tabs>
                              <w:spacing w:after="0" w:line="240" w:lineRule="auto"/>
                            </w:pPr>
                          </w:p>
                        </w:tc>
                      </w:tr>
                    </w:tbl>
                    <w:p w:rsidR="00711092" w:rsidRDefault="00711092" w:rsidP="00711092"/>
                  </w:txbxContent>
                </v:textbox>
              </v:shape>
            </w:pict>
          </mc:Fallback>
        </mc:AlternateContent>
      </w:r>
    </w:p>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Pr="005910F0" w:rsidRDefault="00711092" w:rsidP="00711092"/>
    <w:p w:rsidR="00711092" w:rsidRDefault="00711092" w:rsidP="00711092"/>
    <w:p w:rsidR="00711092" w:rsidRDefault="00711092" w:rsidP="00711092">
      <w:pPr>
        <w:tabs>
          <w:tab w:val="left" w:pos="5235"/>
        </w:tabs>
      </w:pPr>
      <w:r>
        <w:tab/>
      </w:r>
    </w:p>
    <w:p w:rsidR="00711092" w:rsidRDefault="00711092" w:rsidP="00711092">
      <w:pPr>
        <w:tabs>
          <w:tab w:val="left" w:pos="5235"/>
        </w:tabs>
      </w:pPr>
    </w:p>
    <w:p w:rsidR="00711092" w:rsidRDefault="00711092" w:rsidP="00711092">
      <w:pPr>
        <w:tabs>
          <w:tab w:val="left" w:pos="5235"/>
        </w:tabs>
      </w:pPr>
    </w:p>
    <w:p w:rsidR="00711092" w:rsidRDefault="00711092" w:rsidP="00711092">
      <w:pPr>
        <w:tabs>
          <w:tab w:val="left" w:pos="5235"/>
        </w:tabs>
      </w:pPr>
    </w:p>
    <w:p w:rsidR="00711092" w:rsidRDefault="00711092" w:rsidP="00711092">
      <w:pPr>
        <w:tabs>
          <w:tab w:val="left" w:pos="5235"/>
        </w:tabs>
      </w:pPr>
    </w:p>
    <w:p w:rsidR="00711092" w:rsidRDefault="00711092" w:rsidP="00711092">
      <w:pPr>
        <w:tabs>
          <w:tab w:val="left" w:pos="5235"/>
        </w:tabs>
      </w:pPr>
    </w:p>
    <w:p w:rsidR="00711092" w:rsidRDefault="00711092" w:rsidP="00711092">
      <w:pPr>
        <w:tabs>
          <w:tab w:val="left" w:pos="5235"/>
        </w:tabs>
      </w:pPr>
    </w:p>
    <w:p w:rsidR="00711092" w:rsidRPr="008334B9" w:rsidRDefault="00711092" w:rsidP="00711092"/>
    <w:p w:rsidR="00711092" w:rsidRPr="008334B9" w:rsidRDefault="00711092" w:rsidP="00711092"/>
    <w:p w:rsidR="00711092" w:rsidRPr="008334B9" w:rsidRDefault="00711092" w:rsidP="00711092">
      <w:r>
        <w:rPr>
          <w:noProof/>
          <w:lang w:eastAsia="en-GB"/>
        </w:rPr>
        <w:lastRenderedPageBreak/>
        <mc:AlternateContent>
          <mc:Choice Requires="wps">
            <w:drawing>
              <wp:anchor distT="0" distB="0" distL="114300" distR="114300" simplePos="0" relativeHeight="251689984" behindDoc="0" locked="0" layoutInCell="1" allowOverlap="1">
                <wp:simplePos x="0" y="0"/>
                <wp:positionH relativeFrom="column">
                  <wp:posOffset>-133350</wp:posOffset>
                </wp:positionH>
                <wp:positionV relativeFrom="paragraph">
                  <wp:posOffset>-381000</wp:posOffset>
                </wp:positionV>
                <wp:extent cx="6648450" cy="1901825"/>
                <wp:effectExtent l="9525" t="12700" r="9525" b="9525"/>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901825"/>
                        </a:xfrm>
                        <a:prstGeom prst="rect">
                          <a:avLst/>
                        </a:prstGeom>
                        <a:solidFill>
                          <a:srgbClr val="FFFFFF"/>
                        </a:solidFill>
                        <a:ln w="9525">
                          <a:solidFill>
                            <a:srgbClr val="000000"/>
                          </a:solidFill>
                          <a:miter lim="800000"/>
                          <a:headEnd/>
                          <a:tailEnd/>
                        </a:ln>
                      </wps:spPr>
                      <wps:txbx>
                        <w:txbxContent>
                          <w:p w:rsidR="00711092" w:rsidRPr="002E7434" w:rsidRDefault="00711092" w:rsidP="00711092">
                            <w:pPr>
                              <w:shd w:val="clear" w:color="auto" w:fill="F2F2F2"/>
                              <w:rPr>
                                <w:b/>
                                <w:lang w:val="en-MY"/>
                              </w:rPr>
                            </w:pPr>
                            <w:r w:rsidRPr="002E7434">
                              <w:rPr>
                                <w:b/>
                                <w:lang w:val="en-MY"/>
                              </w:rPr>
                              <w:t>PASSAGE 2 Immigration policies</w:t>
                            </w:r>
                          </w:p>
                          <w:p w:rsidR="00711092" w:rsidRPr="002E7434" w:rsidRDefault="00711092" w:rsidP="00711092">
                            <w:pPr>
                              <w:shd w:val="clear" w:color="auto" w:fill="F2F2F2"/>
                              <w:rPr>
                                <w:lang w:val="en-MY"/>
                              </w:rPr>
                            </w:pPr>
                            <w:r w:rsidRPr="002E7434">
                              <w:rPr>
                                <w:lang w:val="en-MY"/>
                              </w:rPr>
                              <w:t>For a political party immigration is a big part of their prog</w:t>
                            </w:r>
                            <w:r>
                              <w:rPr>
                                <w:lang w:val="en-MY"/>
                              </w:rPr>
                              <w:t>ramme</w:t>
                            </w:r>
                            <w:r w:rsidRPr="002E7434">
                              <w:rPr>
                                <w:lang w:val="en-MY"/>
                              </w:rPr>
                              <w:t>. The National Front, Jean Marie Le Pen’s party, is truly against the growth of the phenomenon of immigration</w:t>
                            </w:r>
                            <w:r>
                              <w:rPr>
                                <w:lang w:val="en-MY"/>
                              </w:rPr>
                              <w:t xml:space="preserve"> in France. He thinks that the </w:t>
                            </w:r>
                            <w:r w:rsidRPr="002E7434">
                              <w:rPr>
                                <w:lang w:val="en-MY"/>
                              </w:rPr>
                              <w:t>immigrants weaken the power and the identity of France and that the French spend too much money by offering social programmes and insurance for the immigrants. He has created a plan in order to protect the borders and reduce the number of immigrants.</w:t>
                            </w:r>
                            <w:r>
                              <w:rPr>
                                <w:lang w:val="en-MY"/>
                              </w:rPr>
                              <w:t xml:space="preserve"> Although Le Pen’s ideas are extreme, the problems linked to immigration are 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38" type="#_x0000_t202" style="position:absolute;margin-left:-10.5pt;margin-top:-30pt;width:523.5pt;height:14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">
                <v:textbox>
                  <w:txbxContent>
                    <w:p w:rsidR="00711092" w:rsidRPr="002E7434" w:rsidRDefault="00711092" w:rsidP="00711092">
                      <w:pPr>
                        <w:shd w:val="clear" w:color="auto" w:fill="F2F2F2"/>
                        <w:rPr>
                          <w:b/>
                          <w:lang w:val="en-MY"/>
                        </w:rPr>
                      </w:pPr>
                      <w:r w:rsidRPr="002E7434">
                        <w:rPr>
                          <w:b/>
                          <w:lang w:val="en-MY"/>
                        </w:rPr>
                        <w:t>PASSAGE 2 Immigration policies</w:t>
                      </w:r>
                    </w:p>
                    <w:p w:rsidR="00711092" w:rsidRPr="002E7434" w:rsidRDefault="00711092" w:rsidP="00711092">
                      <w:pPr>
                        <w:shd w:val="clear" w:color="auto" w:fill="F2F2F2"/>
                        <w:rPr>
                          <w:lang w:val="en-MY"/>
                        </w:rPr>
                      </w:pPr>
                      <w:r w:rsidRPr="002E7434">
                        <w:rPr>
                          <w:lang w:val="en-MY"/>
                        </w:rPr>
                        <w:t>For a political party immigration is a big part of their prog</w:t>
                      </w:r>
                      <w:r>
                        <w:rPr>
                          <w:lang w:val="en-MY"/>
                        </w:rPr>
                        <w:t>ramme</w:t>
                      </w:r>
                      <w:r w:rsidRPr="002E7434">
                        <w:rPr>
                          <w:lang w:val="en-MY"/>
                        </w:rPr>
                        <w:t>. The National Front, Jean Marie Le Pen’s party, is truly against the growth of the phenomenon of immigration</w:t>
                      </w:r>
                      <w:r>
                        <w:rPr>
                          <w:lang w:val="en-MY"/>
                        </w:rPr>
                        <w:t xml:space="preserve"> in France. He thinks that the </w:t>
                      </w:r>
                      <w:r w:rsidRPr="002E7434">
                        <w:rPr>
                          <w:lang w:val="en-MY"/>
                        </w:rPr>
                        <w:t>immigrants weaken the power and the identity of France and that the French spend too much money by offering social programmes and insurance for the immigrants. He has created a plan in order to protect the borders and reduce the number of immigrants.</w:t>
                      </w:r>
                      <w:r>
                        <w:rPr>
                          <w:lang w:val="en-MY"/>
                        </w:rPr>
                        <w:t xml:space="preserve"> Although Le Pen’s ideas are extreme, the problems linked to immigration are real.</w:t>
                      </w:r>
                    </w:p>
                  </w:txbxContent>
                </v:textbox>
              </v:shape>
            </w:pict>
          </mc:Fallback>
        </mc:AlternateContent>
      </w:r>
    </w:p>
    <w:p w:rsidR="00711092" w:rsidRPr="008334B9" w:rsidRDefault="00711092" w:rsidP="00711092"/>
    <w:p w:rsidR="00711092" w:rsidRPr="008334B9" w:rsidRDefault="00711092" w:rsidP="00711092"/>
    <w:p w:rsidR="00711092" w:rsidRPr="008334B9" w:rsidRDefault="00711092" w:rsidP="00711092"/>
    <w:p w:rsidR="00711092" w:rsidRPr="008334B9" w:rsidRDefault="00711092" w:rsidP="00711092"/>
    <w:p w:rsidR="00711092" w:rsidRPr="008334B9" w:rsidRDefault="00711092" w:rsidP="00711092">
      <w:r>
        <w:rPr>
          <w:noProof/>
          <w:lang w:eastAsia="en-GB"/>
        </w:rPr>
        <mc:AlternateContent>
          <mc:Choice Requires="wps">
            <w:drawing>
              <wp:anchor distT="0" distB="0" distL="114300" distR="114300" simplePos="0" relativeHeight="251688960" behindDoc="0" locked="0" layoutInCell="1" allowOverlap="1">
                <wp:simplePos x="0" y="0"/>
                <wp:positionH relativeFrom="column">
                  <wp:posOffset>-133350</wp:posOffset>
                </wp:positionH>
                <wp:positionV relativeFrom="paragraph">
                  <wp:posOffset>165100</wp:posOffset>
                </wp:positionV>
                <wp:extent cx="6648450" cy="2085975"/>
                <wp:effectExtent l="9525" t="9525" r="9525" b="952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085975"/>
                        </a:xfrm>
                        <a:prstGeom prst="rect">
                          <a:avLst/>
                        </a:prstGeom>
                        <a:solidFill>
                          <a:srgbClr val="FFFFFF"/>
                        </a:solidFill>
                        <a:ln w="9525">
                          <a:solidFill>
                            <a:srgbClr val="000000"/>
                          </a:solidFill>
                          <a:miter lim="800000"/>
                          <a:headEnd/>
                          <a:tailEnd/>
                        </a:ln>
                      </wps:spPr>
                      <wps:txbx>
                        <w:txbxContent>
                          <w:p w:rsidR="00711092" w:rsidRPr="00DB01F8" w:rsidRDefault="00711092" w:rsidP="00711092">
                            <w:pPr>
                              <w:rPr>
                                <w:u w:val="single"/>
                              </w:rPr>
                            </w:pPr>
                            <w:r w:rsidRPr="00DB01F8">
                              <w:rPr>
                                <w:b/>
                                <w:bCs/>
                                <w:u w:val="single"/>
                              </w:rPr>
                              <w:t>Traduis passage 2</w:t>
                            </w:r>
                            <w:hyperlink r:id="rId73" w:history="1">
                              <w:r w:rsidRPr="00DB01F8">
                                <w:rPr>
                                  <w:color w:val="0000FF"/>
                                </w:rPr>
                                <w:fldChar w:fldCharType="begin"/>
                              </w:r>
                              <w:r w:rsidRPr="00DB01F8">
                                <w:rPr>
                                  <w:color w:val="0000FF"/>
                                </w:rPr>
                                <w:instrText xml:space="preserve"> INCLUDEPICTURE "http://www.jafi.org.il/agenda/3-15a.jpg" \* MERGEFORMATINET </w:instrText>
                              </w:r>
                              <w:r w:rsidRPr="00DB01F8">
                                <w:rPr>
                                  <w:color w:val="0000FF"/>
                                </w:rPr>
                                <w:fldChar w:fldCharType="separate"/>
                              </w:r>
                              <w:r w:rsidRPr="00DB01F8">
                                <w:rPr>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pt;height:24pt" o:button="t"/>
                                </w:pict>
                              </w:r>
                              <w:r w:rsidRPr="00DB01F8">
                                <w:rPr>
                                  <w:color w:val="0000FF"/>
                                </w:rPr>
                                <w:fldChar w:fldCharType="end"/>
                              </w:r>
                            </w:hyperlink>
                            <w:r w:rsidRPr="00DB01F8">
                              <w:rPr>
                                <w:u w:val="single"/>
                              </w:rPr>
                              <w:br/>
                            </w:r>
                            <w:r w:rsidRPr="00DB01F8">
                              <w:rPr>
                                <w:u w:val="single"/>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039" type="#_x0000_t202" style="position:absolute;margin-left:-10.5pt;margin-top:13pt;width:523.5pt;height:16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">
                <v:textbox>
                  <w:txbxContent>
                    <w:p w:rsidR="00711092" w:rsidRPr="00DB01F8" w:rsidRDefault="00711092" w:rsidP="00711092">
                      <w:pPr>
                        <w:rPr>
                          <w:u w:val="single"/>
                        </w:rPr>
                      </w:pPr>
                      <w:r w:rsidRPr="00DB01F8">
                        <w:rPr>
                          <w:b/>
                          <w:bCs/>
                          <w:u w:val="single"/>
                        </w:rPr>
                        <w:t>Traduis passage 2</w:t>
                      </w:r>
                      <w:hyperlink r:id="rId74" w:history="1">
                        <w:r w:rsidRPr="00DB01F8">
                          <w:rPr>
                            <w:color w:val="0000FF"/>
                          </w:rPr>
                          <w:fldChar w:fldCharType="begin"/>
                        </w:r>
                        <w:r w:rsidRPr="00DB01F8">
                          <w:rPr>
                            <w:color w:val="0000FF"/>
                          </w:rPr>
                          <w:instrText xml:space="preserve"> INCLUDEPICTURE "http://www.jafi.org.il/agenda/3-15a.jpg" \* MERGEFORMATINET </w:instrText>
                        </w:r>
                        <w:r w:rsidRPr="00DB01F8">
                          <w:rPr>
                            <w:color w:val="0000FF"/>
                          </w:rPr>
                          <w:fldChar w:fldCharType="separate"/>
                        </w:r>
                        <w:r w:rsidRPr="00DB01F8">
                          <w:rPr>
                            <w:color w:val="0000FF"/>
                          </w:rPr>
                          <w:pict>
                            <v:shape id="_x0000_i1028" type="#_x0000_t75" style="width:24pt;height:24pt" o:button="t"/>
                          </w:pict>
                        </w:r>
                        <w:r w:rsidRPr="00DB01F8">
                          <w:rPr>
                            <w:color w:val="0000FF"/>
                          </w:rPr>
                          <w:fldChar w:fldCharType="end"/>
                        </w:r>
                      </w:hyperlink>
                      <w:r w:rsidRPr="00DB01F8">
                        <w:rPr>
                          <w:u w:val="single"/>
                        </w:rPr>
                        <w:br/>
                      </w:r>
                      <w:r w:rsidRPr="00DB01F8">
                        <w:rPr>
                          <w:u w:val="single"/>
                        </w:rPr>
                        <w:br/>
                      </w:r>
                    </w:p>
                  </w:txbxContent>
                </v:textbox>
              </v:shape>
            </w:pict>
          </mc:Fallback>
        </mc:AlternateContent>
      </w:r>
    </w:p>
    <w:p w:rsidR="00711092" w:rsidRPr="008334B9" w:rsidRDefault="00711092" w:rsidP="00711092"/>
    <w:p w:rsidR="00711092" w:rsidRPr="008334B9" w:rsidRDefault="00711092" w:rsidP="00711092"/>
    <w:p w:rsidR="00711092" w:rsidRPr="008334B9" w:rsidRDefault="00711092" w:rsidP="00711092"/>
    <w:p w:rsidR="00711092" w:rsidRPr="008334B9" w:rsidRDefault="00711092" w:rsidP="00711092"/>
    <w:p w:rsidR="00711092" w:rsidRPr="008334B9" w:rsidRDefault="00711092" w:rsidP="00711092"/>
    <w:p w:rsidR="00711092" w:rsidRPr="008334B9" w:rsidRDefault="00711092" w:rsidP="00711092"/>
    <w:p w:rsidR="00711092" w:rsidRPr="008334B9" w:rsidRDefault="00711092" w:rsidP="00711092"/>
    <w:p w:rsidR="00711092" w:rsidRPr="008334B9" w:rsidRDefault="00711092" w:rsidP="00711092">
      <w:r>
        <w:rPr>
          <w:noProof/>
          <w:lang w:eastAsia="en-GB"/>
        </w:rPr>
        <mc:AlternateContent>
          <mc:Choice Requires="wps">
            <w:drawing>
              <wp:anchor distT="0" distB="0" distL="114300" distR="114300" simplePos="0" relativeHeight="251692032" behindDoc="0" locked="0" layoutInCell="1" allowOverlap="1">
                <wp:simplePos x="0" y="0"/>
                <wp:positionH relativeFrom="column">
                  <wp:posOffset>-95250</wp:posOffset>
                </wp:positionH>
                <wp:positionV relativeFrom="paragraph">
                  <wp:posOffset>66040</wp:posOffset>
                </wp:positionV>
                <wp:extent cx="6648450" cy="1666875"/>
                <wp:effectExtent l="9525" t="9525" r="9525" b="9525"/>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666875"/>
                        </a:xfrm>
                        <a:prstGeom prst="rect">
                          <a:avLst/>
                        </a:prstGeom>
                        <a:solidFill>
                          <a:srgbClr val="FFFFFF"/>
                        </a:solidFill>
                        <a:ln w="9525">
                          <a:solidFill>
                            <a:srgbClr val="000000"/>
                          </a:solidFill>
                          <a:miter lim="800000"/>
                          <a:headEnd/>
                          <a:tailEnd/>
                        </a:ln>
                      </wps:spPr>
                      <wps:txbx>
                        <w:txbxContent>
                          <w:p w:rsidR="00711092" w:rsidRPr="00DB01F8" w:rsidRDefault="00711092" w:rsidP="00711092">
                            <w:pPr>
                              <w:rPr>
                                <w:u w:val="single"/>
                              </w:rPr>
                            </w:pPr>
                            <w:r w:rsidRPr="00DB01F8">
                              <w:rPr>
                                <w:u w:val="single"/>
                              </w:rPr>
                              <w:t xml:space="preserve">PASSAGE 3 – Intégration culturelle </w:t>
                            </w:r>
                          </w:p>
                          <w:p w:rsidR="00711092" w:rsidRDefault="00711092" w:rsidP="00711092">
                            <w:r>
                              <w:t xml:space="preserve">Selon </w:t>
                            </w:r>
                            <w:proofErr w:type="gramStart"/>
                            <w:r>
                              <w:t>un</w:t>
                            </w:r>
                            <w:proofErr w:type="gramEnd"/>
                            <w:r>
                              <w:t xml:space="preserve"> sondage réalisé en 2006, 73 % des musulmans se déclarent favorables à la séparation des religions et de l'État, et 91 % se disent favorables à l'égalité hommes-femmes. Selon cette même étude, 69 % des musulmans interrogés trouvaient acceptable </w:t>
                            </w:r>
                            <w:r>
                              <w:rPr>
                                <w:rStyle w:val="citation"/>
                              </w:rPr>
                              <w:t>« qu'une fille musulmane épouse un non-musulman »</w:t>
                            </w:r>
                            <w:r>
                              <w:t xml:space="preserve"> et seuls 46 % trouvaient acceptable </w:t>
                            </w:r>
                            <w:r>
                              <w:rPr>
                                <w:rStyle w:val="citation"/>
                              </w:rPr>
                              <w:t>« qu'un musulman se convertisse au christianisme »</w:t>
                            </w:r>
                          </w:p>
                          <w:p w:rsidR="00711092" w:rsidRDefault="00711092" w:rsidP="007110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40" type="#_x0000_t202" style="position:absolute;margin-left:-7.5pt;margin-top:5.2pt;width:523.5pt;height:13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">
                <v:textbox>
                  <w:txbxContent>
                    <w:p w:rsidR="00711092" w:rsidRPr="00DB01F8" w:rsidRDefault="00711092" w:rsidP="00711092">
                      <w:pPr>
                        <w:rPr>
                          <w:u w:val="single"/>
                        </w:rPr>
                      </w:pPr>
                      <w:r w:rsidRPr="00DB01F8">
                        <w:rPr>
                          <w:u w:val="single"/>
                        </w:rPr>
                        <w:t xml:space="preserve">PASSAGE 3 – Intégration culturelle </w:t>
                      </w:r>
                    </w:p>
                    <w:p w:rsidR="00711092" w:rsidRDefault="00711092" w:rsidP="00711092">
                      <w:r>
                        <w:t xml:space="preserve">Selon </w:t>
                      </w:r>
                      <w:proofErr w:type="gramStart"/>
                      <w:r>
                        <w:t>un</w:t>
                      </w:r>
                      <w:proofErr w:type="gramEnd"/>
                      <w:r>
                        <w:t xml:space="preserve"> sondage réalisé en 2006, 73 % des musulmans se déclarent favorables à la séparation des religions et de l'État, et 91 % se disent favorables à l'égalité hommes-femmes. Selon cette même étude, 69 % des musulmans interrogés trouvaient acceptable </w:t>
                      </w:r>
                      <w:r>
                        <w:rPr>
                          <w:rStyle w:val="citation"/>
                        </w:rPr>
                        <w:t>« qu'une fille musulmane épouse un non-musulman »</w:t>
                      </w:r>
                      <w:r>
                        <w:t xml:space="preserve"> et seuls 46 % trouvaient acceptable </w:t>
                      </w:r>
                      <w:r>
                        <w:rPr>
                          <w:rStyle w:val="citation"/>
                        </w:rPr>
                        <w:t>« qu'un musulman se convertisse au christianisme »</w:t>
                      </w:r>
                    </w:p>
                    <w:p w:rsidR="00711092" w:rsidRDefault="00711092" w:rsidP="00711092"/>
                  </w:txbxContent>
                </v:textbox>
              </v:shape>
            </w:pict>
          </mc:Fallback>
        </mc:AlternateContent>
      </w:r>
    </w:p>
    <w:p w:rsidR="00711092" w:rsidRPr="008334B9" w:rsidRDefault="00711092" w:rsidP="00711092"/>
    <w:p w:rsidR="00711092" w:rsidRPr="008334B9" w:rsidRDefault="00711092" w:rsidP="00711092"/>
    <w:p w:rsidR="00711092" w:rsidRPr="008334B9" w:rsidRDefault="00711092" w:rsidP="00711092"/>
    <w:p w:rsidR="00711092" w:rsidRDefault="00711092" w:rsidP="00711092">
      <w:pPr>
        <w:jc w:val="right"/>
      </w:pPr>
    </w:p>
    <w:p w:rsidR="00711092" w:rsidRDefault="00711092" w:rsidP="00711092">
      <w:pPr>
        <w:jc w:val="right"/>
      </w:pPr>
    </w:p>
    <w:p w:rsidR="00711092" w:rsidRDefault="00711092" w:rsidP="00D44077">
      <w:pPr>
        <w:pStyle w:val="ListParagraph"/>
        <w:jc w:val="both"/>
        <w:rPr>
          <w:rFonts w:cstheme="minorHAnsi"/>
          <w:sz w:val="24"/>
          <w:szCs w:val="24"/>
          <w:lang w:val="en-US" w:eastAsia="ja-JP"/>
        </w:rPr>
      </w:pPr>
      <w:r>
        <w:rPr>
          <w:noProof/>
          <w:lang w:eastAsia="en-GB"/>
        </w:rPr>
        <mc:AlternateContent>
          <mc:Choice Requires="wps">
            <w:drawing>
              <wp:anchor distT="0" distB="0" distL="114300" distR="114300" simplePos="0" relativeHeight="251693056" behindDoc="0" locked="0" layoutInCell="1" allowOverlap="1">
                <wp:simplePos x="0" y="0"/>
                <wp:positionH relativeFrom="column">
                  <wp:posOffset>-114300</wp:posOffset>
                </wp:positionH>
                <wp:positionV relativeFrom="paragraph">
                  <wp:posOffset>1734820</wp:posOffset>
                </wp:positionV>
                <wp:extent cx="6515100" cy="2647950"/>
                <wp:effectExtent l="0" t="0" r="19050" b="1905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647950"/>
                        </a:xfrm>
                        <a:prstGeom prst="rect">
                          <a:avLst/>
                        </a:prstGeom>
                        <a:solidFill>
                          <a:srgbClr val="FFFFFF"/>
                        </a:solidFill>
                        <a:ln w="9525">
                          <a:solidFill>
                            <a:srgbClr val="000000"/>
                          </a:solidFill>
                          <a:miter lim="800000"/>
                          <a:headEnd/>
                          <a:tailEnd/>
                        </a:ln>
                      </wps:spPr>
                      <wps:txbx>
                        <w:txbxContent>
                          <w:p w:rsidR="00711092" w:rsidRPr="00DB01F8" w:rsidRDefault="00711092" w:rsidP="00711092">
                            <w:pPr>
                              <w:shd w:val="clear" w:color="auto" w:fill="F2F2F2"/>
                              <w:rPr>
                                <w:b/>
                                <w:u w:val="single"/>
                                <w:lang w:val="en-MY"/>
                              </w:rPr>
                            </w:pPr>
                            <w:r w:rsidRPr="00DB01F8">
                              <w:rPr>
                                <w:b/>
                                <w:u w:val="single"/>
                                <w:lang w:val="en-MY"/>
                              </w:rPr>
                              <w:t xml:space="preserve">PASSAGE </w:t>
                            </w:r>
                            <w:proofErr w:type="gramStart"/>
                            <w:r w:rsidRPr="00DB01F8">
                              <w:rPr>
                                <w:b/>
                                <w:u w:val="single"/>
                                <w:lang w:val="en-MY"/>
                              </w:rPr>
                              <w:t>4 :</w:t>
                            </w:r>
                            <w:proofErr w:type="gramEnd"/>
                            <w:r w:rsidRPr="00DB01F8">
                              <w:rPr>
                                <w:b/>
                                <w:u w:val="single"/>
                                <w:lang w:val="en-MY"/>
                              </w:rPr>
                              <w:t xml:space="preserve"> L’immigration en France</w:t>
                            </w:r>
                          </w:p>
                          <w:p w:rsidR="00711092" w:rsidRPr="002E7434" w:rsidRDefault="00711092" w:rsidP="00711092">
                            <w:pPr>
                              <w:shd w:val="clear" w:color="auto" w:fill="F2F2F2"/>
                              <w:rPr>
                                <w:lang w:val="en-MY"/>
                              </w:rPr>
                            </w:pPr>
                            <w:r w:rsidRPr="002E7434">
                              <w:rPr>
                                <w:lang w:val="en-MY"/>
                              </w:rPr>
                              <w:t>Since the 1950s, France has wi</w:t>
                            </w:r>
                            <w:r>
                              <w:rPr>
                                <w:lang w:val="en-MY"/>
                              </w:rPr>
                              <w:t>t</w:t>
                            </w:r>
                            <w:r w:rsidRPr="002E7434">
                              <w:rPr>
                                <w:lang w:val="en-MY"/>
                              </w:rPr>
                              <w:t>nessed waves of immigration originating not only from European countries but also from the Maghreb and Black Africa. In 1974, the government suspended the immigration of paid workers, a measure which favoured whole-family immigration. This immigration was mainly aimed at (=verb ‘affecter’, here) mine, industrial and build</w:t>
                            </w:r>
                            <w:r>
                              <w:rPr>
                                <w:lang w:val="en-MY"/>
                              </w:rPr>
                              <w:t xml:space="preserve">ing works. This immigration </w:t>
                            </w:r>
                            <w:r w:rsidRPr="002E7434">
                              <w:rPr>
                                <w:lang w:val="en-MY"/>
                              </w:rPr>
                              <w:t xml:space="preserve">was almost entirely masculine and often not very </w:t>
                            </w:r>
                            <w:proofErr w:type="gramStart"/>
                            <w:r w:rsidRPr="002E7434">
                              <w:rPr>
                                <w:lang w:val="en-MY"/>
                              </w:rPr>
                              <w:t>qualified ;</w:t>
                            </w:r>
                            <w:proofErr w:type="gramEnd"/>
                            <w:r w:rsidRPr="002E7434">
                              <w:rPr>
                                <w:lang w:val="en-MY"/>
                              </w:rPr>
                              <w:t xml:space="preserve"> it was a mass immigration which</w:t>
                            </w:r>
                            <w:r>
                              <w:rPr>
                                <w:lang w:val="en-MY"/>
                              </w:rPr>
                              <w:t xml:space="preserve"> offered its manpower. The crisis</w:t>
                            </w:r>
                            <w:r w:rsidRPr="002E7434">
                              <w:rPr>
                                <w:lang w:val="en-MY"/>
                              </w:rPr>
                              <w:t xml:space="preserve"> context has p</w:t>
                            </w:r>
                            <w:r>
                              <w:rPr>
                                <w:lang w:val="en-MY"/>
                              </w:rPr>
                              <w:t>rofoundly modified the outlook o</w:t>
                            </w:r>
                            <w:r w:rsidRPr="002E7434">
                              <w:rPr>
                                <w:lang w:val="en-MY"/>
                              </w:rPr>
                              <w:t xml:space="preserve">f the French on this immigrant population. At the end of the ‘70s, the second generation immigration will manifest itself, exposing the discrimination, the unemployment and the poverty which hits them.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41" type="#_x0000_t202" style="position:absolute;left:0;text-align:left;margin-left:-9pt;margin-top:136.6pt;width:513pt;height:20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">
                <v:textbox>
                  <w:txbxContent>
                    <w:p w:rsidR="00711092" w:rsidRPr="00DB01F8" w:rsidRDefault="00711092" w:rsidP="00711092">
                      <w:pPr>
                        <w:shd w:val="clear" w:color="auto" w:fill="F2F2F2"/>
                        <w:rPr>
                          <w:b/>
                          <w:u w:val="single"/>
                          <w:lang w:val="en-MY"/>
                        </w:rPr>
                      </w:pPr>
                      <w:r w:rsidRPr="00DB01F8">
                        <w:rPr>
                          <w:b/>
                          <w:u w:val="single"/>
                          <w:lang w:val="en-MY"/>
                        </w:rPr>
                        <w:t xml:space="preserve">PASSAGE </w:t>
                      </w:r>
                      <w:proofErr w:type="gramStart"/>
                      <w:r w:rsidRPr="00DB01F8">
                        <w:rPr>
                          <w:b/>
                          <w:u w:val="single"/>
                          <w:lang w:val="en-MY"/>
                        </w:rPr>
                        <w:t>4 :</w:t>
                      </w:r>
                      <w:proofErr w:type="gramEnd"/>
                      <w:r w:rsidRPr="00DB01F8">
                        <w:rPr>
                          <w:b/>
                          <w:u w:val="single"/>
                          <w:lang w:val="en-MY"/>
                        </w:rPr>
                        <w:t xml:space="preserve"> L’immigration en France</w:t>
                      </w:r>
                    </w:p>
                    <w:p w:rsidR="00711092" w:rsidRPr="002E7434" w:rsidRDefault="00711092" w:rsidP="00711092">
                      <w:pPr>
                        <w:shd w:val="clear" w:color="auto" w:fill="F2F2F2"/>
                        <w:rPr>
                          <w:lang w:val="en-MY"/>
                        </w:rPr>
                      </w:pPr>
                      <w:r w:rsidRPr="002E7434">
                        <w:rPr>
                          <w:lang w:val="en-MY"/>
                        </w:rPr>
                        <w:t>Since the 1950s, France has wi</w:t>
                      </w:r>
                      <w:r>
                        <w:rPr>
                          <w:lang w:val="en-MY"/>
                        </w:rPr>
                        <w:t>t</w:t>
                      </w:r>
                      <w:r w:rsidRPr="002E7434">
                        <w:rPr>
                          <w:lang w:val="en-MY"/>
                        </w:rPr>
                        <w:t>nessed waves of immigration originating not only from European countries but also from the Maghreb and Black Africa. In 1974, the government suspended the immigration of paid workers, a measure which favoured whole-family immigration. This immigration was mainly aimed at (=verb ‘affecter’, here) mine, industrial and build</w:t>
                      </w:r>
                      <w:r>
                        <w:rPr>
                          <w:lang w:val="en-MY"/>
                        </w:rPr>
                        <w:t xml:space="preserve">ing works. This immigration </w:t>
                      </w:r>
                      <w:r w:rsidRPr="002E7434">
                        <w:rPr>
                          <w:lang w:val="en-MY"/>
                        </w:rPr>
                        <w:t xml:space="preserve">was almost entirely masculine and often not very </w:t>
                      </w:r>
                      <w:proofErr w:type="gramStart"/>
                      <w:r w:rsidRPr="002E7434">
                        <w:rPr>
                          <w:lang w:val="en-MY"/>
                        </w:rPr>
                        <w:t>qualified ;</w:t>
                      </w:r>
                      <w:proofErr w:type="gramEnd"/>
                      <w:r w:rsidRPr="002E7434">
                        <w:rPr>
                          <w:lang w:val="en-MY"/>
                        </w:rPr>
                        <w:t xml:space="preserve"> it was a mass immigration which</w:t>
                      </w:r>
                      <w:r>
                        <w:rPr>
                          <w:lang w:val="en-MY"/>
                        </w:rPr>
                        <w:t xml:space="preserve"> offered its manpower. The crisis</w:t>
                      </w:r>
                      <w:r w:rsidRPr="002E7434">
                        <w:rPr>
                          <w:lang w:val="en-MY"/>
                        </w:rPr>
                        <w:t xml:space="preserve"> context has p</w:t>
                      </w:r>
                      <w:r>
                        <w:rPr>
                          <w:lang w:val="en-MY"/>
                        </w:rPr>
                        <w:t>rofoundly modified the outlook o</w:t>
                      </w:r>
                      <w:r w:rsidRPr="002E7434">
                        <w:rPr>
                          <w:lang w:val="en-MY"/>
                        </w:rPr>
                        <w:t xml:space="preserve">f the French on this immigrant population. At the end of the ‘70s, the second generation immigration will manifest itself, exposing the discrimination, the unemployment and the poverty which hits them. </w:t>
                      </w:r>
                    </w:p>
                  </w:txbxContent>
                </v:textbox>
              </v:shape>
            </w:pict>
          </mc:Fallback>
        </mc:AlternateContent>
      </w:r>
      <w:r>
        <w:rPr>
          <w:noProof/>
          <w:lang w:eastAsia="en-GB"/>
        </w:rPr>
        <mc:AlternateContent>
          <mc:Choice Requires="wps">
            <w:drawing>
              <wp:anchor distT="0" distB="0" distL="114300" distR="114300" simplePos="0" relativeHeight="251691008" behindDoc="0" locked="0" layoutInCell="1" allowOverlap="1">
                <wp:simplePos x="0" y="0"/>
                <wp:positionH relativeFrom="column">
                  <wp:posOffset>-95250</wp:posOffset>
                </wp:positionH>
                <wp:positionV relativeFrom="paragraph">
                  <wp:posOffset>64135</wp:posOffset>
                </wp:positionV>
                <wp:extent cx="6648450" cy="1581150"/>
                <wp:effectExtent l="9525" t="9525" r="9525" b="9525"/>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581150"/>
                        </a:xfrm>
                        <a:prstGeom prst="rect">
                          <a:avLst/>
                        </a:prstGeom>
                        <a:solidFill>
                          <a:srgbClr val="FFFFFF"/>
                        </a:solidFill>
                        <a:ln w="9525">
                          <a:solidFill>
                            <a:srgbClr val="000000"/>
                          </a:solidFill>
                          <a:miter lim="800000"/>
                          <a:headEnd/>
                          <a:tailEnd/>
                        </a:ln>
                      </wps:spPr>
                      <wps:txbx>
                        <w:txbxContent>
                          <w:p w:rsidR="00711092" w:rsidRPr="00DB01F8" w:rsidRDefault="00711092" w:rsidP="00711092">
                            <w:pPr>
                              <w:shd w:val="clear" w:color="auto" w:fill="F2F2F2"/>
                              <w:rPr>
                                <w:b/>
                                <w:u w:val="single"/>
                                <w:lang w:val="en-MY"/>
                              </w:rPr>
                            </w:pPr>
                            <w:r w:rsidRPr="00DB01F8">
                              <w:rPr>
                                <w:b/>
                                <w:u w:val="single"/>
                                <w:lang w:val="en-MY"/>
                              </w:rPr>
                              <w:t xml:space="preserve">Traduis passage 3 </w:t>
                            </w:r>
                          </w:p>
                          <w:p w:rsidR="00711092" w:rsidRPr="002E7434" w:rsidRDefault="00711092" w:rsidP="00711092">
                            <w:pPr>
                              <w:shd w:val="clear" w:color="auto" w:fill="F2F2F2"/>
                              <w:rPr>
                                <w:lang w:val="en-MY"/>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42" type="#_x0000_t202" style="position:absolute;left:0;text-align:left;margin-left:-7.5pt;margin-top:5.05pt;width:523.5pt;height:12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">
                <v:textbox>
                  <w:txbxContent>
                    <w:p w:rsidR="00711092" w:rsidRPr="00DB01F8" w:rsidRDefault="00711092" w:rsidP="00711092">
                      <w:pPr>
                        <w:shd w:val="clear" w:color="auto" w:fill="F2F2F2"/>
                        <w:rPr>
                          <w:b/>
                          <w:u w:val="single"/>
                          <w:lang w:val="en-MY"/>
                        </w:rPr>
                      </w:pPr>
                      <w:r w:rsidRPr="00DB01F8">
                        <w:rPr>
                          <w:b/>
                          <w:u w:val="single"/>
                          <w:lang w:val="en-MY"/>
                        </w:rPr>
                        <w:t xml:space="preserve">Traduis passage 3 </w:t>
                      </w:r>
                    </w:p>
                    <w:p w:rsidR="00711092" w:rsidRPr="002E7434" w:rsidRDefault="00711092" w:rsidP="00711092">
                      <w:pPr>
                        <w:shd w:val="clear" w:color="auto" w:fill="F2F2F2"/>
                        <w:rPr>
                          <w:lang w:val="en-MY"/>
                        </w:rPr>
                      </w:pPr>
                    </w:p>
                  </w:txbxContent>
                </v:textbox>
              </v:shape>
            </w:pict>
          </mc:Fallback>
        </mc:AlternateContent>
      </w:r>
    </w:p>
    <w:p w:rsidR="00711092" w:rsidRPr="00711092" w:rsidRDefault="00711092" w:rsidP="00711092">
      <w:pPr>
        <w:rPr>
          <w:lang w:val="en-US" w:eastAsia="ja-JP"/>
        </w:rPr>
      </w:pPr>
    </w:p>
    <w:p w:rsidR="00711092" w:rsidRPr="00711092" w:rsidRDefault="00711092" w:rsidP="00711092">
      <w:pPr>
        <w:rPr>
          <w:lang w:val="en-US" w:eastAsia="ja-JP"/>
        </w:rPr>
      </w:pPr>
    </w:p>
    <w:p w:rsidR="00711092" w:rsidRPr="00711092" w:rsidRDefault="00711092" w:rsidP="00711092">
      <w:pPr>
        <w:rPr>
          <w:lang w:val="en-US" w:eastAsia="ja-JP"/>
        </w:rPr>
      </w:pPr>
    </w:p>
    <w:p w:rsidR="00711092" w:rsidRPr="00711092" w:rsidRDefault="00711092" w:rsidP="00711092">
      <w:pPr>
        <w:rPr>
          <w:lang w:val="en-US" w:eastAsia="ja-JP"/>
        </w:rPr>
      </w:pPr>
    </w:p>
    <w:p w:rsidR="00711092" w:rsidRPr="00711092" w:rsidRDefault="00711092" w:rsidP="00711092">
      <w:pPr>
        <w:rPr>
          <w:lang w:val="en-US" w:eastAsia="ja-JP"/>
        </w:rPr>
      </w:pPr>
    </w:p>
    <w:p w:rsidR="00711092" w:rsidRPr="00711092" w:rsidRDefault="00711092" w:rsidP="00711092">
      <w:pPr>
        <w:rPr>
          <w:lang w:val="en-US" w:eastAsia="ja-JP"/>
        </w:rPr>
      </w:pPr>
    </w:p>
    <w:p w:rsidR="00711092" w:rsidRPr="00711092" w:rsidRDefault="00711092" w:rsidP="00711092">
      <w:pPr>
        <w:rPr>
          <w:lang w:val="en-US" w:eastAsia="ja-JP"/>
        </w:rPr>
      </w:pPr>
    </w:p>
    <w:p w:rsidR="00711092" w:rsidRPr="00711092" w:rsidRDefault="00711092" w:rsidP="00711092">
      <w:pPr>
        <w:rPr>
          <w:lang w:val="en-US" w:eastAsia="ja-JP"/>
        </w:rPr>
      </w:pPr>
    </w:p>
    <w:p w:rsidR="00711092" w:rsidRPr="00711092" w:rsidRDefault="00711092" w:rsidP="00711092">
      <w:pPr>
        <w:rPr>
          <w:lang w:val="en-US" w:eastAsia="ja-JP"/>
        </w:rPr>
      </w:pPr>
    </w:p>
    <w:p w:rsidR="00711092" w:rsidRPr="00711092" w:rsidRDefault="00711092" w:rsidP="00711092">
      <w:pPr>
        <w:rPr>
          <w:lang w:val="en-US" w:eastAsia="ja-JP"/>
        </w:rPr>
      </w:pPr>
    </w:p>
    <w:p w:rsidR="00711092" w:rsidRPr="00711092" w:rsidRDefault="00711092" w:rsidP="00711092">
      <w:pPr>
        <w:rPr>
          <w:lang w:val="en-US" w:eastAsia="ja-JP"/>
        </w:rPr>
      </w:pPr>
    </w:p>
    <w:p w:rsidR="00711092" w:rsidRPr="00711092" w:rsidRDefault="00711092" w:rsidP="00711092">
      <w:pPr>
        <w:rPr>
          <w:lang w:val="en-US" w:eastAsia="ja-JP"/>
        </w:rPr>
      </w:pPr>
    </w:p>
    <w:p w:rsidR="00725550" w:rsidRDefault="00725550" w:rsidP="00711092">
      <w:pPr>
        <w:rPr>
          <w:lang w:val="en-US" w:eastAsia="ja-JP"/>
        </w:rPr>
      </w:pPr>
    </w:p>
    <w:p w:rsidR="00711092" w:rsidRPr="00711092" w:rsidRDefault="00711092" w:rsidP="00711092">
      <w:pPr>
        <w:rPr>
          <w:lang w:val="en-US" w:eastAsia="ja-JP"/>
        </w:rPr>
      </w:pPr>
      <w:bookmarkStart w:id="0" w:name="_GoBack"/>
      <w:bookmarkEnd w:id="0"/>
      <w:r>
        <w:rPr>
          <w:noProof/>
          <w:lang w:eastAsia="en-GB"/>
        </w:rPr>
        <w:lastRenderedPageBreak/>
        <mc:AlternateContent>
          <mc:Choice Requires="wps">
            <w:drawing>
              <wp:anchor distT="0" distB="0" distL="114300" distR="114300" simplePos="0" relativeHeight="251695104" behindDoc="0" locked="0" layoutInCell="1" allowOverlap="1" wp14:anchorId="4D21F0AB" wp14:editId="2A1ABCEB">
                <wp:simplePos x="0" y="0"/>
                <wp:positionH relativeFrom="column">
                  <wp:posOffset>0</wp:posOffset>
                </wp:positionH>
                <wp:positionV relativeFrom="paragraph">
                  <wp:posOffset>-635</wp:posOffset>
                </wp:positionV>
                <wp:extent cx="6705600" cy="2647950"/>
                <wp:effectExtent l="0" t="0" r="19050" b="19050"/>
                <wp:wrapNone/>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2647950"/>
                        </a:xfrm>
                        <a:prstGeom prst="rect">
                          <a:avLst/>
                        </a:prstGeom>
                        <a:solidFill>
                          <a:srgbClr val="FFFFFF"/>
                        </a:solidFill>
                        <a:ln w="9525">
                          <a:solidFill>
                            <a:srgbClr val="000000"/>
                          </a:solidFill>
                          <a:miter lim="800000"/>
                          <a:headEnd/>
                          <a:tailEnd/>
                        </a:ln>
                      </wps:spPr>
                      <wps:txbx>
                        <w:txbxContent>
                          <w:p w:rsidR="00711092" w:rsidRPr="00DB01F8" w:rsidRDefault="00711092" w:rsidP="00711092">
                            <w:pPr>
                              <w:shd w:val="clear" w:color="auto" w:fill="F2F2F2"/>
                              <w:rPr>
                                <w:b/>
                                <w:u w:val="single"/>
                                <w:lang w:val="en-MY"/>
                              </w:rPr>
                            </w:pPr>
                            <w:r>
                              <w:rPr>
                                <w:b/>
                                <w:u w:val="single"/>
                                <w:lang w:val="en-MY"/>
                              </w:rPr>
                              <w:t xml:space="preserve">Traduis passage 4 </w:t>
                            </w:r>
                          </w:p>
                          <w:p w:rsidR="00711092" w:rsidRPr="002E7434" w:rsidRDefault="00711092" w:rsidP="00711092">
                            <w:pPr>
                              <w:shd w:val="clear" w:color="auto" w:fill="F2F2F2"/>
                              <w:rPr>
                                <w:lang w:val="en-MY"/>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1F0AB" id="Text Box 212" o:spid="_x0000_s1043" type="#_x0000_t202" style="position:absolute;margin-left:0;margin-top:-.05pt;width:528pt;height:20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">
                <v:textbox>
                  <w:txbxContent>
                    <w:p w:rsidR="00711092" w:rsidRPr="00DB01F8" w:rsidRDefault="00711092" w:rsidP="00711092">
                      <w:pPr>
                        <w:shd w:val="clear" w:color="auto" w:fill="F2F2F2"/>
                        <w:rPr>
                          <w:b/>
                          <w:u w:val="single"/>
                          <w:lang w:val="en-MY"/>
                        </w:rPr>
                      </w:pPr>
                      <w:r>
                        <w:rPr>
                          <w:b/>
                          <w:u w:val="single"/>
                          <w:lang w:val="en-MY"/>
                        </w:rPr>
                        <w:t xml:space="preserve">Traduis passage 4 </w:t>
                      </w:r>
                    </w:p>
                    <w:p w:rsidR="00711092" w:rsidRPr="002E7434" w:rsidRDefault="00711092" w:rsidP="00711092">
                      <w:pPr>
                        <w:shd w:val="clear" w:color="auto" w:fill="F2F2F2"/>
                        <w:rPr>
                          <w:lang w:val="en-MY"/>
                        </w:rPr>
                      </w:pPr>
                    </w:p>
                  </w:txbxContent>
                </v:textbox>
              </v:shape>
            </w:pict>
          </mc:Fallback>
        </mc:AlternateContent>
      </w:r>
    </w:p>
    <w:sectPr w:rsidR="00711092" w:rsidRPr="00711092" w:rsidSect="003E7991">
      <w:footerReference w:type="default" r:id="rId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944" w:rsidRDefault="00756944" w:rsidP="00442B2F">
      <w:pPr>
        <w:spacing w:after="0" w:line="240" w:lineRule="auto"/>
      </w:pPr>
      <w:r>
        <w:separator/>
      </w:r>
    </w:p>
  </w:endnote>
  <w:endnote w:type="continuationSeparator" w:id="0">
    <w:p w:rsidR="00756944" w:rsidRDefault="00756944" w:rsidP="00442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Encode Regular">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Dotum">
    <w:altName w:val="Arial Unicode MS"/>
    <w:panose1 w:val="020B0600000101010101"/>
    <w:charset w:val="81"/>
    <w:family w:val="modern"/>
    <w:notTrueType/>
    <w:pitch w:val="fixed"/>
    <w:sig w:usb0="00000000" w:usb1="09060000" w:usb2="00000010" w:usb3="00000000" w:csb0="00080000"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590360"/>
      <w:docPartObj>
        <w:docPartGallery w:val="Page Numbers (Bottom of Page)"/>
        <w:docPartUnique/>
      </w:docPartObj>
    </w:sdtPr>
    <w:sdtEndPr>
      <w:rPr>
        <w:noProof/>
      </w:rPr>
    </w:sdtEndPr>
    <w:sdtContent>
      <w:p w:rsidR="00756944" w:rsidRDefault="00756944">
        <w:pPr>
          <w:pStyle w:val="Footer"/>
          <w:jc w:val="right"/>
        </w:pPr>
        <w:r>
          <w:fldChar w:fldCharType="begin"/>
        </w:r>
        <w:r>
          <w:instrText xml:space="preserve"> PAGE   \* MERGEFORMAT </w:instrText>
        </w:r>
        <w:r>
          <w:fldChar w:fldCharType="separate"/>
        </w:r>
        <w:r w:rsidR="00725550">
          <w:rPr>
            <w:noProof/>
          </w:rPr>
          <w:t>32</w:t>
        </w:r>
        <w:r>
          <w:rPr>
            <w:noProof/>
          </w:rPr>
          <w:fldChar w:fldCharType="end"/>
        </w:r>
      </w:p>
    </w:sdtContent>
  </w:sdt>
  <w:p w:rsidR="00756944" w:rsidRDefault="007569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944" w:rsidRDefault="00756944" w:rsidP="00442B2F">
      <w:pPr>
        <w:spacing w:after="0" w:line="240" w:lineRule="auto"/>
      </w:pPr>
      <w:r>
        <w:separator/>
      </w:r>
    </w:p>
  </w:footnote>
  <w:footnote w:type="continuationSeparator" w:id="0">
    <w:p w:rsidR="00756944" w:rsidRDefault="00756944" w:rsidP="00442B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75B2D"/>
    <w:multiLevelType w:val="multilevel"/>
    <w:tmpl w:val="36DA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96487"/>
    <w:multiLevelType w:val="hybridMultilevel"/>
    <w:tmpl w:val="8912D972"/>
    <w:lvl w:ilvl="0" w:tplc="5738639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F76D59"/>
    <w:multiLevelType w:val="hybridMultilevel"/>
    <w:tmpl w:val="B93241B8"/>
    <w:lvl w:ilvl="0" w:tplc="17F8EE0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D44AEF"/>
    <w:multiLevelType w:val="hybridMultilevel"/>
    <w:tmpl w:val="881629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7F19D2"/>
    <w:multiLevelType w:val="hybridMultilevel"/>
    <w:tmpl w:val="7DB029DA"/>
    <w:lvl w:ilvl="0" w:tplc="CED8C9F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A958DC"/>
    <w:multiLevelType w:val="hybridMultilevel"/>
    <w:tmpl w:val="7EF61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7C76D8"/>
    <w:multiLevelType w:val="hybridMultilevel"/>
    <w:tmpl w:val="BF4ECE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F7B02F7"/>
    <w:multiLevelType w:val="hybridMultilevel"/>
    <w:tmpl w:val="C2F83474"/>
    <w:lvl w:ilvl="0" w:tplc="EA6254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FC51EB0"/>
    <w:multiLevelType w:val="hybridMultilevel"/>
    <w:tmpl w:val="FA7E756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11140C5"/>
    <w:multiLevelType w:val="hybridMultilevel"/>
    <w:tmpl w:val="3182D9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1A57534"/>
    <w:multiLevelType w:val="hybridMultilevel"/>
    <w:tmpl w:val="6194C7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602D76"/>
    <w:multiLevelType w:val="hybridMultilevel"/>
    <w:tmpl w:val="EC761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083263"/>
    <w:multiLevelType w:val="multilevel"/>
    <w:tmpl w:val="6304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C30386"/>
    <w:multiLevelType w:val="hybridMultilevel"/>
    <w:tmpl w:val="82C08334"/>
    <w:lvl w:ilvl="0" w:tplc="971C729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AB234BB"/>
    <w:multiLevelType w:val="hybridMultilevel"/>
    <w:tmpl w:val="0972B522"/>
    <w:lvl w:ilvl="0" w:tplc="81924E80">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AE31306"/>
    <w:multiLevelType w:val="hybridMultilevel"/>
    <w:tmpl w:val="06C27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370EAB"/>
    <w:multiLevelType w:val="hybridMultilevel"/>
    <w:tmpl w:val="DD9A1870"/>
    <w:lvl w:ilvl="0" w:tplc="C9BEFB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3BD0A50"/>
    <w:multiLevelType w:val="hybridMultilevel"/>
    <w:tmpl w:val="759AFE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115A5A"/>
    <w:multiLevelType w:val="hybridMultilevel"/>
    <w:tmpl w:val="1700D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6E594B"/>
    <w:multiLevelType w:val="multilevel"/>
    <w:tmpl w:val="00D2DA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C43FE6"/>
    <w:multiLevelType w:val="hybridMultilevel"/>
    <w:tmpl w:val="8AF0858E"/>
    <w:lvl w:ilvl="0" w:tplc="F760DB9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1812453"/>
    <w:multiLevelType w:val="hybridMultilevel"/>
    <w:tmpl w:val="52DAFC5E"/>
    <w:lvl w:ilvl="0" w:tplc="C4AC9178">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5EC365E"/>
    <w:multiLevelType w:val="hybridMultilevel"/>
    <w:tmpl w:val="B33C82D6"/>
    <w:lvl w:ilvl="0" w:tplc="C6006C00">
      <w:start w:val="1"/>
      <w:numFmt w:val="decimal"/>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AC82CD6"/>
    <w:multiLevelType w:val="hybridMultilevel"/>
    <w:tmpl w:val="B2645E68"/>
    <w:lvl w:ilvl="0" w:tplc="F790E69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B607154"/>
    <w:multiLevelType w:val="hybridMultilevel"/>
    <w:tmpl w:val="F6AE2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A6571E"/>
    <w:multiLevelType w:val="hybridMultilevel"/>
    <w:tmpl w:val="8DAEE7E0"/>
    <w:lvl w:ilvl="0" w:tplc="CB007186">
      <w:start w:val="1"/>
      <w:numFmt w:val="decimal"/>
      <w:lvlText w:val="%1."/>
      <w:lvlJc w:val="left"/>
      <w:pPr>
        <w:ind w:left="1080" w:hanging="360"/>
      </w:pPr>
      <w:rPr>
        <w:rFonts w:asciiTheme="minorHAnsi" w:hAnsiTheme="minorHAnsi" w:cstheme="minorBidi" w:hint="default"/>
        <w:b w:val="0"/>
        <w:sz w:val="22"/>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18"/>
  </w:num>
  <w:num w:numId="3">
    <w:abstractNumId w:val="10"/>
  </w:num>
  <w:num w:numId="4">
    <w:abstractNumId w:val="8"/>
  </w:num>
  <w:num w:numId="5">
    <w:abstractNumId w:val="9"/>
  </w:num>
  <w:num w:numId="6">
    <w:abstractNumId w:val="2"/>
  </w:num>
  <w:num w:numId="7">
    <w:abstractNumId w:val="7"/>
  </w:num>
  <w:num w:numId="8">
    <w:abstractNumId w:val="21"/>
  </w:num>
  <w:num w:numId="9">
    <w:abstractNumId w:val="1"/>
  </w:num>
  <w:num w:numId="10">
    <w:abstractNumId w:val="22"/>
  </w:num>
  <w:num w:numId="11">
    <w:abstractNumId w:val="13"/>
  </w:num>
  <w:num w:numId="12">
    <w:abstractNumId w:val="4"/>
  </w:num>
  <w:num w:numId="13">
    <w:abstractNumId w:val="6"/>
  </w:num>
  <w:num w:numId="14">
    <w:abstractNumId w:val="25"/>
  </w:num>
  <w:num w:numId="15">
    <w:abstractNumId w:val="16"/>
  </w:num>
  <w:num w:numId="16">
    <w:abstractNumId w:val="20"/>
  </w:num>
  <w:num w:numId="17">
    <w:abstractNumId w:val="17"/>
  </w:num>
  <w:num w:numId="18">
    <w:abstractNumId w:val="3"/>
  </w:num>
  <w:num w:numId="19">
    <w:abstractNumId w:val="23"/>
  </w:num>
  <w:num w:numId="20">
    <w:abstractNumId w:val="14"/>
  </w:num>
  <w:num w:numId="21">
    <w:abstractNumId w:val="19"/>
  </w:num>
  <w:num w:numId="22">
    <w:abstractNumId w:val="12"/>
  </w:num>
  <w:num w:numId="23">
    <w:abstractNumId w:val="0"/>
  </w:num>
  <w:num w:numId="24">
    <w:abstractNumId w:val="15"/>
  </w:num>
  <w:num w:numId="25">
    <w:abstractNumId w:val="2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2E6"/>
    <w:rsid w:val="00122A4B"/>
    <w:rsid w:val="00165CB8"/>
    <w:rsid w:val="00171A5C"/>
    <w:rsid w:val="001F6FE7"/>
    <w:rsid w:val="001F77B4"/>
    <w:rsid w:val="00364352"/>
    <w:rsid w:val="003E7991"/>
    <w:rsid w:val="004300DB"/>
    <w:rsid w:val="00436515"/>
    <w:rsid w:val="00442B2F"/>
    <w:rsid w:val="004B1964"/>
    <w:rsid w:val="004B6BDE"/>
    <w:rsid w:val="005477A0"/>
    <w:rsid w:val="005B49B7"/>
    <w:rsid w:val="005E4C0E"/>
    <w:rsid w:val="006F2FD9"/>
    <w:rsid w:val="00711092"/>
    <w:rsid w:val="00725550"/>
    <w:rsid w:val="00756944"/>
    <w:rsid w:val="00790BEC"/>
    <w:rsid w:val="0083281A"/>
    <w:rsid w:val="00877F90"/>
    <w:rsid w:val="00920106"/>
    <w:rsid w:val="00AE72B9"/>
    <w:rsid w:val="00C262E6"/>
    <w:rsid w:val="00CB28B2"/>
    <w:rsid w:val="00D44077"/>
    <w:rsid w:val="00F32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43358F-6C93-4563-B899-48B98DF8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262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4B6B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201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2E6"/>
    <w:pPr>
      <w:ind w:left="720"/>
      <w:contextualSpacing/>
    </w:pPr>
  </w:style>
  <w:style w:type="character" w:customStyle="1" w:styleId="Heading1Char">
    <w:name w:val="Heading 1 Char"/>
    <w:basedOn w:val="DefaultParagraphFont"/>
    <w:link w:val="Heading1"/>
    <w:uiPriority w:val="9"/>
    <w:rsid w:val="00C262E6"/>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C262E6"/>
    <w:rPr>
      <w:color w:val="0000FF"/>
      <w:u w:val="single"/>
    </w:rPr>
  </w:style>
  <w:style w:type="character" w:customStyle="1" w:styleId="apple-converted-space">
    <w:name w:val="apple-converted-space"/>
    <w:basedOn w:val="DefaultParagraphFont"/>
    <w:rsid w:val="00C262E6"/>
  </w:style>
  <w:style w:type="paragraph" w:styleId="NormalWeb">
    <w:name w:val="Normal (Web)"/>
    <w:basedOn w:val="Normal"/>
    <w:uiPriority w:val="99"/>
    <w:unhideWhenUsed/>
    <w:rsid w:val="00C262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itrelireaussi">
    <w:name w:val="titrelireaussi"/>
    <w:basedOn w:val="DefaultParagraphFont"/>
    <w:rsid w:val="00C262E6"/>
  </w:style>
  <w:style w:type="character" w:customStyle="1" w:styleId="plusdinfos">
    <w:name w:val="plusdinfos"/>
    <w:basedOn w:val="DefaultParagraphFont"/>
    <w:rsid w:val="00C262E6"/>
  </w:style>
  <w:style w:type="character" w:customStyle="1" w:styleId="pw-button-countercount">
    <w:name w:val="pw-button-counter__count"/>
    <w:basedOn w:val="DefaultParagraphFont"/>
    <w:rsid w:val="00C262E6"/>
  </w:style>
  <w:style w:type="character" w:customStyle="1" w:styleId="reagir">
    <w:name w:val="reagir"/>
    <w:basedOn w:val="DefaultParagraphFont"/>
    <w:rsid w:val="00C262E6"/>
  </w:style>
  <w:style w:type="character" w:customStyle="1" w:styleId="bloc-bas-titre">
    <w:name w:val="bloc-bas-titre"/>
    <w:basedOn w:val="DefaultParagraphFont"/>
    <w:rsid w:val="00C262E6"/>
  </w:style>
  <w:style w:type="paragraph" w:styleId="Header">
    <w:name w:val="header"/>
    <w:basedOn w:val="Normal"/>
    <w:link w:val="HeaderChar"/>
    <w:uiPriority w:val="99"/>
    <w:unhideWhenUsed/>
    <w:rsid w:val="00442B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B2F"/>
  </w:style>
  <w:style w:type="paragraph" w:styleId="Footer">
    <w:name w:val="footer"/>
    <w:basedOn w:val="Normal"/>
    <w:link w:val="FooterChar"/>
    <w:uiPriority w:val="99"/>
    <w:unhideWhenUsed/>
    <w:rsid w:val="00442B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B2F"/>
  </w:style>
  <w:style w:type="table" w:styleId="TableGrid">
    <w:name w:val="Table Grid"/>
    <w:basedOn w:val="TableNormal"/>
    <w:uiPriority w:val="39"/>
    <w:rsid w:val="0054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B6BDE"/>
    <w:rPr>
      <w:rFonts w:asciiTheme="majorHAnsi" w:eastAsiaTheme="majorEastAsia" w:hAnsiTheme="majorHAnsi" w:cstheme="majorBidi"/>
      <w:color w:val="2E74B5" w:themeColor="accent1" w:themeShade="BF"/>
      <w:sz w:val="26"/>
      <w:szCs w:val="26"/>
    </w:rPr>
  </w:style>
  <w:style w:type="paragraph" w:customStyle="1" w:styleId="legend">
    <w:name w:val="legend"/>
    <w:basedOn w:val="Normal"/>
    <w:rsid w:val="004B6BD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redits">
    <w:name w:val="credits"/>
    <w:basedOn w:val="Normal"/>
    <w:rsid w:val="004B6B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36515"/>
    <w:rPr>
      <w:b/>
      <w:bCs/>
    </w:rPr>
  </w:style>
  <w:style w:type="character" w:styleId="Emphasis">
    <w:name w:val="Emphasis"/>
    <w:basedOn w:val="DefaultParagraphFont"/>
    <w:uiPriority w:val="20"/>
    <w:qFormat/>
    <w:rsid w:val="00436515"/>
    <w:rPr>
      <w:i/>
      <w:iCs/>
    </w:rPr>
  </w:style>
  <w:style w:type="paragraph" w:customStyle="1" w:styleId="lettrine">
    <w:name w:val="lettrine"/>
    <w:basedOn w:val="Normal"/>
    <w:rsid w:val="009201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920106"/>
    <w:rPr>
      <w:rFonts w:asciiTheme="majorHAnsi" w:eastAsiaTheme="majorEastAsia" w:hAnsiTheme="majorHAnsi" w:cstheme="majorBidi"/>
      <w:color w:val="1F4D78" w:themeColor="accent1" w:themeShade="7F"/>
      <w:sz w:val="24"/>
      <w:szCs w:val="24"/>
    </w:rPr>
  </w:style>
  <w:style w:type="character" w:customStyle="1" w:styleId="watch-title">
    <w:name w:val="watch-title"/>
    <w:basedOn w:val="DefaultParagraphFont"/>
    <w:rsid w:val="00D44077"/>
  </w:style>
  <w:style w:type="paragraph" w:customStyle="1" w:styleId="paragraph">
    <w:name w:val="paragraph"/>
    <w:basedOn w:val="Normal"/>
    <w:rsid w:val="00D44077"/>
    <w:pPr>
      <w:spacing w:before="100" w:beforeAutospacing="1" w:after="100" w:afterAutospacing="1" w:line="360" w:lineRule="atLeast"/>
    </w:pPr>
    <w:rPr>
      <w:rFonts w:ascii="Times New Roman" w:eastAsia="Times New Roman" w:hAnsi="Times New Roman" w:cs="Times New Roman"/>
      <w:sz w:val="31"/>
      <w:szCs w:val="31"/>
      <w:lang w:eastAsia="en-GB"/>
    </w:rPr>
  </w:style>
  <w:style w:type="character" w:customStyle="1" w:styleId="citation">
    <w:name w:val="citation"/>
    <w:basedOn w:val="DefaultParagraphFont"/>
    <w:rsid w:val="00711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09464">
      <w:bodyDiv w:val="1"/>
      <w:marLeft w:val="0"/>
      <w:marRight w:val="0"/>
      <w:marTop w:val="0"/>
      <w:marBottom w:val="0"/>
      <w:divBdr>
        <w:top w:val="none" w:sz="0" w:space="0" w:color="auto"/>
        <w:left w:val="none" w:sz="0" w:space="0" w:color="auto"/>
        <w:bottom w:val="none" w:sz="0" w:space="0" w:color="auto"/>
        <w:right w:val="none" w:sz="0" w:space="0" w:color="auto"/>
      </w:divBdr>
    </w:div>
    <w:div w:id="113251550">
      <w:bodyDiv w:val="1"/>
      <w:marLeft w:val="0"/>
      <w:marRight w:val="0"/>
      <w:marTop w:val="0"/>
      <w:marBottom w:val="0"/>
      <w:divBdr>
        <w:top w:val="none" w:sz="0" w:space="0" w:color="auto"/>
        <w:left w:val="none" w:sz="0" w:space="0" w:color="auto"/>
        <w:bottom w:val="none" w:sz="0" w:space="0" w:color="auto"/>
        <w:right w:val="none" w:sz="0" w:space="0" w:color="auto"/>
      </w:divBdr>
    </w:div>
    <w:div w:id="259989560">
      <w:bodyDiv w:val="1"/>
      <w:marLeft w:val="0"/>
      <w:marRight w:val="0"/>
      <w:marTop w:val="0"/>
      <w:marBottom w:val="0"/>
      <w:divBdr>
        <w:top w:val="none" w:sz="0" w:space="0" w:color="auto"/>
        <w:left w:val="none" w:sz="0" w:space="0" w:color="auto"/>
        <w:bottom w:val="none" w:sz="0" w:space="0" w:color="auto"/>
        <w:right w:val="none" w:sz="0" w:space="0" w:color="auto"/>
      </w:divBdr>
      <w:divsChild>
        <w:div w:id="1351184353">
          <w:marLeft w:val="0"/>
          <w:marRight w:val="0"/>
          <w:marTop w:val="0"/>
          <w:marBottom w:val="0"/>
          <w:divBdr>
            <w:top w:val="none" w:sz="0" w:space="0" w:color="auto"/>
            <w:left w:val="none" w:sz="0" w:space="0" w:color="auto"/>
            <w:bottom w:val="none" w:sz="0" w:space="0" w:color="auto"/>
            <w:right w:val="none" w:sz="0" w:space="0" w:color="auto"/>
          </w:divBdr>
          <w:divsChild>
            <w:div w:id="121190613">
              <w:marLeft w:val="0"/>
              <w:marRight w:val="0"/>
              <w:marTop w:val="300"/>
              <w:marBottom w:val="300"/>
              <w:divBdr>
                <w:top w:val="none" w:sz="0" w:space="0" w:color="auto"/>
                <w:left w:val="none" w:sz="0" w:space="0" w:color="auto"/>
                <w:bottom w:val="none" w:sz="0" w:space="0" w:color="auto"/>
                <w:right w:val="none" w:sz="0" w:space="0" w:color="auto"/>
              </w:divBdr>
            </w:div>
            <w:div w:id="1617710197">
              <w:marLeft w:val="0"/>
              <w:marRight w:val="0"/>
              <w:marTop w:val="0"/>
              <w:marBottom w:val="0"/>
              <w:divBdr>
                <w:top w:val="none" w:sz="0" w:space="0" w:color="auto"/>
                <w:left w:val="none" w:sz="0" w:space="0" w:color="auto"/>
                <w:bottom w:val="none" w:sz="0" w:space="0" w:color="auto"/>
                <w:right w:val="none" w:sz="0" w:space="0" w:color="auto"/>
              </w:divBdr>
            </w:div>
          </w:divsChild>
        </w:div>
        <w:div w:id="1048720217">
          <w:marLeft w:val="0"/>
          <w:marRight w:val="0"/>
          <w:marTop w:val="120"/>
          <w:marBottom w:val="0"/>
          <w:divBdr>
            <w:top w:val="none" w:sz="0" w:space="0" w:color="auto"/>
            <w:left w:val="none" w:sz="0" w:space="0" w:color="auto"/>
            <w:bottom w:val="none" w:sz="0" w:space="0" w:color="auto"/>
            <w:right w:val="none" w:sz="0" w:space="0" w:color="auto"/>
          </w:divBdr>
          <w:divsChild>
            <w:div w:id="304553523">
              <w:marLeft w:val="0"/>
              <w:marRight w:val="0"/>
              <w:marTop w:val="3300"/>
              <w:marBottom w:val="0"/>
              <w:divBdr>
                <w:top w:val="none" w:sz="0" w:space="0" w:color="auto"/>
                <w:left w:val="none" w:sz="0" w:space="0" w:color="auto"/>
                <w:bottom w:val="none" w:sz="0" w:space="0" w:color="auto"/>
                <w:right w:val="none" w:sz="0" w:space="0" w:color="auto"/>
              </w:divBdr>
              <w:divsChild>
                <w:div w:id="241719312">
                  <w:marLeft w:val="150"/>
                  <w:marRight w:val="0"/>
                  <w:marTop w:val="0"/>
                  <w:marBottom w:val="150"/>
                  <w:divBdr>
                    <w:top w:val="none" w:sz="0" w:space="0" w:color="auto"/>
                    <w:left w:val="none" w:sz="0" w:space="0" w:color="auto"/>
                    <w:bottom w:val="none" w:sz="0" w:space="0" w:color="auto"/>
                    <w:right w:val="none" w:sz="0" w:space="0" w:color="auto"/>
                  </w:divBdr>
                  <w:divsChild>
                    <w:div w:id="8522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59790">
              <w:marLeft w:val="0"/>
              <w:marRight w:val="0"/>
              <w:marTop w:val="3300"/>
              <w:marBottom w:val="0"/>
              <w:divBdr>
                <w:top w:val="none" w:sz="0" w:space="0" w:color="auto"/>
                <w:left w:val="none" w:sz="0" w:space="0" w:color="auto"/>
                <w:bottom w:val="none" w:sz="0" w:space="0" w:color="auto"/>
                <w:right w:val="none" w:sz="0" w:space="0" w:color="auto"/>
              </w:divBdr>
              <w:divsChild>
                <w:div w:id="2119639660">
                  <w:marLeft w:val="150"/>
                  <w:marRight w:val="0"/>
                  <w:marTop w:val="0"/>
                  <w:marBottom w:val="150"/>
                  <w:divBdr>
                    <w:top w:val="none" w:sz="0" w:space="0" w:color="auto"/>
                    <w:left w:val="none" w:sz="0" w:space="0" w:color="auto"/>
                    <w:bottom w:val="none" w:sz="0" w:space="0" w:color="auto"/>
                    <w:right w:val="none" w:sz="0" w:space="0" w:color="auto"/>
                  </w:divBdr>
                  <w:divsChild>
                    <w:div w:id="25101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951219">
          <w:marLeft w:val="-240"/>
          <w:marRight w:val="0"/>
          <w:marTop w:val="0"/>
          <w:marBottom w:val="0"/>
          <w:divBdr>
            <w:top w:val="none" w:sz="0" w:space="0" w:color="auto"/>
            <w:left w:val="none" w:sz="0" w:space="0" w:color="auto"/>
            <w:bottom w:val="none" w:sz="0" w:space="0" w:color="auto"/>
            <w:right w:val="none" w:sz="0" w:space="0" w:color="auto"/>
          </w:divBdr>
          <w:divsChild>
            <w:div w:id="1210384593">
              <w:marLeft w:val="0"/>
              <w:marRight w:val="0"/>
              <w:marTop w:val="0"/>
              <w:marBottom w:val="0"/>
              <w:divBdr>
                <w:top w:val="none" w:sz="0" w:space="0" w:color="auto"/>
                <w:left w:val="none" w:sz="0" w:space="0" w:color="auto"/>
                <w:bottom w:val="none" w:sz="0" w:space="0" w:color="auto"/>
                <w:right w:val="none" w:sz="0" w:space="0" w:color="auto"/>
              </w:divBdr>
              <w:divsChild>
                <w:div w:id="17049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7419">
          <w:marLeft w:val="0"/>
          <w:marRight w:val="0"/>
          <w:marTop w:val="0"/>
          <w:marBottom w:val="0"/>
          <w:divBdr>
            <w:top w:val="none" w:sz="0" w:space="0" w:color="auto"/>
            <w:left w:val="none" w:sz="0" w:space="0" w:color="auto"/>
            <w:bottom w:val="none" w:sz="0" w:space="0" w:color="auto"/>
            <w:right w:val="none" w:sz="0" w:space="0" w:color="auto"/>
          </w:divBdr>
          <w:divsChild>
            <w:div w:id="1319724929">
              <w:marLeft w:val="0"/>
              <w:marRight w:val="0"/>
              <w:marTop w:val="0"/>
              <w:marBottom w:val="0"/>
              <w:divBdr>
                <w:top w:val="none" w:sz="0" w:space="0" w:color="auto"/>
                <w:left w:val="none" w:sz="0" w:space="0" w:color="auto"/>
                <w:bottom w:val="none" w:sz="0" w:space="0" w:color="auto"/>
                <w:right w:val="none" w:sz="0" w:space="0" w:color="auto"/>
              </w:divBdr>
              <w:divsChild>
                <w:div w:id="151869114">
                  <w:marLeft w:val="0"/>
                  <w:marRight w:val="0"/>
                  <w:marTop w:val="0"/>
                  <w:marBottom w:val="0"/>
                  <w:divBdr>
                    <w:top w:val="none" w:sz="0" w:space="0" w:color="auto"/>
                    <w:left w:val="none" w:sz="0" w:space="0" w:color="auto"/>
                    <w:bottom w:val="none" w:sz="0" w:space="0" w:color="auto"/>
                    <w:right w:val="none" w:sz="0" w:space="0" w:color="auto"/>
                  </w:divBdr>
                  <w:divsChild>
                    <w:div w:id="1556039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14958608">
          <w:marLeft w:val="0"/>
          <w:marRight w:val="0"/>
          <w:marTop w:val="0"/>
          <w:marBottom w:val="0"/>
          <w:divBdr>
            <w:top w:val="none" w:sz="0" w:space="0" w:color="auto"/>
            <w:left w:val="none" w:sz="0" w:space="0" w:color="auto"/>
            <w:bottom w:val="single" w:sz="6" w:space="0" w:color="CECECE"/>
            <w:right w:val="none" w:sz="0" w:space="0" w:color="auto"/>
          </w:divBdr>
        </w:div>
      </w:divsChild>
    </w:div>
    <w:div w:id="709961213">
      <w:bodyDiv w:val="1"/>
      <w:marLeft w:val="0"/>
      <w:marRight w:val="0"/>
      <w:marTop w:val="0"/>
      <w:marBottom w:val="0"/>
      <w:divBdr>
        <w:top w:val="none" w:sz="0" w:space="0" w:color="auto"/>
        <w:left w:val="none" w:sz="0" w:space="0" w:color="auto"/>
        <w:bottom w:val="none" w:sz="0" w:space="0" w:color="auto"/>
        <w:right w:val="none" w:sz="0" w:space="0" w:color="auto"/>
      </w:divBdr>
      <w:divsChild>
        <w:div w:id="592206198">
          <w:marLeft w:val="0"/>
          <w:marRight w:val="0"/>
          <w:marTop w:val="225"/>
          <w:marBottom w:val="225"/>
          <w:divBdr>
            <w:top w:val="none" w:sz="0" w:space="0" w:color="auto"/>
            <w:left w:val="none" w:sz="0" w:space="0" w:color="auto"/>
            <w:bottom w:val="none" w:sz="0" w:space="0" w:color="auto"/>
            <w:right w:val="none" w:sz="0" w:space="0" w:color="auto"/>
          </w:divBdr>
        </w:div>
      </w:divsChild>
    </w:div>
    <w:div w:id="1089155206">
      <w:bodyDiv w:val="1"/>
      <w:marLeft w:val="0"/>
      <w:marRight w:val="0"/>
      <w:marTop w:val="0"/>
      <w:marBottom w:val="0"/>
      <w:divBdr>
        <w:top w:val="none" w:sz="0" w:space="0" w:color="auto"/>
        <w:left w:val="none" w:sz="0" w:space="0" w:color="auto"/>
        <w:bottom w:val="none" w:sz="0" w:space="0" w:color="auto"/>
        <w:right w:val="none" w:sz="0" w:space="0" w:color="auto"/>
      </w:divBdr>
      <w:divsChild>
        <w:div w:id="798493108">
          <w:marLeft w:val="0"/>
          <w:marRight w:val="0"/>
          <w:marTop w:val="0"/>
          <w:marBottom w:val="0"/>
          <w:divBdr>
            <w:top w:val="none" w:sz="0" w:space="0" w:color="auto"/>
            <w:left w:val="none" w:sz="0" w:space="0" w:color="auto"/>
            <w:bottom w:val="none" w:sz="0" w:space="0" w:color="auto"/>
            <w:right w:val="none" w:sz="0" w:space="0" w:color="auto"/>
          </w:divBdr>
        </w:div>
      </w:divsChild>
    </w:div>
    <w:div w:id="1152257908">
      <w:bodyDiv w:val="1"/>
      <w:marLeft w:val="0"/>
      <w:marRight w:val="0"/>
      <w:marTop w:val="0"/>
      <w:marBottom w:val="0"/>
      <w:divBdr>
        <w:top w:val="none" w:sz="0" w:space="0" w:color="auto"/>
        <w:left w:val="none" w:sz="0" w:space="0" w:color="auto"/>
        <w:bottom w:val="none" w:sz="0" w:space="0" w:color="auto"/>
        <w:right w:val="none" w:sz="0" w:space="0" w:color="auto"/>
      </w:divBdr>
    </w:div>
    <w:div w:id="1261716082">
      <w:bodyDiv w:val="1"/>
      <w:marLeft w:val="0"/>
      <w:marRight w:val="0"/>
      <w:marTop w:val="0"/>
      <w:marBottom w:val="0"/>
      <w:divBdr>
        <w:top w:val="none" w:sz="0" w:space="0" w:color="auto"/>
        <w:left w:val="none" w:sz="0" w:space="0" w:color="auto"/>
        <w:bottom w:val="none" w:sz="0" w:space="0" w:color="auto"/>
        <w:right w:val="none" w:sz="0" w:space="0" w:color="auto"/>
      </w:divBdr>
      <w:divsChild>
        <w:div w:id="2123180317">
          <w:marLeft w:val="0"/>
          <w:marRight w:val="0"/>
          <w:marTop w:val="0"/>
          <w:marBottom w:val="0"/>
          <w:divBdr>
            <w:top w:val="none" w:sz="0" w:space="0" w:color="auto"/>
            <w:left w:val="none" w:sz="0" w:space="0" w:color="auto"/>
            <w:bottom w:val="none" w:sz="0" w:space="0" w:color="auto"/>
            <w:right w:val="none" w:sz="0" w:space="0" w:color="auto"/>
          </w:divBdr>
        </w:div>
      </w:divsChild>
    </w:div>
    <w:div w:id="1353729724">
      <w:bodyDiv w:val="1"/>
      <w:marLeft w:val="0"/>
      <w:marRight w:val="0"/>
      <w:marTop w:val="0"/>
      <w:marBottom w:val="0"/>
      <w:divBdr>
        <w:top w:val="none" w:sz="0" w:space="0" w:color="auto"/>
        <w:left w:val="none" w:sz="0" w:space="0" w:color="auto"/>
        <w:bottom w:val="none" w:sz="0" w:space="0" w:color="auto"/>
        <w:right w:val="none" w:sz="0" w:space="0" w:color="auto"/>
      </w:divBdr>
    </w:div>
    <w:div w:id="1593587607">
      <w:bodyDiv w:val="1"/>
      <w:marLeft w:val="0"/>
      <w:marRight w:val="0"/>
      <w:marTop w:val="0"/>
      <w:marBottom w:val="0"/>
      <w:divBdr>
        <w:top w:val="none" w:sz="0" w:space="0" w:color="auto"/>
        <w:left w:val="none" w:sz="0" w:space="0" w:color="auto"/>
        <w:bottom w:val="none" w:sz="0" w:space="0" w:color="auto"/>
        <w:right w:val="none" w:sz="0" w:space="0" w:color="auto"/>
      </w:divBdr>
    </w:div>
    <w:div w:id="1734624729">
      <w:bodyDiv w:val="1"/>
      <w:marLeft w:val="0"/>
      <w:marRight w:val="0"/>
      <w:marTop w:val="0"/>
      <w:marBottom w:val="0"/>
      <w:divBdr>
        <w:top w:val="none" w:sz="0" w:space="0" w:color="auto"/>
        <w:left w:val="none" w:sz="0" w:space="0" w:color="auto"/>
        <w:bottom w:val="none" w:sz="0" w:space="0" w:color="auto"/>
        <w:right w:val="none" w:sz="0" w:space="0" w:color="auto"/>
      </w:divBdr>
    </w:div>
    <w:div w:id="1736582120">
      <w:bodyDiv w:val="1"/>
      <w:marLeft w:val="0"/>
      <w:marRight w:val="0"/>
      <w:marTop w:val="0"/>
      <w:marBottom w:val="0"/>
      <w:divBdr>
        <w:top w:val="none" w:sz="0" w:space="0" w:color="auto"/>
        <w:left w:val="none" w:sz="0" w:space="0" w:color="auto"/>
        <w:bottom w:val="none" w:sz="0" w:space="0" w:color="auto"/>
        <w:right w:val="none" w:sz="0" w:space="0" w:color="auto"/>
      </w:divBdr>
    </w:div>
    <w:div w:id="1854373388">
      <w:bodyDiv w:val="1"/>
      <w:marLeft w:val="0"/>
      <w:marRight w:val="0"/>
      <w:marTop w:val="0"/>
      <w:marBottom w:val="0"/>
      <w:divBdr>
        <w:top w:val="none" w:sz="0" w:space="0" w:color="auto"/>
        <w:left w:val="none" w:sz="0" w:space="0" w:color="auto"/>
        <w:bottom w:val="none" w:sz="0" w:space="0" w:color="auto"/>
        <w:right w:val="none" w:sz="0" w:space="0" w:color="auto"/>
      </w:divBdr>
    </w:div>
    <w:div w:id="1862166730">
      <w:bodyDiv w:val="1"/>
      <w:marLeft w:val="0"/>
      <w:marRight w:val="0"/>
      <w:marTop w:val="0"/>
      <w:marBottom w:val="0"/>
      <w:divBdr>
        <w:top w:val="none" w:sz="0" w:space="0" w:color="auto"/>
        <w:left w:val="none" w:sz="0" w:space="0" w:color="auto"/>
        <w:bottom w:val="none" w:sz="0" w:space="0" w:color="auto"/>
        <w:right w:val="none" w:sz="0" w:space="0" w:color="auto"/>
      </w:divBdr>
    </w:div>
    <w:div w:id="209643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lexpress.fr/actualite/politique/elections/presidentielle-2017/" TargetMode="External"/><Relationship Id="rId26" Type="http://schemas.openxmlformats.org/officeDocument/2006/relationships/image" Target="media/image12.png"/><Relationship Id="rId39" Type="http://schemas.openxmlformats.org/officeDocument/2006/relationships/hyperlink" Target="http://conjugaison.lemonde.fr/conjugaison/troisieme-groupe/faire/" TargetMode="External"/><Relationship Id="rId21" Type="http://schemas.openxmlformats.org/officeDocument/2006/relationships/image" Target="media/image7.png"/><Relationship Id="rId34" Type="http://schemas.openxmlformats.org/officeDocument/2006/relationships/hyperlink" Target="http://www.lemonde.fr/politique/" TargetMode="External"/><Relationship Id="rId42" Type="http://schemas.openxmlformats.org/officeDocument/2006/relationships/hyperlink" Target="http://www.leparisien.fr/elections/presidentielle/primaire-a-gauche-les-regles-de-l-election-de-janvier-30-11-2016-6395400.php" TargetMode="External"/><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hyperlink" Target="http://www.sudouest.fr/2016/03/12/loi-travail-les-syndicats-reformistes-sont-prets-a-descendre-dans-la-rue-2299562-710.php" TargetMode="External"/><Relationship Id="rId63" Type="http://schemas.openxmlformats.org/officeDocument/2006/relationships/hyperlink" Target="http://www.capital.fr/enquetes/dossiers/les-bons-conseils-des-immigres-qui-ont-reussi-en-france-1026376" TargetMode="External"/><Relationship Id="rId68" Type="http://schemas.openxmlformats.org/officeDocument/2006/relationships/image" Target="media/image28.png"/><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www.capital.fr/var/cap/storage/images/media/images/capture-d-ecran-2015-03-27-a-11.23.56/15618155-1-fre-FR/capture-d-ecran-2015-03-27-a-11.23.56.png" TargetMode="External"/><Relationship Id="rId2" Type="http://schemas.openxmlformats.org/officeDocument/2006/relationships/styles" Target="styles.xml"/><Relationship Id="rId16" Type="http://schemas.openxmlformats.org/officeDocument/2006/relationships/hyperlink" Target="https://www.lexpress.fr/actualite/societe/migrants-de-calais_1703094.html" TargetMode="External"/><Relationship Id="rId29" Type="http://schemas.openxmlformats.org/officeDocument/2006/relationships/hyperlink" Target="http://conjugaison.lemonde.fr/conjugaison/premier-groupe/prot%C3%A9ger/" TargetMode="Externa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www.lemonde.fr/europeennes-france/" TargetMode="External"/><Relationship Id="rId37" Type="http://schemas.openxmlformats.org/officeDocument/2006/relationships/hyperlink" Target="http://conjugaison.lemonde.fr/conjugaison/premier-groupe/%C3%A9viter/" TargetMode="External"/><Relationship Id="rId40" Type="http://schemas.openxmlformats.org/officeDocument/2006/relationships/hyperlink" Target="http://conjugaison.lemonde.fr/conjugaison/troisieme-groupe/dispara%C3%AEtre/" TargetMode="External"/><Relationship Id="rId45" Type="http://schemas.openxmlformats.org/officeDocument/2006/relationships/hyperlink" Target="http://www.journaldesfemmes.com/maman/ado/" TargetMode="External"/><Relationship Id="rId53" Type="http://schemas.openxmlformats.org/officeDocument/2006/relationships/image" Target="media/image22.jpeg"/><Relationship Id="rId58" Type="http://schemas.openxmlformats.org/officeDocument/2006/relationships/image" Target="media/image24.png"/><Relationship Id="rId66" Type="http://schemas.openxmlformats.org/officeDocument/2006/relationships/hyperlink" Target="http://www.capital.fr/a-la-une/classement-des-francais-les-plus-riches/2015/le-top-100-des-plus-grandes-fortunes-de-france-en-2015" TargetMode="External"/><Relationship Id="rId74" Type="http://schemas.openxmlformats.org/officeDocument/2006/relationships/hyperlink" Target="http://www.jafi.org.il/agenda/3-15a.jpg" TargetMode="External"/><Relationship Id="rId5" Type="http://schemas.openxmlformats.org/officeDocument/2006/relationships/footnotes" Target="footnotes.xml"/><Relationship Id="rId15" Type="http://schemas.openxmlformats.org/officeDocument/2006/relationships/hyperlink" Target="https://www.lexpress.fr/actualite/societe/les-migrants-a-paris_1687790.html" TargetMode="External"/><Relationship Id="rId23" Type="http://schemas.openxmlformats.org/officeDocument/2006/relationships/image" Target="media/image9.png"/><Relationship Id="rId28" Type="http://schemas.openxmlformats.org/officeDocument/2006/relationships/hyperlink" Target="http://conjugaison.lemonde.fr/conjugaison/deuxieme-groupe/punir/" TargetMode="External"/><Relationship Id="rId36" Type="http://schemas.openxmlformats.org/officeDocument/2006/relationships/hyperlink" Target="http://conjugaison.lemonde.fr/conjugaison/premier-groupe/dissuader/" TargetMode="External"/><Relationship Id="rId49" Type="http://schemas.openxmlformats.org/officeDocument/2006/relationships/image" Target="media/image18.png"/><Relationship Id="rId57" Type="http://schemas.openxmlformats.org/officeDocument/2006/relationships/hyperlink" Target="http://www.clesdusocial.com/le-degre-de-confiance-des-francais-dans-les-syndicats" TargetMode="External"/><Relationship Id="rId61" Type="http://schemas.openxmlformats.org/officeDocument/2006/relationships/hyperlink" Target="http://www.youtube.com/watch?v=lMk3_wSh_Do" TargetMode="External"/><Relationship Id="rId10" Type="http://schemas.openxmlformats.org/officeDocument/2006/relationships/image" Target="media/image2.png"/><Relationship Id="rId19" Type="http://schemas.openxmlformats.org/officeDocument/2006/relationships/hyperlink" Target="https://www.lexpress.fr/actualite/societe/justice/le-point-sur-l-enquete-sur-les-attentats-du-13-novembre-a-paris_1736260.html" TargetMode="External"/><Relationship Id="rId31" Type="http://schemas.openxmlformats.org/officeDocument/2006/relationships/hyperlink" Target="http://conjugaison.lemonde.fr/conjugaison/premier-groupe/amender/" TargetMode="External"/><Relationship Id="rId44" Type="http://schemas.openxmlformats.org/officeDocument/2006/relationships/image" Target="media/image15.png"/><Relationship Id="rId52" Type="http://schemas.openxmlformats.org/officeDocument/2006/relationships/image" Target="media/image21.jpeg"/><Relationship Id="rId60" Type="http://schemas.openxmlformats.org/officeDocument/2006/relationships/hyperlink" Target="https://www.youtube.com/watch?v=OJgpF66yUr0" TargetMode="External"/><Relationship Id="rId65" Type="http://schemas.openxmlformats.org/officeDocument/2006/relationships/image" Target="media/image27.png"/><Relationship Id="rId73" Type="http://schemas.openxmlformats.org/officeDocument/2006/relationships/hyperlink" Target="http://www.jafi.org.il/agenda/3-15a.jpg" TargetMode="External"/><Relationship Id="rId4" Type="http://schemas.openxmlformats.org/officeDocument/2006/relationships/webSettings" Target="webSettings.xml"/><Relationship Id="rId9" Type="http://schemas.openxmlformats.org/officeDocument/2006/relationships/hyperlink" Target="https://www.lesechos.fr/18/01/2016/LesEchos/index.htm" TargetMode="External"/><Relationship Id="rId14" Type="http://schemas.openxmlformats.org/officeDocument/2006/relationships/hyperlink" Target="https://www.lexpress.fr/actualite/monde/schengen-en-question_986829.html"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conjugaison.lemonde.fr/conjugaison/troisieme-groupe/conduire/" TargetMode="External"/><Relationship Id="rId35" Type="http://schemas.openxmlformats.org/officeDocument/2006/relationships/hyperlink" Target="http://www.lemonde.fr/prisons/" TargetMode="External"/><Relationship Id="rId43" Type="http://schemas.openxmlformats.org/officeDocument/2006/relationships/image" Target="media/image14.jpeg"/><Relationship Id="rId48" Type="http://schemas.openxmlformats.org/officeDocument/2006/relationships/image" Target="media/image17.png"/><Relationship Id="rId56" Type="http://schemas.openxmlformats.org/officeDocument/2006/relationships/hyperlink" Target="http://www.sudouest.fr/2015/10/14/air-france-la-gauche-de-la-gauche-et-les-syndicats-montent-au-creneau-2154594-6039.phpair" TargetMode="External"/><Relationship Id="rId64" Type="http://schemas.openxmlformats.org/officeDocument/2006/relationships/hyperlink" Target="http://www.capital.fr/var/cap/storage/images/media/images/capture-d-ecran-2015-03-27-a-11.58.43/15618379-1-fre-FR/capture-d-ecran-2015-03-27-a-11.58.43.png" TargetMode="External"/><Relationship Id="rId69" Type="http://schemas.openxmlformats.org/officeDocument/2006/relationships/hyperlink" Target="http://www.capital.fr/var/cap/storage/images/media/images/capture-d-ecran-2015-03-27-a-11.20.42/15618128-1-fre-FR/capture-d-ecran-2015-03-27-a-11.20.42.png" TargetMode="External"/><Relationship Id="rId77" Type="http://schemas.openxmlformats.org/officeDocument/2006/relationships/theme" Target="theme/theme1.xml"/><Relationship Id="rId8" Type="http://schemas.openxmlformats.org/officeDocument/2006/relationships/hyperlink" Target="https://www.lesechos.fr/journalistes/index.php?id=16025" TargetMode="External"/><Relationship Id="rId51" Type="http://schemas.openxmlformats.org/officeDocument/2006/relationships/image" Target="media/image20.png"/><Relationship Id="rId72" Type="http://schemas.openxmlformats.org/officeDocument/2006/relationships/image" Target="media/image30.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lexpress.fr/actualite/societe/cedric-herrou-l-agriculteur-poursuivi-pour-etre-venu-en-aide-aux-migrants_1871665.html" TargetMode="External"/><Relationship Id="rId25" Type="http://schemas.openxmlformats.org/officeDocument/2006/relationships/image" Target="media/image11.jpeg"/><Relationship Id="rId33" Type="http://schemas.openxmlformats.org/officeDocument/2006/relationships/hyperlink" Target="http://www.lemonde.fr/afrique-politique/" TargetMode="External"/><Relationship Id="rId38" Type="http://schemas.openxmlformats.org/officeDocument/2006/relationships/hyperlink" Target="http://conjugaison.lemonde.fr/conjugaison/premier-groupe/augmenter/" TargetMode="External"/><Relationship Id="rId46" Type="http://schemas.openxmlformats.org/officeDocument/2006/relationships/hyperlink" Target="http://www.journaldesfemmes.com/maman/ado/presidentielle-les-jeunes-interesses-mais-insatisfaits.shtml" TargetMode="External"/><Relationship Id="rId59" Type="http://schemas.openxmlformats.org/officeDocument/2006/relationships/image" Target="media/image25.png"/><Relationship Id="rId67" Type="http://schemas.openxmlformats.org/officeDocument/2006/relationships/hyperlink" Target="http://www.capital.fr/var/cap/storage/images/media/images/capture-d-ecran-2015-03-27-a-11.10.45/15618101-1-fre-FR/capture-d-ecran-2015-03-27-a-11.10.45.png" TargetMode="External"/><Relationship Id="rId20" Type="http://schemas.openxmlformats.org/officeDocument/2006/relationships/image" Target="media/image6.png"/><Relationship Id="rId41" Type="http://schemas.openxmlformats.org/officeDocument/2006/relationships/hyperlink" Target="http://conjugaison.lemonde.fr/conjugaison/premier-groupe/freiner/" TargetMode="External"/><Relationship Id="rId54" Type="http://schemas.openxmlformats.org/officeDocument/2006/relationships/image" Target="media/image23.jpeg"/><Relationship Id="rId62" Type="http://schemas.openxmlformats.org/officeDocument/2006/relationships/image" Target="media/image26.png"/><Relationship Id="rId70" Type="http://schemas.openxmlformats.org/officeDocument/2006/relationships/image" Target="media/image29.png"/><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32</Pages>
  <Words>5608</Words>
  <Characters>31970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Queen's Gate School</Company>
  <LinksUpToDate>false</LinksUpToDate>
  <CharactersWithSpaces>37503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F Leluan</dc:creator>
  <cp:keywords/>
  <dc:description/>
  <cp:lastModifiedBy>Miss F Leluan</cp:lastModifiedBy>
  <cp:revision>13</cp:revision>
  <dcterms:created xsi:type="dcterms:W3CDTF">2017-12-03T21:05:00Z</dcterms:created>
  <dcterms:modified xsi:type="dcterms:W3CDTF">2017-12-05T13:25:00Z</dcterms:modified>
</cp:coreProperties>
</file>